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17A23" w14:textId="77777777" w:rsidR="00BE6921" w:rsidRDefault="00BE6921" w:rsidP="00BE6921">
      <w:pPr>
        <w:rPr>
          <w:rFonts w:ascii="Times New Roman" w:hAnsi="Times New Roman" w:cs="Times New Roman"/>
          <w:sz w:val="24"/>
          <w:szCs w:val="24"/>
        </w:rPr>
      </w:pPr>
      <w:r>
        <w:rPr>
          <w:rFonts w:ascii="Times New Roman" w:hAnsi="Times New Roman" w:cs="Times New Roman"/>
          <w:sz w:val="24"/>
          <w:szCs w:val="24"/>
        </w:rPr>
        <w:t>Broj: 01-</w:t>
      </w:r>
      <w:r w:rsidR="002F1D5C">
        <w:rPr>
          <w:rFonts w:ascii="Times New Roman" w:hAnsi="Times New Roman" w:cs="Times New Roman"/>
          <w:sz w:val="24"/>
          <w:szCs w:val="24"/>
        </w:rPr>
        <w:t xml:space="preserve"> 33/21</w:t>
      </w:r>
    </w:p>
    <w:p w14:paraId="27175174" w14:textId="77777777" w:rsidR="00BE6921" w:rsidRDefault="00BE6921" w:rsidP="00BE6921">
      <w:pPr>
        <w:rPr>
          <w:rFonts w:ascii="Times New Roman" w:hAnsi="Times New Roman" w:cs="Times New Roman"/>
          <w:sz w:val="24"/>
          <w:szCs w:val="24"/>
        </w:rPr>
      </w:pPr>
    </w:p>
    <w:p w14:paraId="449CA695" w14:textId="77777777" w:rsidR="00BE6921" w:rsidRDefault="00BE6921" w:rsidP="00BE6921">
      <w:pPr>
        <w:rPr>
          <w:rFonts w:ascii="Times New Roman" w:hAnsi="Times New Roman" w:cs="Times New Roman"/>
          <w:sz w:val="24"/>
          <w:szCs w:val="24"/>
        </w:rPr>
      </w:pPr>
    </w:p>
    <w:p w14:paraId="48AF7AFE" w14:textId="77777777" w:rsidR="00BE6921" w:rsidRDefault="00BE6921" w:rsidP="00BE6921">
      <w:pPr>
        <w:rPr>
          <w:rFonts w:ascii="Times New Roman" w:hAnsi="Times New Roman" w:cs="Times New Roman"/>
          <w:sz w:val="24"/>
          <w:szCs w:val="24"/>
        </w:rPr>
      </w:pPr>
    </w:p>
    <w:p w14:paraId="0F0E4C73" w14:textId="77777777" w:rsidR="00BE6921" w:rsidRDefault="00BE6921" w:rsidP="00BE6921">
      <w:pPr>
        <w:rPr>
          <w:rFonts w:ascii="Times New Roman" w:hAnsi="Times New Roman" w:cs="Times New Roman"/>
          <w:sz w:val="24"/>
          <w:szCs w:val="24"/>
        </w:rPr>
      </w:pPr>
    </w:p>
    <w:p w14:paraId="32979A04" w14:textId="77777777" w:rsidR="00BE6921" w:rsidRDefault="00BE6921" w:rsidP="00BE6921">
      <w:pPr>
        <w:rPr>
          <w:rFonts w:ascii="Times New Roman" w:hAnsi="Times New Roman" w:cs="Times New Roman"/>
          <w:sz w:val="24"/>
          <w:szCs w:val="24"/>
        </w:rPr>
      </w:pPr>
    </w:p>
    <w:p w14:paraId="7CFC54CE" w14:textId="77777777" w:rsidR="00BE6921" w:rsidRDefault="00BE6921" w:rsidP="00BE6921">
      <w:pPr>
        <w:rPr>
          <w:rFonts w:ascii="Times New Roman" w:hAnsi="Times New Roman" w:cs="Times New Roman"/>
          <w:sz w:val="24"/>
          <w:szCs w:val="24"/>
        </w:rPr>
      </w:pPr>
    </w:p>
    <w:p w14:paraId="774E5C5E" w14:textId="77777777" w:rsidR="00BE6921" w:rsidRDefault="00BE6921" w:rsidP="00BE6921">
      <w:pPr>
        <w:rPr>
          <w:rFonts w:ascii="Times New Roman" w:hAnsi="Times New Roman" w:cs="Times New Roman"/>
          <w:sz w:val="40"/>
          <w:szCs w:val="40"/>
        </w:rPr>
      </w:pPr>
      <w:r>
        <w:rPr>
          <w:rFonts w:ascii="Times New Roman" w:hAnsi="Times New Roman" w:cs="Times New Roman"/>
          <w:sz w:val="40"/>
          <w:szCs w:val="40"/>
        </w:rPr>
        <w:t xml:space="preserve">                       </w:t>
      </w:r>
      <w:r w:rsidR="002F1D5C">
        <w:rPr>
          <w:rFonts w:ascii="Times New Roman" w:hAnsi="Times New Roman" w:cs="Times New Roman"/>
          <w:sz w:val="40"/>
          <w:szCs w:val="40"/>
        </w:rPr>
        <w:t xml:space="preserve">     </w:t>
      </w:r>
      <w:r>
        <w:rPr>
          <w:rFonts w:ascii="Times New Roman" w:hAnsi="Times New Roman" w:cs="Times New Roman"/>
          <w:sz w:val="40"/>
          <w:szCs w:val="40"/>
        </w:rPr>
        <w:t>I Z V R Š E N J E</w:t>
      </w:r>
    </w:p>
    <w:p w14:paraId="143A73F8" w14:textId="77777777" w:rsidR="00BE6921" w:rsidRDefault="00BE6921" w:rsidP="00BE6921">
      <w:pPr>
        <w:rPr>
          <w:rFonts w:ascii="Times New Roman" w:hAnsi="Times New Roman" w:cs="Times New Roman"/>
          <w:sz w:val="40"/>
          <w:szCs w:val="40"/>
        </w:rPr>
      </w:pPr>
    </w:p>
    <w:p w14:paraId="217FA146" w14:textId="77777777" w:rsidR="00BE6921" w:rsidRDefault="00BE6921" w:rsidP="00BE6921">
      <w:pPr>
        <w:rPr>
          <w:rFonts w:ascii="Times New Roman" w:hAnsi="Times New Roman" w:cs="Times New Roman"/>
          <w:sz w:val="40"/>
          <w:szCs w:val="40"/>
        </w:rPr>
      </w:pPr>
      <w:r>
        <w:rPr>
          <w:rFonts w:ascii="Times New Roman" w:hAnsi="Times New Roman" w:cs="Times New Roman"/>
          <w:sz w:val="40"/>
          <w:szCs w:val="40"/>
        </w:rPr>
        <w:t xml:space="preserve">            </w:t>
      </w:r>
      <w:r w:rsidR="002F1D5C">
        <w:rPr>
          <w:rFonts w:ascii="Times New Roman" w:hAnsi="Times New Roman" w:cs="Times New Roman"/>
          <w:sz w:val="40"/>
          <w:szCs w:val="40"/>
        </w:rPr>
        <w:t xml:space="preserve">    </w:t>
      </w:r>
      <w:r>
        <w:rPr>
          <w:rFonts w:ascii="Times New Roman" w:hAnsi="Times New Roman" w:cs="Times New Roman"/>
          <w:sz w:val="40"/>
          <w:szCs w:val="40"/>
        </w:rPr>
        <w:t xml:space="preserve"> PROGRAMA RADA I RAZVOJA</w:t>
      </w:r>
    </w:p>
    <w:p w14:paraId="385ACC67" w14:textId="77777777" w:rsidR="00BE6921" w:rsidRDefault="00BE6921" w:rsidP="00BE6921">
      <w:pPr>
        <w:rPr>
          <w:rFonts w:ascii="Times New Roman" w:hAnsi="Times New Roman" w:cs="Times New Roman"/>
          <w:sz w:val="40"/>
          <w:szCs w:val="40"/>
        </w:rPr>
      </w:pPr>
      <w:r>
        <w:rPr>
          <w:rFonts w:ascii="Times New Roman" w:hAnsi="Times New Roman" w:cs="Times New Roman"/>
          <w:sz w:val="40"/>
          <w:szCs w:val="40"/>
        </w:rPr>
        <w:t xml:space="preserve">  </w:t>
      </w:r>
      <w:r w:rsidR="002F1D5C">
        <w:rPr>
          <w:rFonts w:ascii="Times New Roman" w:hAnsi="Times New Roman" w:cs="Times New Roman"/>
          <w:sz w:val="40"/>
          <w:szCs w:val="40"/>
        </w:rPr>
        <w:t xml:space="preserve">      </w:t>
      </w:r>
      <w:r>
        <w:rPr>
          <w:rFonts w:ascii="Times New Roman" w:hAnsi="Times New Roman" w:cs="Times New Roman"/>
          <w:sz w:val="40"/>
          <w:szCs w:val="40"/>
        </w:rPr>
        <w:t xml:space="preserve"> USTANOVE ZA ZDRAVSTVENU NJEGU</w:t>
      </w:r>
    </w:p>
    <w:p w14:paraId="0E605A52" w14:textId="77777777" w:rsidR="00BE6921" w:rsidRDefault="00BE6921" w:rsidP="00BE6921">
      <w:pPr>
        <w:rPr>
          <w:rFonts w:ascii="Times New Roman" w:hAnsi="Times New Roman" w:cs="Times New Roman"/>
          <w:sz w:val="40"/>
          <w:szCs w:val="40"/>
        </w:rPr>
      </w:pPr>
      <w:r>
        <w:rPr>
          <w:rFonts w:ascii="Times New Roman" w:hAnsi="Times New Roman" w:cs="Times New Roman"/>
          <w:sz w:val="40"/>
          <w:szCs w:val="40"/>
        </w:rPr>
        <w:t xml:space="preserve"> </w:t>
      </w:r>
      <w:r w:rsidR="002F1D5C">
        <w:rPr>
          <w:rFonts w:ascii="Times New Roman" w:hAnsi="Times New Roman" w:cs="Times New Roman"/>
          <w:sz w:val="40"/>
          <w:szCs w:val="40"/>
        </w:rPr>
        <w:t xml:space="preserve">      </w:t>
      </w:r>
      <w:r>
        <w:rPr>
          <w:rFonts w:ascii="Times New Roman" w:hAnsi="Times New Roman" w:cs="Times New Roman"/>
          <w:sz w:val="40"/>
          <w:szCs w:val="40"/>
        </w:rPr>
        <w:t xml:space="preserve">  U KUĆI KARLOVAC ZA 2020.  GODINU</w:t>
      </w:r>
    </w:p>
    <w:p w14:paraId="2175B988" w14:textId="77777777" w:rsidR="00BE6921" w:rsidRDefault="00BE6921" w:rsidP="00BE6921">
      <w:pPr>
        <w:rPr>
          <w:rFonts w:ascii="Times New Roman" w:hAnsi="Times New Roman" w:cs="Times New Roman"/>
          <w:sz w:val="40"/>
          <w:szCs w:val="40"/>
        </w:rPr>
      </w:pPr>
    </w:p>
    <w:p w14:paraId="3C5B63A8" w14:textId="77777777" w:rsidR="00BE6921" w:rsidRDefault="00BE6921" w:rsidP="00BE6921">
      <w:pPr>
        <w:rPr>
          <w:rFonts w:ascii="Times New Roman" w:hAnsi="Times New Roman" w:cs="Times New Roman"/>
          <w:sz w:val="40"/>
          <w:szCs w:val="40"/>
        </w:rPr>
      </w:pPr>
    </w:p>
    <w:p w14:paraId="190B084A" w14:textId="77777777" w:rsidR="00BE6921" w:rsidRDefault="00BE6921" w:rsidP="00BE6921">
      <w:pPr>
        <w:rPr>
          <w:rFonts w:ascii="Times New Roman" w:hAnsi="Times New Roman" w:cs="Times New Roman"/>
          <w:sz w:val="40"/>
          <w:szCs w:val="40"/>
        </w:rPr>
      </w:pPr>
    </w:p>
    <w:p w14:paraId="5749B3B5" w14:textId="77777777" w:rsidR="00BE6921" w:rsidRDefault="00BE6921" w:rsidP="00BE6921">
      <w:pPr>
        <w:rPr>
          <w:rFonts w:ascii="Times New Roman" w:hAnsi="Times New Roman" w:cs="Times New Roman"/>
          <w:sz w:val="40"/>
          <w:szCs w:val="40"/>
        </w:rPr>
      </w:pPr>
    </w:p>
    <w:p w14:paraId="418002C4" w14:textId="77777777" w:rsidR="00BE6921" w:rsidRDefault="00BE6921" w:rsidP="00BE6921">
      <w:pPr>
        <w:rPr>
          <w:rFonts w:ascii="Times New Roman" w:hAnsi="Times New Roman" w:cs="Times New Roman"/>
          <w:sz w:val="40"/>
          <w:szCs w:val="40"/>
        </w:rPr>
      </w:pPr>
    </w:p>
    <w:p w14:paraId="66F6F523" w14:textId="77777777" w:rsidR="00BE6921" w:rsidRDefault="00BE6921" w:rsidP="00BE6921">
      <w:pPr>
        <w:rPr>
          <w:rFonts w:ascii="Times New Roman" w:hAnsi="Times New Roman" w:cs="Times New Roman"/>
          <w:sz w:val="40"/>
          <w:szCs w:val="40"/>
        </w:rPr>
      </w:pPr>
    </w:p>
    <w:p w14:paraId="2B273B0C" w14:textId="77777777" w:rsidR="00BE6921" w:rsidRDefault="00BE6921" w:rsidP="00BE6921">
      <w:pPr>
        <w:rPr>
          <w:rFonts w:ascii="Times New Roman" w:hAnsi="Times New Roman" w:cs="Times New Roman"/>
          <w:sz w:val="40"/>
          <w:szCs w:val="40"/>
        </w:rPr>
      </w:pPr>
    </w:p>
    <w:p w14:paraId="1B111474" w14:textId="77777777" w:rsidR="00BE6921" w:rsidRDefault="00BE6921" w:rsidP="00BE6921">
      <w:pPr>
        <w:rPr>
          <w:rFonts w:ascii="Times New Roman" w:hAnsi="Times New Roman" w:cs="Times New Roman"/>
          <w:sz w:val="40"/>
          <w:szCs w:val="40"/>
        </w:rPr>
      </w:pPr>
      <w:r>
        <w:rPr>
          <w:rFonts w:ascii="Times New Roman" w:hAnsi="Times New Roman" w:cs="Times New Roman"/>
          <w:sz w:val="40"/>
          <w:szCs w:val="40"/>
        </w:rPr>
        <w:t>Karlovac, siječanj 2021.</w:t>
      </w:r>
    </w:p>
    <w:p w14:paraId="794A587D" w14:textId="77777777" w:rsidR="00BE6921" w:rsidRDefault="00BE6921" w:rsidP="00BE6921">
      <w:pPr>
        <w:rPr>
          <w:rFonts w:ascii="Times New Roman" w:hAnsi="Times New Roman" w:cs="Times New Roman"/>
          <w:sz w:val="40"/>
          <w:szCs w:val="40"/>
        </w:rPr>
      </w:pPr>
    </w:p>
    <w:p w14:paraId="3431B603" w14:textId="77777777" w:rsidR="00BE6921" w:rsidRDefault="00BE6921" w:rsidP="00BE6921">
      <w:pPr>
        <w:rPr>
          <w:rFonts w:ascii="Times New Roman" w:hAnsi="Times New Roman" w:cs="Times New Roman"/>
          <w:sz w:val="40"/>
          <w:szCs w:val="40"/>
        </w:rPr>
      </w:pPr>
    </w:p>
    <w:p w14:paraId="72205BA4" w14:textId="77777777" w:rsidR="00BE6921" w:rsidRDefault="00BE6921" w:rsidP="00BE6921">
      <w:pPr>
        <w:rPr>
          <w:rFonts w:ascii="Times New Roman" w:hAnsi="Times New Roman" w:cs="Times New Roman"/>
          <w:sz w:val="40"/>
          <w:szCs w:val="40"/>
        </w:rPr>
      </w:pPr>
    </w:p>
    <w:p w14:paraId="5E689884" w14:textId="77777777" w:rsidR="00BE6921" w:rsidRDefault="00BE6921" w:rsidP="00BE6921">
      <w:pPr>
        <w:rPr>
          <w:rFonts w:ascii="Times New Roman" w:hAnsi="Times New Roman" w:cs="Times New Roman"/>
          <w:sz w:val="24"/>
          <w:szCs w:val="24"/>
        </w:rPr>
      </w:pPr>
      <w:r>
        <w:rPr>
          <w:rFonts w:ascii="Times New Roman" w:hAnsi="Times New Roman" w:cs="Times New Roman"/>
          <w:sz w:val="40"/>
          <w:szCs w:val="40"/>
        </w:rPr>
        <w:t xml:space="preserve">                              </w:t>
      </w:r>
    </w:p>
    <w:p w14:paraId="6DAFD631" w14:textId="77777777" w:rsidR="00BE6921" w:rsidRDefault="00BE6921" w:rsidP="00BE6921">
      <w:pPr>
        <w:rPr>
          <w:rFonts w:ascii="Times New Roman" w:hAnsi="Times New Roman" w:cs="Times New Roman"/>
          <w:sz w:val="24"/>
          <w:szCs w:val="24"/>
        </w:rPr>
      </w:pPr>
    </w:p>
    <w:p w14:paraId="0DB918A1" w14:textId="77777777" w:rsidR="00BE6921" w:rsidRPr="008C5516" w:rsidRDefault="00BE6921" w:rsidP="00BE6921">
      <w:pPr>
        <w:rPr>
          <w:rFonts w:ascii="Times New Roman" w:hAnsi="Times New Roman" w:cs="Times New Roman"/>
          <w:b/>
          <w:sz w:val="24"/>
          <w:szCs w:val="24"/>
        </w:rPr>
      </w:pPr>
      <w:r w:rsidRPr="008C5516">
        <w:rPr>
          <w:rFonts w:ascii="Times New Roman" w:hAnsi="Times New Roman" w:cs="Times New Roman"/>
          <w:b/>
          <w:sz w:val="24"/>
          <w:szCs w:val="24"/>
        </w:rPr>
        <w:t xml:space="preserve">                                           </w:t>
      </w:r>
      <w:r w:rsidR="006E6AF5">
        <w:rPr>
          <w:rFonts w:ascii="Times New Roman" w:hAnsi="Times New Roman" w:cs="Times New Roman"/>
          <w:b/>
          <w:sz w:val="24"/>
          <w:szCs w:val="24"/>
        </w:rPr>
        <w:t xml:space="preserve">                     </w:t>
      </w:r>
    </w:p>
    <w:p w14:paraId="10F291A9" w14:textId="77777777" w:rsidR="00BE6921" w:rsidRDefault="00BE6921" w:rsidP="00BE6921">
      <w:pPr>
        <w:rPr>
          <w:rFonts w:ascii="Times New Roman" w:hAnsi="Times New Roman" w:cs="Times New Roman"/>
          <w:sz w:val="24"/>
          <w:szCs w:val="24"/>
        </w:rPr>
      </w:pPr>
    </w:p>
    <w:p w14:paraId="44CACA93" w14:textId="77777777" w:rsidR="00BE6921" w:rsidRPr="008C5516" w:rsidRDefault="00BE6921" w:rsidP="00BE6921">
      <w:pPr>
        <w:rPr>
          <w:rFonts w:ascii="Times New Roman" w:hAnsi="Times New Roman" w:cs="Times New Roman"/>
          <w:b/>
          <w:sz w:val="24"/>
          <w:szCs w:val="24"/>
        </w:rPr>
      </w:pPr>
      <w:r w:rsidRPr="008C5516">
        <w:rPr>
          <w:rFonts w:ascii="Times New Roman" w:hAnsi="Times New Roman" w:cs="Times New Roman"/>
          <w:b/>
          <w:sz w:val="24"/>
          <w:szCs w:val="24"/>
        </w:rPr>
        <w:t>IZVRŠENJE</w:t>
      </w:r>
      <w:r>
        <w:rPr>
          <w:rFonts w:ascii="Times New Roman" w:hAnsi="Times New Roman" w:cs="Times New Roman"/>
          <w:b/>
          <w:sz w:val="24"/>
          <w:szCs w:val="24"/>
        </w:rPr>
        <w:t xml:space="preserve"> PROGRAMA RADA I RAZVOJA ZA 2020</w:t>
      </w:r>
      <w:r w:rsidRPr="008C5516">
        <w:rPr>
          <w:rFonts w:ascii="Times New Roman" w:hAnsi="Times New Roman" w:cs="Times New Roman"/>
          <w:b/>
          <w:sz w:val="24"/>
          <w:szCs w:val="24"/>
        </w:rPr>
        <w:t>. GODINU</w:t>
      </w:r>
    </w:p>
    <w:p w14:paraId="32CA3C80" w14:textId="77777777" w:rsidR="00BE6921" w:rsidRDefault="00BE6921" w:rsidP="00BE6921">
      <w:pPr>
        <w:rPr>
          <w:rFonts w:ascii="Times New Roman" w:hAnsi="Times New Roman" w:cs="Times New Roman"/>
          <w:sz w:val="24"/>
          <w:szCs w:val="24"/>
        </w:rPr>
      </w:pPr>
    </w:p>
    <w:p w14:paraId="137FBED6" w14:textId="77777777" w:rsidR="00BE6921" w:rsidRDefault="00BE6921" w:rsidP="00BE6921">
      <w:pPr>
        <w:rPr>
          <w:rFonts w:ascii="Times New Roman" w:hAnsi="Times New Roman" w:cs="Times New Roman"/>
          <w:b/>
          <w:sz w:val="24"/>
          <w:szCs w:val="24"/>
          <w:u w:val="single"/>
        </w:rPr>
      </w:pPr>
      <w:r w:rsidRPr="008C5516">
        <w:rPr>
          <w:rFonts w:ascii="Times New Roman" w:hAnsi="Times New Roman" w:cs="Times New Roman"/>
          <w:b/>
          <w:sz w:val="24"/>
          <w:szCs w:val="24"/>
          <w:u w:val="single"/>
        </w:rPr>
        <w:t>ORGANIZACIJSKI USTROJ USTANOVE</w:t>
      </w:r>
    </w:p>
    <w:p w14:paraId="26C8E465" w14:textId="77777777" w:rsidR="00BE6921" w:rsidRDefault="00BE6921" w:rsidP="00BE6921">
      <w:pPr>
        <w:rPr>
          <w:rFonts w:ascii="Times New Roman" w:hAnsi="Times New Roman" w:cs="Times New Roman"/>
          <w:b/>
          <w:sz w:val="24"/>
          <w:szCs w:val="24"/>
          <w:u w:val="single"/>
        </w:rPr>
      </w:pPr>
    </w:p>
    <w:p w14:paraId="03EEC991" w14:textId="77777777" w:rsidR="00BE6921" w:rsidRDefault="002F1D5C" w:rsidP="00BE6921">
      <w:pPr>
        <w:rPr>
          <w:rFonts w:ascii="Times New Roman" w:hAnsi="Times New Roman" w:cs="Times New Roman"/>
          <w:sz w:val="24"/>
          <w:szCs w:val="24"/>
        </w:rPr>
      </w:pPr>
      <w:r>
        <w:rPr>
          <w:rFonts w:ascii="Times New Roman" w:hAnsi="Times New Roman" w:cs="Times New Roman"/>
          <w:sz w:val="24"/>
          <w:szCs w:val="24"/>
        </w:rPr>
        <w:t>Organizacijski ustroj Ustanove</w:t>
      </w:r>
      <w:r w:rsidR="00BE6921" w:rsidRPr="008C5516">
        <w:rPr>
          <w:rFonts w:ascii="Times New Roman" w:hAnsi="Times New Roman" w:cs="Times New Roman"/>
          <w:sz w:val="24"/>
          <w:szCs w:val="24"/>
        </w:rPr>
        <w:t xml:space="preserve"> za zdravstvenu njegu u kući Karlovac </w:t>
      </w:r>
      <w:r>
        <w:rPr>
          <w:rFonts w:ascii="Times New Roman" w:hAnsi="Times New Roman" w:cs="Times New Roman"/>
          <w:sz w:val="24"/>
          <w:szCs w:val="24"/>
        </w:rPr>
        <w:t xml:space="preserve"> nije se mijenjao u odnosu na prethodne godine. Ustanova </w:t>
      </w:r>
      <w:r w:rsidR="00BE6921" w:rsidRPr="008C5516">
        <w:rPr>
          <w:rFonts w:ascii="Times New Roman" w:hAnsi="Times New Roman" w:cs="Times New Roman"/>
          <w:sz w:val="24"/>
          <w:szCs w:val="24"/>
        </w:rPr>
        <w:t>ima dva</w:t>
      </w:r>
      <w:r w:rsidR="00BE6921">
        <w:rPr>
          <w:rFonts w:ascii="Times New Roman" w:hAnsi="Times New Roman" w:cs="Times New Roman"/>
          <w:sz w:val="24"/>
          <w:szCs w:val="24"/>
        </w:rPr>
        <w:t xml:space="preserve"> odsjeka:</w:t>
      </w:r>
    </w:p>
    <w:p w14:paraId="7AB76F1A" w14:textId="77777777" w:rsidR="00BE6921" w:rsidRDefault="00BE6921" w:rsidP="00BE6921">
      <w:pPr>
        <w:rPr>
          <w:rFonts w:ascii="Times New Roman" w:hAnsi="Times New Roman" w:cs="Times New Roman"/>
          <w:sz w:val="24"/>
          <w:szCs w:val="24"/>
        </w:rPr>
      </w:pPr>
      <w:r>
        <w:rPr>
          <w:rFonts w:ascii="Times New Roman" w:hAnsi="Times New Roman" w:cs="Times New Roman"/>
          <w:sz w:val="24"/>
          <w:szCs w:val="24"/>
        </w:rPr>
        <w:t xml:space="preserve">                        - Odsjek zdravstvene njege </w:t>
      </w:r>
    </w:p>
    <w:p w14:paraId="6A2E37D2" w14:textId="77777777" w:rsidR="00BE6921" w:rsidRDefault="00BE6921" w:rsidP="00BE6921">
      <w:pPr>
        <w:rPr>
          <w:rFonts w:ascii="Times New Roman" w:hAnsi="Times New Roman" w:cs="Times New Roman"/>
          <w:sz w:val="24"/>
          <w:szCs w:val="24"/>
        </w:rPr>
      </w:pPr>
      <w:r>
        <w:rPr>
          <w:rFonts w:ascii="Times New Roman" w:hAnsi="Times New Roman" w:cs="Times New Roman"/>
          <w:sz w:val="24"/>
          <w:szCs w:val="24"/>
        </w:rPr>
        <w:t xml:space="preserve">                        - Odsjek fizikalne terapije</w:t>
      </w:r>
    </w:p>
    <w:p w14:paraId="0A206B67" w14:textId="77777777" w:rsidR="00BE6921" w:rsidRDefault="00BE6921" w:rsidP="00BE6921">
      <w:pPr>
        <w:rPr>
          <w:rFonts w:ascii="Times New Roman" w:hAnsi="Times New Roman" w:cs="Times New Roman"/>
          <w:sz w:val="24"/>
          <w:szCs w:val="24"/>
        </w:rPr>
      </w:pPr>
    </w:p>
    <w:p w14:paraId="18C5086A" w14:textId="77777777" w:rsidR="00BE6921" w:rsidRDefault="002F1D5C" w:rsidP="00BE6921">
      <w:pPr>
        <w:rPr>
          <w:rFonts w:ascii="Times New Roman" w:hAnsi="Times New Roman" w:cs="Times New Roman"/>
          <w:sz w:val="24"/>
          <w:szCs w:val="24"/>
        </w:rPr>
      </w:pPr>
      <w:r>
        <w:rPr>
          <w:rFonts w:ascii="Times New Roman" w:hAnsi="Times New Roman" w:cs="Times New Roman"/>
          <w:sz w:val="24"/>
          <w:szCs w:val="24"/>
        </w:rPr>
        <w:t xml:space="preserve">Od </w:t>
      </w:r>
      <w:r w:rsidR="004413A5">
        <w:rPr>
          <w:rFonts w:ascii="Times New Roman" w:hAnsi="Times New Roman" w:cs="Times New Roman"/>
          <w:sz w:val="24"/>
          <w:szCs w:val="24"/>
        </w:rPr>
        <w:t>početka svog rada,od</w:t>
      </w:r>
      <w:r w:rsidR="00BE6921">
        <w:rPr>
          <w:rFonts w:ascii="Times New Roman" w:hAnsi="Times New Roman" w:cs="Times New Roman"/>
          <w:sz w:val="24"/>
          <w:szCs w:val="24"/>
        </w:rPr>
        <w:t xml:space="preserve"> 1995. godine, Ustanova obavlja djelatnost zd</w:t>
      </w:r>
      <w:r w:rsidR="004413A5">
        <w:rPr>
          <w:rFonts w:ascii="Times New Roman" w:hAnsi="Times New Roman" w:cs="Times New Roman"/>
          <w:sz w:val="24"/>
          <w:szCs w:val="24"/>
        </w:rPr>
        <w:t xml:space="preserve">ravstvene njege i fizikalne terapije po nalogu </w:t>
      </w:r>
      <w:r w:rsidR="00BE6921">
        <w:rPr>
          <w:rFonts w:ascii="Times New Roman" w:hAnsi="Times New Roman" w:cs="Times New Roman"/>
          <w:sz w:val="24"/>
          <w:szCs w:val="24"/>
        </w:rPr>
        <w:t>liječnika specijalista i liječnika obiteljske medicine.</w:t>
      </w:r>
    </w:p>
    <w:p w14:paraId="59E0949C" w14:textId="77777777" w:rsidR="006E6AF5" w:rsidRDefault="006E6AF5" w:rsidP="00BE6921">
      <w:pPr>
        <w:rPr>
          <w:rFonts w:ascii="Times New Roman" w:hAnsi="Times New Roman" w:cs="Times New Roman"/>
          <w:sz w:val="24"/>
          <w:szCs w:val="24"/>
        </w:rPr>
      </w:pPr>
    </w:p>
    <w:p w14:paraId="17B2172A" w14:textId="77777777" w:rsidR="00BE6921" w:rsidRDefault="00BE6921" w:rsidP="00BE6921">
      <w:pPr>
        <w:rPr>
          <w:rFonts w:ascii="Times New Roman" w:hAnsi="Times New Roman" w:cs="Times New Roman"/>
          <w:sz w:val="24"/>
          <w:szCs w:val="24"/>
        </w:rPr>
      </w:pPr>
      <w:r>
        <w:rPr>
          <w:rFonts w:ascii="Times New Roman" w:hAnsi="Times New Roman" w:cs="Times New Roman"/>
          <w:sz w:val="24"/>
          <w:szCs w:val="24"/>
        </w:rPr>
        <w:t>Fizikalna terapije je do 2013. godine bila pod pojmom rehabilitacija, a tada je temeljem odredbe zakona o zdravstvenoj zaštiti izvršena promjena registracije djelatnosti, te je, od tada djelatnost Ustanove i fizikalna terapija u kući, za koju je u 2018. godini ponovo tražena i dobivena suglasnost  za rad Ministarstva zdravstva.</w:t>
      </w:r>
    </w:p>
    <w:p w14:paraId="262F6EB7" w14:textId="77777777" w:rsidR="006E6AF5" w:rsidRDefault="006E6AF5" w:rsidP="00BE6921">
      <w:pPr>
        <w:rPr>
          <w:rFonts w:ascii="Times New Roman" w:hAnsi="Times New Roman" w:cs="Times New Roman"/>
          <w:sz w:val="24"/>
          <w:szCs w:val="24"/>
        </w:rPr>
      </w:pPr>
    </w:p>
    <w:p w14:paraId="04B72EC3" w14:textId="77777777" w:rsidR="00BE6921" w:rsidRDefault="004413A5" w:rsidP="00BE6921">
      <w:pPr>
        <w:rPr>
          <w:rFonts w:ascii="Times New Roman" w:hAnsi="Times New Roman" w:cs="Times New Roman"/>
          <w:sz w:val="24"/>
          <w:szCs w:val="24"/>
        </w:rPr>
      </w:pPr>
      <w:r>
        <w:rPr>
          <w:rFonts w:ascii="Times New Roman" w:hAnsi="Times New Roman" w:cs="Times New Roman"/>
          <w:sz w:val="24"/>
          <w:szCs w:val="24"/>
        </w:rPr>
        <w:t>U 2020</w:t>
      </w:r>
      <w:r w:rsidR="00BE6921">
        <w:rPr>
          <w:rFonts w:ascii="Times New Roman" w:hAnsi="Times New Roman" w:cs="Times New Roman"/>
          <w:sz w:val="24"/>
          <w:szCs w:val="24"/>
        </w:rPr>
        <w:t>. godini nastavljene su aktivnosti vezane uz rad Posudionice medicinskih i ortopedskih pomagala, koja od 2014. godine uspj</w:t>
      </w:r>
      <w:r>
        <w:rPr>
          <w:rFonts w:ascii="Times New Roman" w:hAnsi="Times New Roman" w:cs="Times New Roman"/>
          <w:sz w:val="24"/>
          <w:szCs w:val="24"/>
        </w:rPr>
        <w:t xml:space="preserve">ešno radi na dobrobit prvenstveno </w:t>
      </w:r>
      <w:r w:rsidR="00BE6921">
        <w:rPr>
          <w:rFonts w:ascii="Times New Roman" w:hAnsi="Times New Roman" w:cs="Times New Roman"/>
          <w:sz w:val="24"/>
          <w:szCs w:val="24"/>
        </w:rPr>
        <w:t>palijativnih</w:t>
      </w:r>
      <w:r>
        <w:rPr>
          <w:rFonts w:ascii="Times New Roman" w:hAnsi="Times New Roman" w:cs="Times New Roman"/>
          <w:sz w:val="24"/>
          <w:szCs w:val="24"/>
        </w:rPr>
        <w:t xml:space="preserve"> bolesnika</w:t>
      </w:r>
      <w:r w:rsidR="00BE6921">
        <w:rPr>
          <w:rFonts w:ascii="Times New Roman" w:hAnsi="Times New Roman" w:cs="Times New Roman"/>
          <w:sz w:val="24"/>
          <w:szCs w:val="24"/>
        </w:rPr>
        <w:t>, a onda i ostalih bolesnika, te osoba s invaliditetom.</w:t>
      </w:r>
      <w:r w:rsidR="000F74A9">
        <w:rPr>
          <w:rFonts w:ascii="Times New Roman" w:hAnsi="Times New Roman" w:cs="Times New Roman"/>
          <w:sz w:val="24"/>
          <w:szCs w:val="24"/>
        </w:rPr>
        <w:t xml:space="preserve"> Aktivnosti vezane za rad Posudionice obavljali smo do 30.11.2020.godine, a od 01.12.2020.rad Posudionice  po Odluci o sufinanciranju Karlovačke županije  je preuzeo</w:t>
      </w:r>
      <w:r w:rsidR="00221DC6">
        <w:rPr>
          <w:rFonts w:ascii="Times New Roman" w:hAnsi="Times New Roman" w:cs="Times New Roman"/>
          <w:sz w:val="24"/>
          <w:szCs w:val="24"/>
        </w:rPr>
        <w:t xml:space="preserve"> </w:t>
      </w:r>
      <w:r w:rsidR="000F74A9">
        <w:rPr>
          <w:rFonts w:ascii="Times New Roman" w:hAnsi="Times New Roman" w:cs="Times New Roman"/>
          <w:sz w:val="24"/>
          <w:szCs w:val="24"/>
        </w:rPr>
        <w:t>Dom zdravlja Karlovac</w:t>
      </w:r>
      <w:r w:rsidR="00221DC6">
        <w:rPr>
          <w:rFonts w:ascii="Times New Roman" w:hAnsi="Times New Roman" w:cs="Times New Roman"/>
          <w:sz w:val="24"/>
          <w:szCs w:val="24"/>
        </w:rPr>
        <w:t>. Ustanova za zdravstvenu njegu u kući Karlovac je 06.listopada2020. potpisala Sporazumni raskid sufinanciranja Posudionice od strane Karlovačke županije, ali je rad još  za Posudionicu obavljala do 30.11.2020.g. zbog tehničkih nedostataka- uređenja novog prostora kod Doma zdravlja Karlovac.</w:t>
      </w:r>
    </w:p>
    <w:p w14:paraId="02899EDF" w14:textId="77777777" w:rsidR="00BE6921" w:rsidRDefault="00BE6921" w:rsidP="00BE6921">
      <w:pPr>
        <w:rPr>
          <w:rFonts w:ascii="Times New Roman" w:hAnsi="Times New Roman" w:cs="Times New Roman"/>
          <w:sz w:val="24"/>
          <w:szCs w:val="24"/>
        </w:rPr>
      </w:pPr>
    </w:p>
    <w:p w14:paraId="74A0950B" w14:textId="77777777" w:rsidR="006E6AF5" w:rsidRDefault="006E6AF5" w:rsidP="00BE6921">
      <w:pPr>
        <w:rPr>
          <w:rFonts w:ascii="Times New Roman" w:hAnsi="Times New Roman" w:cs="Times New Roman"/>
          <w:sz w:val="24"/>
          <w:szCs w:val="24"/>
        </w:rPr>
      </w:pPr>
    </w:p>
    <w:p w14:paraId="4F82C481" w14:textId="77777777" w:rsidR="006E6AF5" w:rsidRDefault="006E6AF5" w:rsidP="00BE6921">
      <w:pPr>
        <w:rPr>
          <w:rFonts w:ascii="Times New Roman" w:hAnsi="Times New Roman" w:cs="Times New Roman"/>
          <w:sz w:val="24"/>
          <w:szCs w:val="24"/>
        </w:rPr>
      </w:pPr>
    </w:p>
    <w:p w14:paraId="66B95CDB" w14:textId="77777777" w:rsidR="006E6AF5" w:rsidRDefault="006E6AF5" w:rsidP="00BE6921">
      <w:pPr>
        <w:rPr>
          <w:rFonts w:ascii="Times New Roman" w:hAnsi="Times New Roman" w:cs="Times New Roman"/>
          <w:sz w:val="24"/>
          <w:szCs w:val="24"/>
        </w:rPr>
      </w:pPr>
    </w:p>
    <w:p w14:paraId="702C2F26" w14:textId="77777777" w:rsidR="006E6AF5" w:rsidRDefault="006E6AF5" w:rsidP="00BE6921">
      <w:pPr>
        <w:rPr>
          <w:rFonts w:ascii="Times New Roman" w:hAnsi="Times New Roman" w:cs="Times New Roman"/>
          <w:sz w:val="24"/>
          <w:szCs w:val="24"/>
        </w:rPr>
      </w:pPr>
    </w:p>
    <w:p w14:paraId="6A19ACBA" w14:textId="77777777" w:rsidR="006E6AF5" w:rsidRDefault="006E6AF5" w:rsidP="00BE6921">
      <w:pPr>
        <w:rPr>
          <w:rFonts w:ascii="Times New Roman" w:hAnsi="Times New Roman" w:cs="Times New Roman"/>
          <w:sz w:val="24"/>
          <w:szCs w:val="24"/>
        </w:rPr>
      </w:pPr>
    </w:p>
    <w:p w14:paraId="7604595F" w14:textId="77777777" w:rsidR="006E6AF5" w:rsidRDefault="006E6AF5" w:rsidP="00BE6921">
      <w:pPr>
        <w:rPr>
          <w:rFonts w:ascii="Times New Roman" w:hAnsi="Times New Roman" w:cs="Times New Roman"/>
          <w:sz w:val="24"/>
          <w:szCs w:val="24"/>
        </w:rPr>
      </w:pPr>
    </w:p>
    <w:p w14:paraId="1FE590BE" w14:textId="77777777" w:rsidR="006E6AF5" w:rsidRDefault="006E6AF5" w:rsidP="00BE6921">
      <w:pPr>
        <w:rPr>
          <w:rFonts w:ascii="Times New Roman" w:hAnsi="Times New Roman" w:cs="Times New Roman"/>
          <w:sz w:val="24"/>
          <w:szCs w:val="24"/>
        </w:rPr>
      </w:pPr>
    </w:p>
    <w:p w14:paraId="44EE8CFC" w14:textId="77777777" w:rsidR="00BE6921" w:rsidRDefault="00BE6921" w:rsidP="00BE6921">
      <w:pPr>
        <w:rPr>
          <w:rFonts w:ascii="Times New Roman" w:hAnsi="Times New Roman" w:cs="Times New Roman"/>
          <w:sz w:val="24"/>
          <w:szCs w:val="24"/>
        </w:rPr>
      </w:pPr>
      <w:r>
        <w:rPr>
          <w:rFonts w:ascii="Times New Roman" w:hAnsi="Times New Roman" w:cs="Times New Roman"/>
          <w:sz w:val="24"/>
          <w:szCs w:val="24"/>
        </w:rPr>
        <w:t>KADROVSKA STRUKTURA</w:t>
      </w:r>
    </w:p>
    <w:p w14:paraId="0EA36FB9" w14:textId="77777777" w:rsidR="00BE6921" w:rsidRDefault="00BE6921" w:rsidP="00BE6921">
      <w:pPr>
        <w:rPr>
          <w:rFonts w:ascii="Times New Roman" w:hAnsi="Times New Roman" w:cs="Times New Roman"/>
          <w:sz w:val="24"/>
          <w:szCs w:val="24"/>
        </w:rPr>
      </w:pPr>
      <w:r>
        <w:rPr>
          <w:rFonts w:ascii="Times New Roman" w:hAnsi="Times New Roman" w:cs="Times New Roman"/>
          <w:sz w:val="24"/>
          <w:szCs w:val="24"/>
        </w:rPr>
        <w:t>Tablica 1:</w:t>
      </w:r>
    </w:p>
    <w:p w14:paraId="2F01CD52" w14:textId="77777777" w:rsidR="00BE6921" w:rsidRDefault="00BE6921" w:rsidP="00BE6921">
      <w:pPr>
        <w:rPr>
          <w:rFonts w:ascii="Times New Roman" w:hAnsi="Times New Roman" w:cs="Times New Roman"/>
          <w:sz w:val="24"/>
          <w:szCs w:val="24"/>
        </w:rPr>
      </w:pPr>
      <w:r>
        <w:rPr>
          <w:rFonts w:ascii="Times New Roman" w:hAnsi="Times New Roman" w:cs="Times New Roman"/>
          <w:sz w:val="24"/>
          <w:szCs w:val="24"/>
        </w:rPr>
        <w:t>Zaposleni</w:t>
      </w:r>
    </w:p>
    <w:tbl>
      <w:tblPr>
        <w:tblStyle w:val="TableGrid"/>
        <w:tblW w:w="0" w:type="auto"/>
        <w:tblLook w:val="04A0" w:firstRow="1" w:lastRow="0" w:firstColumn="1" w:lastColumn="0" w:noHBand="0" w:noVBand="1"/>
      </w:tblPr>
      <w:tblGrid>
        <w:gridCol w:w="2265"/>
        <w:gridCol w:w="2265"/>
        <w:gridCol w:w="2266"/>
        <w:gridCol w:w="2266"/>
      </w:tblGrid>
      <w:tr w:rsidR="00BE6921" w14:paraId="49AAE8E1" w14:textId="77777777" w:rsidTr="00572341">
        <w:tc>
          <w:tcPr>
            <w:tcW w:w="2265" w:type="dxa"/>
          </w:tcPr>
          <w:p w14:paraId="732E96B5" w14:textId="77777777" w:rsidR="00BE6921" w:rsidRDefault="00BE6921" w:rsidP="00572341">
            <w:pPr>
              <w:rPr>
                <w:rFonts w:ascii="Times New Roman" w:hAnsi="Times New Roman" w:cs="Times New Roman"/>
                <w:sz w:val="24"/>
                <w:szCs w:val="24"/>
              </w:rPr>
            </w:pPr>
            <w:r>
              <w:rPr>
                <w:rFonts w:ascii="Times New Roman" w:hAnsi="Times New Roman" w:cs="Times New Roman"/>
                <w:sz w:val="24"/>
                <w:szCs w:val="24"/>
              </w:rPr>
              <w:t>Broj zaposlenih</w:t>
            </w:r>
          </w:p>
        </w:tc>
        <w:tc>
          <w:tcPr>
            <w:tcW w:w="2265" w:type="dxa"/>
          </w:tcPr>
          <w:p w14:paraId="5D588860" w14:textId="77777777" w:rsidR="00BE6921" w:rsidRDefault="00BE6921" w:rsidP="00572341">
            <w:pPr>
              <w:rPr>
                <w:rFonts w:ascii="Times New Roman" w:hAnsi="Times New Roman" w:cs="Times New Roman"/>
                <w:sz w:val="24"/>
                <w:szCs w:val="24"/>
              </w:rPr>
            </w:pPr>
            <w:r>
              <w:rPr>
                <w:rFonts w:ascii="Times New Roman" w:hAnsi="Times New Roman" w:cs="Times New Roman"/>
                <w:sz w:val="24"/>
                <w:szCs w:val="24"/>
              </w:rPr>
              <w:t>Stanje s 31.12.2018.</w:t>
            </w:r>
          </w:p>
        </w:tc>
        <w:tc>
          <w:tcPr>
            <w:tcW w:w="2266" w:type="dxa"/>
          </w:tcPr>
          <w:p w14:paraId="2874B700" w14:textId="77777777" w:rsidR="00BE6921" w:rsidRDefault="00BE6921" w:rsidP="00572341">
            <w:pPr>
              <w:rPr>
                <w:rFonts w:ascii="Times New Roman" w:hAnsi="Times New Roman" w:cs="Times New Roman"/>
                <w:sz w:val="24"/>
                <w:szCs w:val="24"/>
              </w:rPr>
            </w:pPr>
            <w:r>
              <w:rPr>
                <w:rFonts w:ascii="Times New Roman" w:hAnsi="Times New Roman" w:cs="Times New Roman"/>
                <w:sz w:val="24"/>
                <w:szCs w:val="24"/>
              </w:rPr>
              <w:t>Stanje s 31.12.2019.</w:t>
            </w:r>
          </w:p>
        </w:tc>
        <w:tc>
          <w:tcPr>
            <w:tcW w:w="2266" w:type="dxa"/>
          </w:tcPr>
          <w:p w14:paraId="209D3299" w14:textId="77777777" w:rsidR="00BE6921" w:rsidRDefault="00BE6921" w:rsidP="00572341">
            <w:pPr>
              <w:rPr>
                <w:rFonts w:ascii="Times New Roman" w:hAnsi="Times New Roman" w:cs="Times New Roman"/>
                <w:sz w:val="24"/>
                <w:szCs w:val="24"/>
              </w:rPr>
            </w:pPr>
            <w:r>
              <w:rPr>
                <w:rFonts w:ascii="Times New Roman" w:hAnsi="Times New Roman" w:cs="Times New Roman"/>
                <w:sz w:val="24"/>
                <w:szCs w:val="24"/>
              </w:rPr>
              <w:t xml:space="preserve"> Stanje s 31.12.2020.</w:t>
            </w:r>
          </w:p>
        </w:tc>
      </w:tr>
      <w:tr w:rsidR="00BE6921" w14:paraId="5FC7061E" w14:textId="77777777" w:rsidTr="00572341">
        <w:tc>
          <w:tcPr>
            <w:tcW w:w="2265" w:type="dxa"/>
          </w:tcPr>
          <w:p w14:paraId="3CB4DCA6" w14:textId="77777777" w:rsidR="00BE6921" w:rsidRDefault="00BE6921" w:rsidP="00572341">
            <w:pPr>
              <w:rPr>
                <w:rFonts w:ascii="Times New Roman" w:hAnsi="Times New Roman" w:cs="Times New Roman"/>
                <w:sz w:val="24"/>
                <w:szCs w:val="24"/>
              </w:rPr>
            </w:pPr>
            <w:r>
              <w:rPr>
                <w:rFonts w:ascii="Times New Roman" w:hAnsi="Times New Roman" w:cs="Times New Roman"/>
                <w:sz w:val="24"/>
                <w:szCs w:val="24"/>
              </w:rPr>
              <w:t>Zdravstvene djelatnice/ djelatnici</w:t>
            </w:r>
          </w:p>
        </w:tc>
        <w:tc>
          <w:tcPr>
            <w:tcW w:w="2265" w:type="dxa"/>
          </w:tcPr>
          <w:p w14:paraId="0181AF24" w14:textId="77777777" w:rsidR="00BE6921" w:rsidRDefault="00BE6921" w:rsidP="00572341">
            <w:pPr>
              <w:rPr>
                <w:rFonts w:ascii="Times New Roman" w:hAnsi="Times New Roman" w:cs="Times New Roman"/>
                <w:sz w:val="24"/>
                <w:szCs w:val="24"/>
              </w:rPr>
            </w:pPr>
            <w:r>
              <w:rPr>
                <w:rFonts w:ascii="Times New Roman" w:hAnsi="Times New Roman" w:cs="Times New Roman"/>
                <w:sz w:val="24"/>
                <w:szCs w:val="24"/>
              </w:rPr>
              <w:t>40</w:t>
            </w:r>
          </w:p>
        </w:tc>
        <w:tc>
          <w:tcPr>
            <w:tcW w:w="2266" w:type="dxa"/>
          </w:tcPr>
          <w:p w14:paraId="67289B98" w14:textId="77777777" w:rsidR="00BE6921" w:rsidRDefault="00BE6921" w:rsidP="00572341">
            <w:pPr>
              <w:rPr>
                <w:rFonts w:ascii="Times New Roman" w:hAnsi="Times New Roman" w:cs="Times New Roman"/>
                <w:sz w:val="24"/>
                <w:szCs w:val="24"/>
              </w:rPr>
            </w:pPr>
            <w:r>
              <w:rPr>
                <w:rFonts w:ascii="Times New Roman" w:hAnsi="Times New Roman" w:cs="Times New Roman"/>
                <w:sz w:val="24"/>
                <w:szCs w:val="24"/>
              </w:rPr>
              <w:t>40</w:t>
            </w:r>
          </w:p>
        </w:tc>
        <w:tc>
          <w:tcPr>
            <w:tcW w:w="2266" w:type="dxa"/>
          </w:tcPr>
          <w:p w14:paraId="1BE5F3CF" w14:textId="77777777" w:rsidR="00BE6921" w:rsidRDefault="00EB173C" w:rsidP="00572341">
            <w:pPr>
              <w:rPr>
                <w:rFonts w:ascii="Times New Roman" w:hAnsi="Times New Roman" w:cs="Times New Roman"/>
                <w:sz w:val="24"/>
                <w:szCs w:val="24"/>
              </w:rPr>
            </w:pPr>
            <w:r>
              <w:rPr>
                <w:rFonts w:ascii="Times New Roman" w:hAnsi="Times New Roman" w:cs="Times New Roman"/>
                <w:sz w:val="24"/>
                <w:szCs w:val="24"/>
              </w:rPr>
              <w:t>38</w:t>
            </w:r>
          </w:p>
        </w:tc>
      </w:tr>
      <w:tr w:rsidR="00BE6921" w14:paraId="21909803" w14:textId="77777777" w:rsidTr="00572341">
        <w:tc>
          <w:tcPr>
            <w:tcW w:w="2265" w:type="dxa"/>
          </w:tcPr>
          <w:p w14:paraId="71429665" w14:textId="77777777" w:rsidR="00BE6921" w:rsidRDefault="00BE6921" w:rsidP="00572341">
            <w:pPr>
              <w:rPr>
                <w:rFonts w:ascii="Times New Roman" w:hAnsi="Times New Roman" w:cs="Times New Roman"/>
                <w:sz w:val="24"/>
                <w:szCs w:val="24"/>
              </w:rPr>
            </w:pPr>
            <w:r>
              <w:rPr>
                <w:rFonts w:ascii="Times New Roman" w:hAnsi="Times New Roman" w:cs="Times New Roman"/>
                <w:sz w:val="24"/>
                <w:szCs w:val="24"/>
              </w:rPr>
              <w:t xml:space="preserve">             %</w:t>
            </w:r>
          </w:p>
        </w:tc>
        <w:tc>
          <w:tcPr>
            <w:tcW w:w="2265" w:type="dxa"/>
          </w:tcPr>
          <w:p w14:paraId="2290974E" w14:textId="77777777" w:rsidR="00BE6921" w:rsidRDefault="00BE6921" w:rsidP="00572341">
            <w:pPr>
              <w:rPr>
                <w:rFonts w:ascii="Times New Roman" w:hAnsi="Times New Roman" w:cs="Times New Roman"/>
                <w:sz w:val="24"/>
                <w:szCs w:val="24"/>
              </w:rPr>
            </w:pPr>
            <w:r>
              <w:rPr>
                <w:rFonts w:ascii="Times New Roman" w:hAnsi="Times New Roman" w:cs="Times New Roman"/>
                <w:sz w:val="24"/>
                <w:szCs w:val="24"/>
              </w:rPr>
              <w:t>95,2%</w:t>
            </w:r>
          </w:p>
        </w:tc>
        <w:tc>
          <w:tcPr>
            <w:tcW w:w="2266" w:type="dxa"/>
          </w:tcPr>
          <w:p w14:paraId="2009537F" w14:textId="77777777" w:rsidR="00BE6921" w:rsidRDefault="00BE6921" w:rsidP="00572341">
            <w:pPr>
              <w:rPr>
                <w:rFonts w:ascii="Times New Roman" w:hAnsi="Times New Roman" w:cs="Times New Roman"/>
                <w:sz w:val="24"/>
                <w:szCs w:val="24"/>
              </w:rPr>
            </w:pPr>
            <w:r>
              <w:rPr>
                <w:rFonts w:ascii="Times New Roman" w:hAnsi="Times New Roman" w:cs="Times New Roman"/>
                <w:sz w:val="24"/>
                <w:szCs w:val="24"/>
              </w:rPr>
              <w:t>95.2%</w:t>
            </w:r>
          </w:p>
        </w:tc>
        <w:tc>
          <w:tcPr>
            <w:tcW w:w="2266" w:type="dxa"/>
          </w:tcPr>
          <w:p w14:paraId="20D4DF8B" w14:textId="77777777" w:rsidR="00BE6921" w:rsidRDefault="00EB173C" w:rsidP="00572341">
            <w:pPr>
              <w:rPr>
                <w:rFonts w:ascii="Times New Roman" w:hAnsi="Times New Roman" w:cs="Times New Roman"/>
                <w:sz w:val="24"/>
                <w:szCs w:val="24"/>
              </w:rPr>
            </w:pPr>
            <w:r>
              <w:rPr>
                <w:rFonts w:ascii="Times New Roman" w:hAnsi="Times New Roman" w:cs="Times New Roman"/>
                <w:sz w:val="24"/>
                <w:szCs w:val="24"/>
              </w:rPr>
              <w:t>97,4</w:t>
            </w:r>
            <w:r w:rsidR="00BE6921">
              <w:rPr>
                <w:rFonts w:ascii="Times New Roman" w:hAnsi="Times New Roman" w:cs="Times New Roman"/>
                <w:sz w:val="24"/>
                <w:szCs w:val="24"/>
              </w:rPr>
              <w:t>%</w:t>
            </w:r>
          </w:p>
        </w:tc>
      </w:tr>
      <w:tr w:rsidR="00BE6921" w14:paraId="79FAF33E" w14:textId="77777777" w:rsidTr="00572341">
        <w:tc>
          <w:tcPr>
            <w:tcW w:w="2265" w:type="dxa"/>
          </w:tcPr>
          <w:p w14:paraId="43246DA0" w14:textId="77777777" w:rsidR="00BE6921" w:rsidRDefault="00BE6921" w:rsidP="00572341">
            <w:pPr>
              <w:rPr>
                <w:rFonts w:ascii="Times New Roman" w:hAnsi="Times New Roman" w:cs="Times New Roman"/>
                <w:sz w:val="24"/>
                <w:szCs w:val="24"/>
              </w:rPr>
            </w:pPr>
            <w:r>
              <w:rPr>
                <w:rFonts w:ascii="Times New Roman" w:hAnsi="Times New Roman" w:cs="Times New Roman"/>
                <w:sz w:val="24"/>
                <w:szCs w:val="24"/>
              </w:rPr>
              <w:t>Nezdravstvene djelatnice/ djelatnici</w:t>
            </w:r>
          </w:p>
        </w:tc>
        <w:tc>
          <w:tcPr>
            <w:tcW w:w="2265" w:type="dxa"/>
          </w:tcPr>
          <w:p w14:paraId="678E785A" w14:textId="77777777" w:rsidR="00BE6921" w:rsidRDefault="00BE6921" w:rsidP="00572341">
            <w:pPr>
              <w:rPr>
                <w:rFonts w:ascii="Times New Roman" w:hAnsi="Times New Roman" w:cs="Times New Roman"/>
                <w:sz w:val="24"/>
                <w:szCs w:val="24"/>
              </w:rPr>
            </w:pPr>
            <w:r>
              <w:rPr>
                <w:rFonts w:ascii="Times New Roman" w:hAnsi="Times New Roman" w:cs="Times New Roman"/>
                <w:sz w:val="24"/>
                <w:szCs w:val="24"/>
              </w:rPr>
              <w:t>2</w:t>
            </w:r>
          </w:p>
        </w:tc>
        <w:tc>
          <w:tcPr>
            <w:tcW w:w="2266" w:type="dxa"/>
          </w:tcPr>
          <w:p w14:paraId="5FABFDBE" w14:textId="77777777" w:rsidR="00BE6921" w:rsidRDefault="00BE6921" w:rsidP="00572341">
            <w:pPr>
              <w:rPr>
                <w:rFonts w:ascii="Times New Roman" w:hAnsi="Times New Roman" w:cs="Times New Roman"/>
                <w:sz w:val="24"/>
                <w:szCs w:val="24"/>
              </w:rPr>
            </w:pPr>
            <w:r>
              <w:rPr>
                <w:rFonts w:ascii="Times New Roman" w:hAnsi="Times New Roman" w:cs="Times New Roman"/>
                <w:sz w:val="24"/>
                <w:szCs w:val="24"/>
              </w:rPr>
              <w:t>2</w:t>
            </w:r>
          </w:p>
        </w:tc>
        <w:tc>
          <w:tcPr>
            <w:tcW w:w="2266" w:type="dxa"/>
          </w:tcPr>
          <w:p w14:paraId="64325530" w14:textId="77777777" w:rsidR="00BE6921" w:rsidRDefault="00EB173C" w:rsidP="00572341">
            <w:pPr>
              <w:rPr>
                <w:rFonts w:ascii="Times New Roman" w:hAnsi="Times New Roman" w:cs="Times New Roman"/>
                <w:sz w:val="24"/>
                <w:szCs w:val="24"/>
              </w:rPr>
            </w:pPr>
            <w:r>
              <w:rPr>
                <w:rFonts w:ascii="Times New Roman" w:hAnsi="Times New Roman" w:cs="Times New Roman"/>
                <w:sz w:val="24"/>
                <w:szCs w:val="24"/>
              </w:rPr>
              <w:t>1</w:t>
            </w:r>
          </w:p>
        </w:tc>
      </w:tr>
      <w:tr w:rsidR="00BE6921" w14:paraId="7FE1753C" w14:textId="77777777" w:rsidTr="00572341">
        <w:tc>
          <w:tcPr>
            <w:tcW w:w="2265" w:type="dxa"/>
          </w:tcPr>
          <w:p w14:paraId="2B528570" w14:textId="77777777" w:rsidR="00BE6921" w:rsidRDefault="00BE6921" w:rsidP="00572341">
            <w:pPr>
              <w:rPr>
                <w:rFonts w:ascii="Times New Roman" w:hAnsi="Times New Roman" w:cs="Times New Roman"/>
                <w:sz w:val="24"/>
                <w:szCs w:val="24"/>
              </w:rPr>
            </w:pPr>
            <w:r>
              <w:rPr>
                <w:rFonts w:ascii="Times New Roman" w:hAnsi="Times New Roman" w:cs="Times New Roman"/>
                <w:sz w:val="24"/>
                <w:szCs w:val="24"/>
              </w:rPr>
              <w:t xml:space="preserve">             %</w:t>
            </w:r>
          </w:p>
        </w:tc>
        <w:tc>
          <w:tcPr>
            <w:tcW w:w="2265" w:type="dxa"/>
          </w:tcPr>
          <w:p w14:paraId="17D5F388" w14:textId="77777777" w:rsidR="00BE6921" w:rsidRDefault="00BE6921" w:rsidP="00572341">
            <w:pPr>
              <w:rPr>
                <w:rFonts w:ascii="Times New Roman" w:hAnsi="Times New Roman" w:cs="Times New Roman"/>
                <w:sz w:val="24"/>
                <w:szCs w:val="24"/>
              </w:rPr>
            </w:pPr>
            <w:r>
              <w:rPr>
                <w:rFonts w:ascii="Times New Roman" w:hAnsi="Times New Roman" w:cs="Times New Roman"/>
                <w:sz w:val="24"/>
                <w:szCs w:val="24"/>
              </w:rPr>
              <w:t>4,8%</w:t>
            </w:r>
          </w:p>
        </w:tc>
        <w:tc>
          <w:tcPr>
            <w:tcW w:w="2266" w:type="dxa"/>
          </w:tcPr>
          <w:p w14:paraId="05EC53B8" w14:textId="77777777" w:rsidR="00BE6921" w:rsidRDefault="00BE6921" w:rsidP="00572341">
            <w:pPr>
              <w:rPr>
                <w:rFonts w:ascii="Times New Roman" w:hAnsi="Times New Roman" w:cs="Times New Roman"/>
                <w:sz w:val="24"/>
                <w:szCs w:val="24"/>
              </w:rPr>
            </w:pPr>
            <w:r>
              <w:rPr>
                <w:rFonts w:ascii="Times New Roman" w:hAnsi="Times New Roman" w:cs="Times New Roman"/>
                <w:sz w:val="24"/>
                <w:szCs w:val="24"/>
              </w:rPr>
              <w:t>4,8%</w:t>
            </w:r>
          </w:p>
        </w:tc>
        <w:tc>
          <w:tcPr>
            <w:tcW w:w="2266" w:type="dxa"/>
          </w:tcPr>
          <w:p w14:paraId="56546CDE" w14:textId="77777777" w:rsidR="00BE6921" w:rsidRDefault="00EB173C" w:rsidP="00572341">
            <w:pPr>
              <w:rPr>
                <w:rFonts w:ascii="Times New Roman" w:hAnsi="Times New Roman" w:cs="Times New Roman"/>
                <w:sz w:val="24"/>
                <w:szCs w:val="24"/>
              </w:rPr>
            </w:pPr>
            <w:r>
              <w:rPr>
                <w:rFonts w:ascii="Times New Roman" w:hAnsi="Times New Roman" w:cs="Times New Roman"/>
                <w:sz w:val="24"/>
                <w:szCs w:val="24"/>
              </w:rPr>
              <w:t>2,6</w:t>
            </w:r>
            <w:r w:rsidR="00BE6921">
              <w:rPr>
                <w:rFonts w:ascii="Times New Roman" w:hAnsi="Times New Roman" w:cs="Times New Roman"/>
                <w:sz w:val="24"/>
                <w:szCs w:val="24"/>
              </w:rPr>
              <w:t>%</w:t>
            </w:r>
          </w:p>
        </w:tc>
      </w:tr>
      <w:tr w:rsidR="00BE6921" w14:paraId="774E249A" w14:textId="77777777" w:rsidTr="00572341">
        <w:tc>
          <w:tcPr>
            <w:tcW w:w="2265" w:type="dxa"/>
          </w:tcPr>
          <w:p w14:paraId="075B70EB" w14:textId="77777777" w:rsidR="00BE6921" w:rsidRDefault="00BE6921" w:rsidP="00572341">
            <w:pPr>
              <w:rPr>
                <w:rFonts w:ascii="Times New Roman" w:hAnsi="Times New Roman" w:cs="Times New Roman"/>
                <w:sz w:val="24"/>
                <w:szCs w:val="24"/>
              </w:rPr>
            </w:pPr>
          </w:p>
        </w:tc>
        <w:tc>
          <w:tcPr>
            <w:tcW w:w="2265" w:type="dxa"/>
          </w:tcPr>
          <w:p w14:paraId="5A078D0F" w14:textId="77777777" w:rsidR="00BE6921" w:rsidRDefault="00BE6921" w:rsidP="00572341">
            <w:pPr>
              <w:rPr>
                <w:rFonts w:ascii="Times New Roman" w:hAnsi="Times New Roman" w:cs="Times New Roman"/>
                <w:sz w:val="24"/>
                <w:szCs w:val="24"/>
              </w:rPr>
            </w:pPr>
            <w:r>
              <w:rPr>
                <w:rFonts w:ascii="Times New Roman" w:hAnsi="Times New Roman" w:cs="Times New Roman"/>
                <w:sz w:val="24"/>
                <w:szCs w:val="24"/>
              </w:rPr>
              <w:t>42</w:t>
            </w:r>
          </w:p>
        </w:tc>
        <w:tc>
          <w:tcPr>
            <w:tcW w:w="2266" w:type="dxa"/>
          </w:tcPr>
          <w:p w14:paraId="6EBB604C" w14:textId="77777777" w:rsidR="00BE6921" w:rsidRDefault="00BE6921" w:rsidP="00572341">
            <w:pPr>
              <w:rPr>
                <w:rFonts w:ascii="Times New Roman" w:hAnsi="Times New Roman" w:cs="Times New Roman"/>
                <w:sz w:val="24"/>
                <w:szCs w:val="24"/>
              </w:rPr>
            </w:pPr>
            <w:r>
              <w:rPr>
                <w:rFonts w:ascii="Times New Roman" w:hAnsi="Times New Roman" w:cs="Times New Roman"/>
                <w:sz w:val="24"/>
                <w:szCs w:val="24"/>
              </w:rPr>
              <w:t>42</w:t>
            </w:r>
          </w:p>
        </w:tc>
        <w:tc>
          <w:tcPr>
            <w:tcW w:w="2266" w:type="dxa"/>
          </w:tcPr>
          <w:p w14:paraId="256A3A5F" w14:textId="77777777" w:rsidR="00BE6921" w:rsidRDefault="00EB173C" w:rsidP="00572341">
            <w:pPr>
              <w:rPr>
                <w:rFonts w:ascii="Times New Roman" w:hAnsi="Times New Roman" w:cs="Times New Roman"/>
                <w:sz w:val="24"/>
                <w:szCs w:val="24"/>
              </w:rPr>
            </w:pPr>
            <w:r>
              <w:rPr>
                <w:rFonts w:ascii="Times New Roman" w:hAnsi="Times New Roman" w:cs="Times New Roman"/>
                <w:sz w:val="24"/>
                <w:szCs w:val="24"/>
              </w:rPr>
              <w:t>39</w:t>
            </w:r>
          </w:p>
        </w:tc>
      </w:tr>
    </w:tbl>
    <w:p w14:paraId="0BDF1CD6" w14:textId="77777777" w:rsidR="00BE6921" w:rsidRDefault="00BE6921" w:rsidP="00BE6921">
      <w:pPr>
        <w:rPr>
          <w:rFonts w:ascii="Times New Roman" w:hAnsi="Times New Roman" w:cs="Times New Roman"/>
          <w:sz w:val="24"/>
          <w:szCs w:val="24"/>
        </w:rPr>
      </w:pPr>
    </w:p>
    <w:p w14:paraId="0961FF02" w14:textId="77777777" w:rsidR="00BE6921" w:rsidRDefault="00BE6921" w:rsidP="00BE6921">
      <w:pPr>
        <w:rPr>
          <w:rFonts w:ascii="Times New Roman" w:hAnsi="Times New Roman" w:cs="Times New Roman"/>
          <w:sz w:val="24"/>
          <w:szCs w:val="24"/>
        </w:rPr>
      </w:pPr>
    </w:p>
    <w:p w14:paraId="0F80AB39" w14:textId="77777777" w:rsidR="00BE6921" w:rsidRDefault="00BE6921" w:rsidP="00BE6921">
      <w:pPr>
        <w:rPr>
          <w:rFonts w:ascii="Times New Roman" w:hAnsi="Times New Roman" w:cs="Times New Roman"/>
          <w:sz w:val="24"/>
          <w:szCs w:val="24"/>
        </w:rPr>
      </w:pPr>
    </w:p>
    <w:p w14:paraId="563565B9" w14:textId="77777777" w:rsidR="00BE6921" w:rsidRDefault="00BE6921" w:rsidP="00BE6921">
      <w:pPr>
        <w:rPr>
          <w:rFonts w:ascii="Times New Roman" w:hAnsi="Times New Roman" w:cs="Times New Roman"/>
          <w:sz w:val="24"/>
          <w:szCs w:val="24"/>
        </w:rPr>
      </w:pPr>
    </w:p>
    <w:p w14:paraId="598C5700" w14:textId="77777777" w:rsidR="00BE6921" w:rsidRPr="00BE6921" w:rsidRDefault="00BE6921" w:rsidP="00BE6921">
      <w:pPr>
        <w:spacing w:line="256" w:lineRule="auto"/>
        <w:rPr>
          <w:rFonts w:ascii="Arial" w:hAnsi="Arial" w:cs="Arial"/>
          <w:sz w:val="24"/>
          <w:szCs w:val="24"/>
        </w:rPr>
      </w:pPr>
      <w:r w:rsidRPr="00BE6921">
        <w:rPr>
          <w:rFonts w:ascii="Arial" w:hAnsi="Arial" w:cs="Arial"/>
          <w:sz w:val="24"/>
          <w:szCs w:val="24"/>
        </w:rPr>
        <w:t>Kvalifikacijska struktura zaposlenih:</w:t>
      </w:r>
    </w:p>
    <w:p w14:paraId="77F2914F" w14:textId="77777777" w:rsidR="00BE6921" w:rsidRPr="00BE6921" w:rsidRDefault="00BE6921" w:rsidP="00BE6921">
      <w:pPr>
        <w:spacing w:line="256" w:lineRule="auto"/>
        <w:rPr>
          <w:rFonts w:ascii="Arial" w:hAnsi="Arial" w:cs="Arial"/>
          <w:sz w:val="24"/>
          <w:szCs w:val="24"/>
        </w:rPr>
      </w:pPr>
    </w:p>
    <w:p w14:paraId="2FBD7CA3" w14:textId="77777777" w:rsidR="00BE6921" w:rsidRPr="00BE6921" w:rsidRDefault="00BE6921" w:rsidP="00BE6921">
      <w:pPr>
        <w:spacing w:line="256" w:lineRule="auto"/>
        <w:rPr>
          <w:rFonts w:ascii="Arial" w:hAnsi="Arial" w:cs="Arial"/>
          <w:sz w:val="24"/>
          <w:szCs w:val="24"/>
        </w:rPr>
      </w:pPr>
      <w:r w:rsidRPr="00BE6921">
        <w:rPr>
          <w:rFonts w:ascii="Arial" w:hAnsi="Arial" w:cs="Arial"/>
          <w:sz w:val="24"/>
          <w:szCs w:val="24"/>
        </w:rPr>
        <w:t>VŠS………………………………………..1 ravnateljica (od 01.listopad 2020.Odlukom Upravnog vijeća imenovanje Glavne sestre vršiteljicom dužnosti ravnateljice najduže do jedne godine )</w:t>
      </w:r>
    </w:p>
    <w:p w14:paraId="1363334A" w14:textId="77777777" w:rsidR="00BE6921" w:rsidRPr="00BE6921" w:rsidRDefault="001F4A78" w:rsidP="00BE6921">
      <w:pPr>
        <w:spacing w:line="256" w:lineRule="auto"/>
        <w:rPr>
          <w:rFonts w:ascii="Arial" w:hAnsi="Arial" w:cs="Arial"/>
          <w:sz w:val="24"/>
          <w:szCs w:val="24"/>
        </w:rPr>
      </w:pPr>
      <w:r>
        <w:rPr>
          <w:rFonts w:ascii="Arial" w:hAnsi="Arial" w:cs="Arial"/>
          <w:sz w:val="24"/>
          <w:szCs w:val="24"/>
        </w:rPr>
        <w:t>VŠS prvostupnica fizioterapije- voditeljica fizikalne terapije….</w:t>
      </w:r>
      <w:r w:rsidR="00BE6921" w:rsidRPr="00BE6921">
        <w:rPr>
          <w:rFonts w:ascii="Arial" w:hAnsi="Arial" w:cs="Arial"/>
          <w:sz w:val="24"/>
          <w:szCs w:val="24"/>
        </w:rPr>
        <w:t>1 djelatnica</w:t>
      </w:r>
    </w:p>
    <w:p w14:paraId="5FB34897" w14:textId="77777777" w:rsidR="00BE6921" w:rsidRPr="00BE6921" w:rsidRDefault="00BE6921" w:rsidP="00BE6921">
      <w:pPr>
        <w:spacing w:line="256" w:lineRule="auto"/>
        <w:rPr>
          <w:rFonts w:ascii="Arial" w:hAnsi="Arial" w:cs="Arial"/>
          <w:sz w:val="24"/>
          <w:szCs w:val="24"/>
        </w:rPr>
      </w:pPr>
      <w:r w:rsidRPr="00BE6921">
        <w:rPr>
          <w:rFonts w:ascii="Arial" w:hAnsi="Arial" w:cs="Arial"/>
          <w:sz w:val="24"/>
          <w:szCs w:val="24"/>
        </w:rPr>
        <w:t>VŠS prvostupnica sestrinstva……………………</w:t>
      </w:r>
      <w:r w:rsidR="001F4A78">
        <w:rPr>
          <w:rFonts w:ascii="Arial" w:hAnsi="Arial" w:cs="Arial"/>
          <w:sz w:val="24"/>
          <w:szCs w:val="24"/>
        </w:rPr>
        <w:t>………………</w:t>
      </w:r>
      <w:r w:rsidRPr="00BE6921">
        <w:rPr>
          <w:rFonts w:ascii="Arial" w:hAnsi="Arial" w:cs="Arial"/>
          <w:sz w:val="24"/>
          <w:szCs w:val="24"/>
        </w:rPr>
        <w:t>5 djelatnica</w:t>
      </w:r>
    </w:p>
    <w:p w14:paraId="7BF4B739" w14:textId="77777777" w:rsidR="00BE6921" w:rsidRPr="00BE6921" w:rsidRDefault="00BE6921" w:rsidP="00BE6921">
      <w:pPr>
        <w:spacing w:line="256" w:lineRule="auto"/>
        <w:rPr>
          <w:rFonts w:ascii="Arial" w:hAnsi="Arial" w:cs="Arial"/>
          <w:sz w:val="24"/>
          <w:szCs w:val="24"/>
        </w:rPr>
      </w:pPr>
      <w:r w:rsidRPr="00BE6921">
        <w:rPr>
          <w:rFonts w:ascii="Arial" w:hAnsi="Arial" w:cs="Arial"/>
          <w:sz w:val="24"/>
          <w:szCs w:val="24"/>
        </w:rPr>
        <w:t>VŠS prvostupnik fizioterapije…………………………</w:t>
      </w:r>
      <w:r w:rsidR="001F4A78">
        <w:rPr>
          <w:rFonts w:ascii="Arial" w:hAnsi="Arial" w:cs="Arial"/>
          <w:sz w:val="24"/>
          <w:szCs w:val="24"/>
        </w:rPr>
        <w:t>……..</w:t>
      </w:r>
      <w:r w:rsidRPr="00BE6921">
        <w:rPr>
          <w:rFonts w:ascii="Arial" w:hAnsi="Arial" w:cs="Arial"/>
          <w:sz w:val="24"/>
          <w:szCs w:val="24"/>
        </w:rPr>
        <w:t>7 djelatnica/ djelatnika</w:t>
      </w:r>
    </w:p>
    <w:p w14:paraId="7625F4E6" w14:textId="77777777" w:rsidR="00BE6921" w:rsidRPr="00BE6921" w:rsidRDefault="00BE6921" w:rsidP="00BE6921">
      <w:pPr>
        <w:spacing w:line="256" w:lineRule="auto"/>
        <w:rPr>
          <w:rFonts w:ascii="Arial" w:hAnsi="Arial" w:cs="Arial"/>
          <w:sz w:val="24"/>
          <w:szCs w:val="24"/>
        </w:rPr>
      </w:pPr>
      <w:r w:rsidRPr="00BE6921">
        <w:rPr>
          <w:rFonts w:ascii="Arial" w:hAnsi="Arial" w:cs="Arial"/>
          <w:sz w:val="24"/>
          <w:szCs w:val="24"/>
        </w:rPr>
        <w:t>SSS Medicinska sestra……………………</w:t>
      </w:r>
      <w:r w:rsidR="001F4A78">
        <w:rPr>
          <w:rFonts w:ascii="Arial" w:hAnsi="Arial" w:cs="Arial"/>
          <w:sz w:val="24"/>
          <w:szCs w:val="24"/>
        </w:rPr>
        <w:t>……………………..</w:t>
      </w:r>
      <w:r w:rsidRPr="00BE6921">
        <w:rPr>
          <w:rFonts w:ascii="Arial" w:hAnsi="Arial" w:cs="Arial"/>
          <w:sz w:val="24"/>
          <w:szCs w:val="24"/>
        </w:rPr>
        <w:t>20 djelatnica</w:t>
      </w:r>
    </w:p>
    <w:p w14:paraId="29310AAD" w14:textId="77777777" w:rsidR="00BE6921" w:rsidRPr="00BE6921" w:rsidRDefault="00BE6921" w:rsidP="00BE6921">
      <w:pPr>
        <w:spacing w:line="256" w:lineRule="auto"/>
        <w:rPr>
          <w:rFonts w:ascii="Arial" w:hAnsi="Arial" w:cs="Arial"/>
          <w:sz w:val="24"/>
          <w:szCs w:val="24"/>
        </w:rPr>
      </w:pPr>
      <w:r w:rsidRPr="00BE6921">
        <w:rPr>
          <w:rFonts w:ascii="Arial" w:hAnsi="Arial" w:cs="Arial"/>
          <w:sz w:val="24"/>
          <w:szCs w:val="24"/>
        </w:rPr>
        <w:t>SSS fizioterapeut…………………………</w:t>
      </w:r>
      <w:r w:rsidR="001F4A78">
        <w:rPr>
          <w:rFonts w:ascii="Arial" w:hAnsi="Arial" w:cs="Arial"/>
          <w:sz w:val="24"/>
          <w:szCs w:val="24"/>
        </w:rPr>
        <w:t>……………………….</w:t>
      </w:r>
      <w:r w:rsidRPr="00BE6921">
        <w:rPr>
          <w:rFonts w:ascii="Arial" w:hAnsi="Arial" w:cs="Arial"/>
          <w:sz w:val="24"/>
          <w:szCs w:val="24"/>
        </w:rPr>
        <w:t>4 djelatnice</w:t>
      </w:r>
    </w:p>
    <w:p w14:paraId="597350B5" w14:textId="77777777" w:rsidR="00BE6921" w:rsidRPr="00BE6921" w:rsidRDefault="00BE6921" w:rsidP="00BE6921">
      <w:pPr>
        <w:pBdr>
          <w:bottom w:val="single" w:sz="12" w:space="1" w:color="auto"/>
        </w:pBdr>
        <w:spacing w:line="256" w:lineRule="auto"/>
        <w:rPr>
          <w:rFonts w:ascii="Arial" w:hAnsi="Arial" w:cs="Arial"/>
          <w:b/>
          <w:sz w:val="24"/>
          <w:szCs w:val="24"/>
        </w:rPr>
      </w:pPr>
      <w:r w:rsidRPr="00BE6921">
        <w:rPr>
          <w:rFonts w:ascii="Arial" w:hAnsi="Arial" w:cs="Arial"/>
          <w:b/>
          <w:sz w:val="24"/>
          <w:szCs w:val="24"/>
        </w:rPr>
        <w:t xml:space="preserve">Jedna </w:t>
      </w:r>
      <w:r w:rsidRPr="00BE6921">
        <w:rPr>
          <w:rFonts w:ascii="Arial" w:hAnsi="Arial" w:cs="Arial"/>
          <w:sz w:val="24"/>
          <w:szCs w:val="24"/>
        </w:rPr>
        <w:t>medicinska sestra raspoređena je na administrativne poslove po Invalidskoj komisij</w:t>
      </w:r>
      <w:r w:rsidRPr="00BE6921">
        <w:rPr>
          <w:rFonts w:ascii="Arial" w:hAnsi="Arial" w:cs="Arial"/>
          <w:b/>
          <w:sz w:val="24"/>
          <w:szCs w:val="24"/>
        </w:rPr>
        <w:t>i.</w:t>
      </w:r>
    </w:p>
    <w:p w14:paraId="37EC22FF" w14:textId="77777777" w:rsidR="00BE6921" w:rsidRPr="00BE6921" w:rsidRDefault="00BE6921" w:rsidP="00BE6921">
      <w:pPr>
        <w:spacing w:line="256" w:lineRule="auto"/>
        <w:rPr>
          <w:rFonts w:ascii="Arial" w:hAnsi="Arial" w:cs="Arial"/>
          <w:sz w:val="24"/>
          <w:szCs w:val="24"/>
        </w:rPr>
      </w:pPr>
      <w:r w:rsidRPr="00BE6921">
        <w:rPr>
          <w:rFonts w:ascii="Arial" w:hAnsi="Arial" w:cs="Arial"/>
          <w:b/>
          <w:sz w:val="24"/>
          <w:szCs w:val="24"/>
        </w:rPr>
        <w:t>UKUPNO: …</w:t>
      </w:r>
      <w:r w:rsidRPr="00BE6921">
        <w:rPr>
          <w:rFonts w:ascii="Arial" w:hAnsi="Arial" w:cs="Arial"/>
          <w:sz w:val="24"/>
          <w:szCs w:val="24"/>
        </w:rPr>
        <w:t xml:space="preserve">……………………………..39 djelatnica/ djelatnika +1 pripravnica </w:t>
      </w:r>
      <w:r w:rsidRPr="00BE6921">
        <w:rPr>
          <w:rFonts w:ascii="Arial" w:hAnsi="Arial" w:cs="Arial"/>
          <w:b/>
          <w:sz w:val="24"/>
          <w:szCs w:val="24"/>
        </w:rPr>
        <w:t>= 40</w:t>
      </w:r>
    </w:p>
    <w:p w14:paraId="7907520C" w14:textId="77777777" w:rsidR="00BE6921" w:rsidRDefault="00BE6921" w:rsidP="00BE6921">
      <w:pPr>
        <w:rPr>
          <w:rFonts w:ascii="Times New Roman" w:hAnsi="Times New Roman" w:cs="Times New Roman"/>
          <w:sz w:val="24"/>
          <w:szCs w:val="24"/>
        </w:rPr>
      </w:pPr>
    </w:p>
    <w:p w14:paraId="28E38627" w14:textId="77777777" w:rsidR="006E6AF5" w:rsidRDefault="006E6AF5" w:rsidP="00BE6921">
      <w:pPr>
        <w:rPr>
          <w:rFonts w:ascii="Times New Roman" w:hAnsi="Times New Roman" w:cs="Times New Roman"/>
          <w:b/>
          <w:sz w:val="24"/>
          <w:szCs w:val="24"/>
        </w:rPr>
      </w:pPr>
    </w:p>
    <w:p w14:paraId="3B9E604F" w14:textId="77777777" w:rsidR="006E6AF5" w:rsidRDefault="006E6AF5" w:rsidP="00BE6921">
      <w:pPr>
        <w:rPr>
          <w:rFonts w:ascii="Times New Roman" w:hAnsi="Times New Roman" w:cs="Times New Roman"/>
          <w:b/>
          <w:sz w:val="24"/>
          <w:szCs w:val="24"/>
        </w:rPr>
      </w:pPr>
    </w:p>
    <w:p w14:paraId="45E17DE2" w14:textId="77777777" w:rsidR="006E6AF5" w:rsidRDefault="006E6AF5" w:rsidP="00BE6921">
      <w:pPr>
        <w:rPr>
          <w:rFonts w:ascii="Times New Roman" w:hAnsi="Times New Roman" w:cs="Times New Roman"/>
          <w:b/>
          <w:sz w:val="24"/>
          <w:szCs w:val="24"/>
        </w:rPr>
      </w:pPr>
    </w:p>
    <w:p w14:paraId="76A71001" w14:textId="77777777" w:rsidR="006E6AF5" w:rsidRDefault="006E6AF5" w:rsidP="00BE6921">
      <w:pPr>
        <w:rPr>
          <w:rFonts w:ascii="Times New Roman" w:hAnsi="Times New Roman" w:cs="Times New Roman"/>
          <w:b/>
          <w:sz w:val="24"/>
          <w:szCs w:val="24"/>
        </w:rPr>
      </w:pPr>
    </w:p>
    <w:p w14:paraId="021DEC74" w14:textId="77777777" w:rsidR="00BE6921" w:rsidRPr="00BE6921" w:rsidRDefault="00BE6921" w:rsidP="00BE6921">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Tablica 2:</w:t>
      </w:r>
    </w:p>
    <w:p w14:paraId="5104DBCE" w14:textId="77777777" w:rsidR="00BE6921" w:rsidRDefault="00BE6921" w:rsidP="00BE6921">
      <w:pPr>
        <w:rPr>
          <w:rFonts w:ascii="Times New Roman" w:hAnsi="Times New Roman" w:cs="Times New Roman"/>
          <w:sz w:val="24"/>
          <w:szCs w:val="24"/>
        </w:rPr>
      </w:pPr>
      <w:r>
        <w:rPr>
          <w:rFonts w:ascii="Times New Roman" w:hAnsi="Times New Roman" w:cs="Times New Roman"/>
          <w:sz w:val="24"/>
          <w:szCs w:val="24"/>
        </w:rPr>
        <w:t>Volonteri, stažisti, vježbenici</w:t>
      </w:r>
    </w:p>
    <w:tbl>
      <w:tblPr>
        <w:tblStyle w:val="TableGrid"/>
        <w:tblW w:w="0" w:type="auto"/>
        <w:tblLook w:val="04A0" w:firstRow="1" w:lastRow="0" w:firstColumn="1" w:lastColumn="0" w:noHBand="0" w:noVBand="1"/>
      </w:tblPr>
      <w:tblGrid>
        <w:gridCol w:w="2265"/>
        <w:gridCol w:w="2265"/>
        <w:gridCol w:w="2266"/>
        <w:gridCol w:w="2266"/>
      </w:tblGrid>
      <w:tr w:rsidR="00BE6921" w14:paraId="6AFDC5CD" w14:textId="77777777" w:rsidTr="00572341">
        <w:tc>
          <w:tcPr>
            <w:tcW w:w="2265" w:type="dxa"/>
          </w:tcPr>
          <w:p w14:paraId="42715A7C" w14:textId="77777777" w:rsidR="00BE6921" w:rsidRDefault="00BE6921" w:rsidP="00572341">
            <w:pPr>
              <w:rPr>
                <w:rFonts w:ascii="Times New Roman" w:hAnsi="Times New Roman" w:cs="Times New Roman"/>
                <w:sz w:val="24"/>
                <w:szCs w:val="24"/>
              </w:rPr>
            </w:pPr>
          </w:p>
        </w:tc>
        <w:tc>
          <w:tcPr>
            <w:tcW w:w="2265" w:type="dxa"/>
          </w:tcPr>
          <w:p w14:paraId="11A92011" w14:textId="77777777" w:rsidR="00BE6921" w:rsidRDefault="00EB173C" w:rsidP="00572341">
            <w:pPr>
              <w:rPr>
                <w:rFonts w:ascii="Times New Roman" w:hAnsi="Times New Roman" w:cs="Times New Roman"/>
                <w:sz w:val="24"/>
                <w:szCs w:val="24"/>
              </w:rPr>
            </w:pPr>
            <w:r>
              <w:rPr>
                <w:rFonts w:ascii="Times New Roman" w:hAnsi="Times New Roman" w:cs="Times New Roman"/>
                <w:sz w:val="24"/>
                <w:szCs w:val="24"/>
              </w:rPr>
              <w:t>Stanje s 31.12.2018</w:t>
            </w:r>
            <w:r w:rsidR="00BE6921">
              <w:rPr>
                <w:rFonts w:ascii="Times New Roman" w:hAnsi="Times New Roman" w:cs="Times New Roman"/>
                <w:sz w:val="24"/>
                <w:szCs w:val="24"/>
              </w:rPr>
              <w:t>.</w:t>
            </w:r>
          </w:p>
        </w:tc>
        <w:tc>
          <w:tcPr>
            <w:tcW w:w="2266" w:type="dxa"/>
          </w:tcPr>
          <w:p w14:paraId="203FD790" w14:textId="77777777" w:rsidR="00BE6921" w:rsidRDefault="00EB173C" w:rsidP="00572341">
            <w:pPr>
              <w:rPr>
                <w:rFonts w:ascii="Times New Roman" w:hAnsi="Times New Roman" w:cs="Times New Roman"/>
                <w:sz w:val="24"/>
                <w:szCs w:val="24"/>
              </w:rPr>
            </w:pPr>
            <w:r>
              <w:rPr>
                <w:rFonts w:ascii="Times New Roman" w:hAnsi="Times New Roman" w:cs="Times New Roman"/>
                <w:sz w:val="24"/>
                <w:szCs w:val="24"/>
              </w:rPr>
              <w:t>Stanje s 31.12.2019</w:t>
            </w:r>
            <w:r w:rsidR="00BE6921">
              <w:rPr>
                <w:rFonts w:ascii="Times New Roman" w:hAnsi="Times New Roman" w:cs="Times New Roman"/>
                <w:sz w:val="24"/>
                <w:szCs w:val="24"/>
              </w:rPr>
              <w:t>.</w:t>
            </w:r>
          </w:p>
        </w:tc>
        <w:tc>
          <w:tcPr>
            <w:tcW w:w="2266" w:type="dxa"/>
          </w:tcPr>
          <w:p w14:paraId="4C3D694E" w14:textId="77777777" w:rsidR="00BE6921" w:rsidRDefault="00EB173C" w:rsidP="00572341">
            <w:pPr>
              <w:rPr>
                <w:rFonts w:ascii="Times New Roman" w:hAnsi="Times New Roman" w:cs="Times New Roman"/>
                <w:sz w:val="24"/>
                <w:szCs w:val="24"/>
              </w:rPr>
            </w:pPr>
            <w:r>
              <w:rPr>
                <w:rFonts w:ascii="Times New Roman" w:hAnsi="Times New Roman" w:cs="Times New Roman"/>
                <w:sz w:val="24"/>
                <w:szCs w:val="24"/>
              </w:rPr>
              <w:t>Stanje s 31.12.2020</w:t>
            </w:r>
            <w:r w:rsidR="00BE6921">
              <w:rPr>
                <w:rFonts w:ascii="Times New Roman" w:hAnsi="Times New Roman" w:cs="Times New Roman"/>
                <w:sz w:val="24"/>
                <w:szCs w:val="24"/>
              </w:rPr>
              <w:t>.</w:t>
            </w:r>
          </w:p>
        </w:tc>
      </w:tr>
      <w:tr w:rsidR="00BE6921" w14:paraId="1D151B6A" w14:textId="77777777" w:rsidTr="00572341">
        <w:tc>
          <w:tcPr>
            <w:tcW w:w="2265" w:type="dxa"/>
          </w:tcPr>
          <w:p w14:paraId="249A3BF7" w14:textId="77777777" w:rsidR="00BE6921" w:rsidRDefault="00BE6921" w:rsidP="00572341">
            <w:pPr>
              <w:rPr>
                <w:rFonts w:ascii="Times New Roman" w:hAnsi="Times New Roman" w:cs="Times New Roman"/>
                <w:sz w:val="24"/>
                <w:szCs w:val="24"/>
              </w:rPr>
            </w:pPr>
            <w:r>
              <w:rPr>
                <w:rFonts w:ascii="Times New Roman" w:hAnsi="Times New Roman" w:cs="Times New Roman"/>
                <w:sz w:val="24"/>
                <w:szCs w:val="24"/>
              </w:rPr>
              <w:t>Pripravnici/ pripravnice</w:t>
            </w:r>
          </w:p>
        </w:tc>
        <w:tc>
          <w:tcPr>
            <w:tcW w:w="2265" w:type="dxa"/>
          </w:tcPr>
          <w:p w14:paraId="4BFB3B30" w14:textId="77777777" w:rsidR="00BE6921" w:rsidRDefault="00EB173C" w:rsidP="00572341">
            <w:pPr>
              <w:rPr>
                <w:rFonts w:ascii="Times New Roman" w:hAnsi="Times New Roman" w:cs="Times New Roman"/>
                <w:sz w:val="24"/>
                <w:szCs w:val="24"/>
              </w:rPr>
            </w:pPr>
            <w:r>
              <w:rPr>
                <w:rFonts w:ascii="Times New Roman" w:hAnsi="Times New Roman" w:cs="Times New Roman"/>
                <w:sz w:val="24"/>
                <w:szCs w:val="24"/>
              </w:rPr>
              <w:t xml:space="preserve">               2</w:t>
            </w:r>
          </w:p>
        </w:tc>
        <w:tc>
          <w:tcPr>
            <w:tcW w:w="2266" w:type="dxa"/>
          </w:tcPr>
          <w:p w14:paraId="001A6CB8" w14:textId="77777777" w:rsidR="00BE6921" w:rsidRDefault="00EB173C" w:rsidP="00572341">
            <w:pPr>
              <w:rPr>
                <w:rFonts w:ascii="Times New Roman" w:hAnsi="Times New Roman" w:cs="Times New Roman"/>
                <w:sz w:val="24"/>
                <w:szCs w:val="24"/>
              </w:rPr>
            </w:pPr>
            <w:r>
              <w:rPr>
                <w:rFonts w:ascii="Times New Roman" w:hAnsi="Times New Roman" w:cs="Times New Roman"/>
                <w:sz w:val="24"/>
                <w:szCs w:val="24"/>
              </w:rPr>
              <w:t xml:space="preserve">               2</w:t>
            </w:r>
          </w:p>
        </w:tc>
        <w:tc>
          <w:tcPr>
            <w:tcW w:w="2266" w:type="dxa"/>
          </w:tcPr>
          <w:p w14:paraId="10C97EE0" w14:textId="77777777" w:rsidR="00BE6921" w:rsidRDefault="00EB173C" w:rsidP="00572341">
            <w:pPr>
              <w:rPr>
                <w:rFonts w:ascii="Times New Roman" w:hAnsi="Times New Roman" w:cs="Times New Roman"/>
                <w:sz w:val="24"/>
                <w:szCs w:val="24"/>
              </w:rPr>
            </w:pPr>
            <w:r>
              <w:rPr>
                <w:rFonts w:ascii="Times New Roman" w:hAnsi="Times New Roman" w:cs="Times New Roman"/>
                <w:sz w:val="24"/>
                <w:szCs w:val="24"/>
              </w:rPr>
              <w:t xml:space="preserve">             1</w:t>
            </w:r>
          </w:p>
        </w:tc>
      </w:tr>
      <w:tr w:rsidR="00BE6921" w14:paraId="344AC35A" w14:textId="77777777" w:rsidTr="00572341">
        <w:tc>
          <w:tcPr>
            <w:tcW w:w="2265" w:type="dxa"/>
          </w:tcPr>
          <w:p w14:paraId="4DC970A7" w14:textId="77777777" w:rsidR="00BE6921" w:rsidRDefault="00BE6921" w:rsidP="00572341">
            <w:pPr>
              <w:rPr>
                <w:rFonts w:ascii="Times New Roman" w:hAnsi="Times New Roman" w:cs="Times New Roman"/>
                <w:sz w:val="24"/>
                <w:szCs w:val="24"/>
              </w:rPr>
            </w:pPr>
            <w:r>
              <w:rPr>
                <w:rFonts w:ascii="Times New Roman" w:hAnsi="Times New Roman" w:cs="Times New Roman"/>
                <w:sz w:val="24"/>
                <w:szCs w:val="24"/>
              </w:rPr>
              <w:t>Vježbenici/ vježbenice na stručnom osposobljavanju</w:t>
            </w:r>
          </w:p>
          <w:p w14:paraId="43F39D18" w14:textId="77777777" w:rsidR="00BE6921" w:rsidRDefault="00BE6921" w:rsidP="00572341">
            <w:pPr>
              <w:rPr>
                <w:rFonts w:ascii="Times New Roman" w:hAnsi="Times New Roman" w:cs="Times New Roman"/>
                <w:sz w:val="24"/>
                <w:szCs w:val="24"/>
              </w:rPr>
            </w:pPr>
          </w:p>
        </w:tc>
        <w:tc>
          <w:tcPr>
            <w:tcW w:w="2265" w:type="dxa"/>
          </w:tcPr>
          <w:p w14:paraId="73DE872B" w14:textId="77777777" w:rsidR="00BE6921" w:rsidRDefault="00BE6921" w:rsidP="00572341">
            <w:pPr>
              <w:rPr>
                <w:rFonts w:ascii="Times New Roman" w:hAnsi="Times New Roman" w:cs="Times New Roman"/>
                <w:sz w:val="24"/>
                <w:szCs w:val="24"/>
              </w:rPr>
            </w:pPr>
          </w:p>
          <w:p w14:paraId="3AF47A94" w14:textId="77777777" w:rsidR="00BE6921" w:rsidRDefault="00BE6921" w:rsidP="00572341">
            <w:pPr>
              <w:rPr>
                <w:rFonts w:ascii="Times New Roman" w:hAnsi="Times New Roman" w:cs="Times New Roman"/>
                <w:sz w:val="24"/>
                <w:szCs w:val="24"/>
              </w:rPr>
            </w:pPr>
          </w:p>
          <w:p w14:paraId="500F4047" w14:textId="77777777" w:rsidR="00BE6921" w:rsidRDefault="00BE6921" w:rsidP="00572341">
            <w:pPr>
              <w:rPr>
                <w:rFonts w:ascii="Times New Roman" w:hAnsi="Times New Roman" w:cs="Times New Roman"/>
                <w:sz w:val="24"/>
                <w:szCs w:val="24"/>
              </w:rPr>
            </w:pPr>
            <w:r>
              <w:rPr>
                <w:rFonts w:ascii="Times New Roman" w:hAnsi="Times New Roman" w:cs="Times New Roman"/>
                <w:sz w:val="24"/>
                <w:szCs w:val="24"/>
              </w:rPr>
              <w:t xml:space="preserve">              -</w:t>
            </w:r>
          </w:p>
        </w:tc>
        <w:tc>
          <w:tcPr>
            <w:tcW w:w="2266" w:type="dxa"/>
          </w:tcPr>
          <w:p w14:paraId="7421CCB1" w14:textId="77777777" w:rsidR="00BE6921" w:rsidRDefault="00BE6921" w:rsidP="00572341">
            <w:pPr>
              <w:rPr>
                <w:rFonts w:ascii="Times New Roman" w:hAnsi="Times New Roman" w:cs="Times New Roman"/>
                <w:sz w:val="24"/>
                <w:szCs w:val="24"/>
              </w:rPr>
            </w:pPr>
            <w:r>
              <w:rPr>
                <w:rFonts w:ascii="Times New Roman" w:hAnsi="Times New Roman" w:cs="Times New Roman"/>
                <w:sz w:val="24"/>
                <w:szCs w:val="24"/>
              </w:rPr>
              <w:t xml:space="preserve"> </w:t>
            </w:r>
          </w:p>
          <w:p w14:paraId="4FB68787" w14:textId="77777777" w:rsidR="00BE6921" w:rsidRDefault="00BE6921" w:rsidP="00572341">
            <w:pPr>
              <w:rPr>
                <w:rFonts w:ascii="Times New Roman" w:hAnsi="Times New Roman" w:cs="Times New Roman"/>
                <w:sz w:val="24"/>
                <w:szCs w:val="24"/>
              </w:rPr>
            </w:pPr>
          </w:p>
          <w:p w14:paraId="287A2F2B" w14:textId="77777777" w:rsidR="00BE6921" w:rsidRDefault="00BE6921" w:rsidP="00572341">
            <w:pPr>
              <w:rPr>
                <w:rFonts w:ascii="Times New Roman" w:hAnsi="Times New Roman" w:cs="Times New Roman"/>
                <w:sz w:val="24"/>
                <w:szCs w:val="24"/>
              </w:rPr>
            </w:pPr>
            <w:r>
              <w:rPr>
                <w:rFonts w:ascii="Times New Roman" w:hAnsi="Times New Roman" w:cs="Times New Roman"/>
                <w:sz w:val="24"/>
                <w:szCs w:val="24"/>
              </w:rPr>
              <w:t xml:space="preserve">              -</w:t>
            </w:r>
          </w:p>
        </w:tc>
        <w:tc>
          <w:tcPr>
            <w:tcW w:w="2266" w:type="dxa"/>
          </w:tcPr>
          <w:p w14:paraId="72705863" w14:textId="77777777" w:rsidR="00BE6921" w:rsidRDefault="00BE6921" w:rsidP="00572341">
            <w:pPr>
              <w:rPr>
                <w:rFonts w:ascii="Times New Roman" w:hAnsi="Times New Roman" w:cs="Times New Roman"/>
                <w:sz w:val="24"/>
                <w:szCs w:val="24"/>
              </w:rPr>
            </w:pPr>
            <w:r>
              <w:rPr>
                <w:rFonts w:ascii="Times New Roman" w:hAnsi="Times New Roman" w:cs="Times New Roman"/>
                <w:sz w:val="24"/>
                <w:szCs w:val="24"/>
              </w:rPr>
              <w:t xml:space="preserve">              </w:t>
            </w:r>
          </w:p>
          <w:p w14:paraId="5AFBD103" w14:textId="77777777" w:rsidR="00BE6921" w:rsidRDefault="00BE6921" w:rsidP="00572341">
            <w:pPr>
              <w:rPr>
                <w:rFonts w:ascii="Times New Roman" w:hAnsi="Times New Roman" w:cs="Times New Roman"/>
                <w:sz w:val="24"/>
                <w:szCs w:val="24"/>
              </w:rPr>
            </w:pPr>
          </w:p>
          <w:p w14:paraId="098E5475" w14:textId="77777777" w:rsidR="00BE6921" w:rsidRDefault="00BE6921" w:rsidP="00572341">
            <w:pPr>
              <w:rPr>
                <w:rFonts w:ascii="Times New Roman" w:hAnsi="Times New Roman" w:cs="Times New Roman"/>
                <w:sz w:val="24"/>
                <w:szCs w:val="24"/>
              </w:rPr>
            </w:pPr>
            <w:r>
              <w:rPr>
                <w:rFonts w:ascii="Times New Roman" w:hAnsi="Times New Roman" w:cs="Times New Roman"/>
                <w:sz w:val="24"/>
                <w:szCs w:val="24"/>
              </w:rPr>
              <w:t xml:space="preserve">              -</w:t>
            </w:r>
          </w:p>
        </w:tc>
      </w:tr>
      <w:tr w:rsidR="00BE6921" w14:paraId="1D1FC72B" w14:textId="77777777" w:rsidTr="00572341">
        <w:tc>
          <w:tcPr>
            <w:tcW w:w="2265" w:type="dxa"/>
          </w:tcPr>
          <w:p w14:paraId="33352C09" w14:textId="77777777" w:rsidR="00BE6921" w:rsidRDefault="00BE6921" w:rsidP="00572341">
            <w:pPr>
              <w:rPr>
                <w:rFonts w:ascii="Times New Roman" w:hAnsi="Times New Roman" w:cs="Times New Roman"/>
                <w:sz w:val="24"/>
                <w:szCs w:val="24"/>
              </w:rPr>
            </w:pPr>
            <w:r>
              <w:rPr>
                <w:rFonts w:ascii="Times New Roman" w:hAnsi="Times New Roman" w:cs="Times New Roman"/>
                <w:sz w:val="24"/>
                <w:szCs w:val="24"/>
              </w:rPr>
              <w:t>Volonterke/ volonteri</w:t>
            </w:r>
          </w:p>
        </w:tc>
        <w:tc>
          <w:tcPr>
            <w:tcW w:w="2265" w:type="dxa"/>
          </w:tcPr>
          <w:p w14:paraId="19E73508" w14:textId="77777777" w:rsidR="00BE6921" w:rsidRDefault="00BE6921" w:rsidP="00572341">
            <w:pPr>
              <w:rPr>
                <w:rFonts w:ascii="Times New Roman" w:hAnsi="Times New Roman" w:cs="Times New Roman"/>
                <w:sz w:val="24"/>
                <w:szCs w:val="24"/>
              </w:rPr>
            </w:pPr>
            <w:r>
              <w:rPr>
                <w:rFonts w:ascii="Times New Roman" w:hAnsi="Times New Roman" w:cs="Times New Roman"/>
                <w:sz w:val="24"/>
                <w:szCs w:val="24"/>
              </w:rPr>
              <w:t xml:space="preserve">             -</w:t>
            </w:r>
          </w:p>
        </w:tc>
        <w:tc>
          <w:tcPr>
            <w:tcW w:w="2266" w:type="dxa"/>
          </w:tcPr>
          <w:p w14:paraId="55EA2CA0" w14:textId="77777777" w:rsidR="00BE6921" w:rsidRDefault="00BE6921" w:rsidP="00572341">
            <w:pPr>
              <w:rPr>
                <w:rFonts w:ascii="Times New Roman" w:hAnsi="Times New Roman" w:cs="Times New Roman"/>
                <w:sz w:val="24"/>
                <w:szCs w:val="24"/>
              </w:rPr>
            </w:pPr>
            <w:r>
              <w:rPr>
                <w:rFonts w:ascii="Times New Roman" w:hAnsi="Times New Roman" w:cs="Times New Roman"/>
                <w:sz w:val="24"/>
                <w:szCs w:val="24"/>
              </w:rPr>
              <w:t xml:space="preserve">              -</w:t>
            </w:r>
          </w:p>
        </w:tc>
        <w:tc>
          <w:tcPr>
            <w:tcW w:w="2266" w:type="dxa"/>
          </w:tcPr>
          <w:p w14:paraId="13BEE339" w14:textId="77777777" w:rsidR="00BE6921" w:rsidRDefault="00BE6921" w:rsidP="00572341">
            <w:pPr>
              <w:rPr>
                <w:rFonts w:ascii="Times New Roman" w:hAnsi="Times New Roman" w:cs="Times New Roman"/>
                <w:sz w:val="24"/>
                <w:szCs w:val="24"/>
              </w:rPr>
            </w:pPr>
            <w:r>
              <w:rPr>
                <w:rFonts w:ascii="Times New Roman" w:hAnsi="Times New Roman" w:cs="Times New Roman"/>
                <w:sz w:val="24"/>
                <w:szCs w:val="24"/>
              </w:rPr>
              <w:t xml:space="preserve">              -</w:t>
            </w:r>
          </w:p>
        </w:tc>
      </w:tr>
      <w:tr w:rsidR="00BE6921" w14:paraId="1195EF11" w14:textId="77777777" w:rsidTr="00572341">
        <w:tc>
          <w:tcPr>
            <w:tcW w:w="2265" w:type="dxa"/>
          </w:tcPr>
          <w:p w14:paraId="67287EB5" w14:textId="77777777" w:rsidR="00BE6921" w:rsidRDefault="00BE6921" w:rsidP="00572341">
            <w:pPr>
              <w:rPr>
                <w:rFonts w:ascii="Times New Roman" w:hAnsi="Times New Roman" w:cs="Times New Roman"/>
                <w:sz w:val="24"/>
                <w:szCs w:val="24"/>
              </w:rPr>
            </w:pPr>
            <w:r>
              <w:rPr>
                <w:rFonts w:ascii="Times New Roman" w:hAnsi="Times New Roman" w:cs="Times New Roman"/>
                <w:sz w:val="24"/>
                <w:szCs w:val="24"/>
              </w:rPr>
              <w:t>Stažisti/ stažistice</w:t>
            </w:r>
          </w:p>
        </w:tc>
        <w:tc>
          <w:tcPr>
            <w:tcW w:w="2265" w:type="dxa"/>
          </w:tcPr>
          <w:p w14:paraId="1791C78A" w14:textId="77777777" w:rsidR="00BE6921" w:rsidRDefault="00BE6921" w:rsidP="00572341">
            <w:pPr>
              <w:rPr>
                <w:rFonts w:ascii="Times New Roman" w:hAnsi="Times New Roman" w:cs="Times New Roman"/>
                <w:sz w:val="24"/>
                <w:szCs w:val="24"/>
              </w:rPr>
            </w:pPr>
            <w:r>
              <w:rPr>
                <w:rFonts w:ascii="Times New Roman" w:hAnsi="Times New Roman" w:cs="Times New Roman"/>
                <w:sz w:val="24"/>
                <w:szCs w:val="24"/>
              </w:rPr>
              <w:t xml:space="preserve">             - </w:t>
            </w:r>
          </w:p>
        </w:tc>
        <w:tc>
          <w:tcPr>
            <w:tcW w:w="2266" w:type="dxa"/>
          </w:tcPr>
          <w:p w14:paraId="4EA0AE2E" w14:textId="77777777" w:rsidR="00BE6921" w:rsidRDefault="00BE6921" w:rsidP="00572341">
            <w:pPr>
              <w:rPr>
                <w:rFonts w:ascii="Times New Roman" w:hAnsi="Times New Roman" w:cs="Times New Roman"/>
                <w:sz w:val="24"/>
                <w:szCs w:val="24"/>
              </w:rPr>
            </w:pPr>
            <w:r>
              <w:rPr>
                <w:rFonts w:ascii="Times New Roman" w:hAnsi="Times New Roman" w:cs="Times New Roman"/>
                <w:sz w:val="24"/>
                <w:szCs w:val="24"/>
              </w:rPr>
              <w:t xml:space="preserve">               -</w:t>
            </w:r>
          </w:p>
        </w:tc>
        <w:tc>
          <w:tcPr>
            <w:tcW w:w="2266" w:type="dxa"/>
          </w:tcPr>
          <w:p w14:paraId="05470BA2" w14:textId="77777777" w:rsidR="00BE6921" w:rsidRDefault="00BE6921" w:rsidP="00572341">
            <w:pPr>
              <w:rPr>
                <w:rFonts w:ascii="Times New Roman" w:hAnsi="Times New Roman" w:cs="Times New Roman"/>
                <w:sz w:val="24"/>
                <w:szCs w:val="24"/>
              </w:rPr>
            </w:pPr>
            <w:r>
              <w:rPr>
                <w:rFonts w:ascii="Times New Roman" w:hAnsi="Times New Roman" w:cs="Times New Roman"/>
                <w:sz w:val="24"/>
                <w:szCs w:val="24"/>
              </w:rPr>
              <w:t xml:space="preserve">              -</w:t>
            </w:r>
          </w:p>
        </w:tc>
      </w:tr>
    </w:tbl>
    <w:p w14:paraId="40010EE8" w14:textId="77777777" w:rsidR="00BE6921" w:rsidRDefault="00BE6921" w:rsidP="00BE6921">
      <w:pPr>
        <w:rPr>
          <w:rFonts w:ascii="Times New Roman" w:hAnsi="Times New Roman" w:cs="Times New Roman"/>
          <w:sz w:val="24"/>
          <w:szCs w:val="24"/>
        </w:rPr>
      </w:pPr>
    </w:p>
    <w:p w14:paraId="03A5A8CF" w14:textId="77777777" w:rsidR="00BE6921" w:rsidRDefault="000521A6" w:rsidP="00BE6921">
      <w:pPr>
        <w:rPr>
          <w:rFonts w:ascii="Times New Roman" w:hAnsi="Times New Roman" w:cs="Times New Roman"/>
          <w:sz w:val="24"/>
          <w:szCs w:val="24"/>
        </w:rPr>
      </w:pPr>
      <w:r>
        <w:rPr>
          <w:rFonts w:ascii="Times New Roman" w:hAnsi="Times New Roman" w:cs="Times New Roman"/>
          <w:sz w:val="24"/>
          <w:szCs w:val="24"/>
        </w:rPr>
        <w:t>Broj zaposlenih prikazan je u priloženim tablicama, iz kojih je vidljivo da je broj zaposlenih na kraju 2020.godine bio manji za 3 djelatnika u odnosu na 2019.godinu. Razlog tome su odsutnosti djelatnica zbog bolovanja, a po raspisanom natječaju nismo imali kandidata kako bi zaposlili nove djelatnike na zamjenu</w:t>
      </w:r>
      <w:r w:rsidR="00543B0F">
        <w:rPr>
          <w:rFonts w:ascii="Times New Roman" w:hAnsi="Times New Roman" w:cs="Times New Roman"/>
          <w:sz w:val="24"/>
          <w:szCs w:val="24"/>
        </w:rPr>
        <w:t xml:space="preserve"> do povratka odsutnih. Na</w:t>
      </w:r>
      <w:r>
        <w:rPr>
          <w:rFonts w:ascii="Times New Roman" w:hAnsi="Times New Roman" w:cs="Times New Roman"/>
          <w:sz w:val="24"/>
          <w:szCs w:val="24"/>
        </w:rPr>
        <w:t xml:space="preserve"> HZZZ-e </w:t>
      </w:r>
      <w:r w:rsidR="00543B0F">
        <w:rPr>
          <w:rFonts w:ascii="Times New Roman" w:hAnsi="Times New Roman" w:cs="Times New Roman"/>
          <w:sz w:val="24"/>
          <w:szCs w:val="24"/>
        </w:rPr>
        <w:t>nema u evidenciji medicinskih sestara za zapošljavanje, a to ujedno predstavlja veliki problem za daljnji rad Ustanove.</w:t>
      </w:r>
    </w:p>
    <w:p w14:paraId="0549CE77" w14:textId="77777777" w:rsidR="00543B0F" w:rsidRDefault="00543B0F" w:rsidP="00BE6921">
      <w:pPr>
        <w:rPr>
          <w:rFonts w:ascii="Times New Roman" w:hAnsi="Times New Roman" w:cs="Times New Roman"/>
          <w:sz w:val="24"/>
          <w:szCs w:val="24"/>
        </w:rPr>
      </w:pPr>
      <w:r>
        <w:rPr>
          <w:rFonts w:ascii="Times New Roman" w:hAnsi="Times New Roman" w:cs="Times New Roman"/>
          <w:sz w:val="24"/>
          <w:szCs w:val="24"/>
        </w:rPr>
        <w:t>U 2020.godini smo imali</w:t>
      </w:r>
      <w:r w:rsidR="00556639">
        <w:rPr>
          <w:rFonts w:ascii="Times New Roman" w:hAnsi="Times New Roman" w:cs="Times New Roman"/>
          <w:sz w:val="24"/>
          <w:szCs w:val="24"/>
        </w:rPr>
        <w:t xml:space="preserve"> zaposlene dvije pripravnice(1 SSS fizioterapeutska tehničarka i 1 VŠS prvostupnica fizioterapije)</w:t>
      </w:r>
      <w:r>
        <w:rPr>
          <w:rFonts w:ascii="Times New Roman" w:hAnsi="Times New Roman" w:cs="Times New Roman"/>
          <w:sz w:val="24"/>
          <w:szCs w:val="24"/>
        </w:rPr>
        <w:t xml:space="preserve"> do 12.08.2020.</w:t>
      </w:r>
      <w:r w:rsidR="00556639">
        <w:rPr>
          <w:rFonts w:ascii="Times New Roman" w:hAnsi="Times New Roman" w:cs="Times New Roman"/>
          <w:sz w:val="24"/>
          <w:szCs w:val="24"/>
        </w:rPr>
        <w:t>, a od 02.11.2020.smo po odobrenju Ministarstva zdravstva zaposlili na pripravnički staž 1</w:t>
      </w:r>
      <w:r w:rsidR="003E384D">
        <w:rPr>
          <w:rFonts w:ascii="Times New Roman" w:hAnsi="Times New Roman" w:cs="Times New Roman"/>
          <w:sz w:val="24"/>
          <w:szCs w:val="24"/>
        </w:rPr>
        <w:t>-SSS fizioterapeutsku tehničarku.</w:t>
      </w:r>
    </w:p>
    <w:p w14:paraId="7B8266B8" w14:textId="77777777" w:rsidR="00BE6921" w:rsidRDefault="004413A5" w:rsidP="00BE6921">
      <w:pPr>
        <w:rPr>
          <w:rFonts w:ascii="Times New Roman" w:hAnsi="Times New Roman" w:cs="Times New Roman"/>
          <w:sz w:val="24"/>
          <w:szCs w:val="24"/>
        </w:rPr>
      </w:pPr>
      <w:r>
        <w:rPr>
          <w:rFonts w:ascii="Times New Roman" w:hAnsi="Times New Roman" w:cs="Times New Roman"/>
          <w:sz w:val="24"/>
          <w:szCs w:val="24"/>
        </w:rPr>
        <w:t>Naši djelatnici</w:t>
      </w:r>
      <w:r w:rsidR="00BE6921">
        <w:rPr>
          <w:rFonts w:ascii="Times New Roman" w:hAnsi="Times New Roman" w:cs="Times New Roman"/>
          <w:sz w:val="24"/>
          <w:szCs w:val="24"/>
        </w:rPr>
        <w:t xml:space="preserve"> Ustanov</w:t>
      </w:r>
      <w:r w:rsidR="003E384D">
        <w:rPr>
          <w:rFonts w:ascii="Times New Roman" w:hAnsi="Times New Roman" w:cs="Times New Roman"/>
          <w:sz w:val="24"/>
          <w:szCs w:val="24"/>
        </w:rPr>
        <w:t xml:space="preserve">e: medicinske sestre </w:t>
      </w:r>
      <w:r w:rsidR="00BE6921">
        <w:rPr>
          <w:rFonts w:ascii="Times New Roman" w:hAnsi="Times New Roman" w:cs="Times New Roman"/>
          <w:sz w:val="24"/>
          <w:szCs w:val="24"/>
        </w:rPr>
        <w:t>i fizioterapeutkinje/ fizioterapeuti obavljaju i administrativne poslove sukladno z</w:t>
      </w:r>
      <w:r w:rsidR="000521A6">
        <w:rPr>
          <w:rFonts w:ascii="Times New Roman" w:hAnsi="Times New Roman" w:cs="Times New Roman"/>
          <w:sz w:val="24"/>
          <w:szCs w:val="24"/>
        </w:rPr>
        <w:t>ahtjevima svojih komora i HZZO-e</w:t>
      </w:r>
      <w:r w:rsidR="00BE6921">
        <w:rPr>
          <w:rFonts w:ascii="Times New Roman" w:hAnsi="Times New Roman" w:cs="Times New Roman"/>
          <w:sz w:val="24"/>
          <w:szCs w:val="24"/>
        </w:rPr>
        <w:t>.</w:t>
      </w:r>
    </w:p>
    <w:p w14:paraId="54ABA996" w14:textId="77777777" w:rsidR="00BE6921" w:rsidRDefault="00BE6921" w:rsidP="00BE6921">
      <w:pPr>
        <w:rPr>
          <w:rFonts w:ascii="Times New Roman" w:hAnsi="Times New Roman" w:cs="Times New Roman"/>
          <w:sz w:val="24"/>
          <w:szCs w:val="24"/>
        </w:rPr>
      </w:pPr>
      <w:r>
        <w:rPr>
          <w:rFonts w:ascii="Times New Roman" w:hAnsi="Times New Roman" w:cs="Times New Roman"/>
          <w:sz w:val="24"/>
          <w:szCs w:val="24"/>
        </w:rPr>
        <w:t>Liječnici obiteljske medicine i liječnici specijalisti kontroliraju provedene postupke kućnim posjetama kod pacijenata i ambulantnim pregledima.</w:t>
      </w:r>
    </w:p>
    <w:p w14:paraId="5895CC5D" w14:textId="77777777" w:rsidR="00BE6921" w:rsidRDefault="00BE6921" w:rsidP="00BE6921">
      <w:pPr>
        <w:rPr>
          <w:rFonts w:ascii="Times New Roman" w:hAnsi="Times New Roman" w:cs="Times New Roman"/>
          <w:sz w:val="24"/>
          <w:szCs w:val="24"/>
        </w:rPr>
      </w:pPr>
      <w:r>
        <w:rPr>
          <w:rFonts w:ascii="Times New Roman" w:hAnsi="Times New Roman" w:cs="Times New Roman"/>
          <w:sz w:val="24"/>
          <w:szCs w:val="24"/>
        </w:rPr>
        <w:t>Patronažne sestre daju prijedlog i mišljenje o potrebi postupka zdravstvene njege u kući i vrše kontrolu</w:t>
      </w:r>
      <w:r w:rsidR="00433C7B">
        <w:rPr>
          <w:rFonts w:ascii="Times New Roman" w:hAnsi="Times New Roman" w:cs="Times New Roman"/>
          <w:sz w:val="24"/>
          <w:szCs w:val="24"/>
        </w:rPr>
        <w:t xml:space="preserve"> o stanju bolesnika po obavljenim postupcima , kako bi za nadalje mogle preporučiti povećanje ili smanjenje postupaka za zdravstvenom njegom.</w:t>
      </w:r>
    </w:p>
    <w:p w14:paraId="05CDE2B5" w14:textId="77777777" w:rsidR="003E384D" w:rsidRDefault="00BE6921" w:rsidP="00BE6921">
      <w:pPr>
        <w:rPr>
          <w:rFonts w:ascii="Times New Roman" w:hAnsi="Times New Roman" w:cs="Times New Roman"/>
          <w:sz w:val="24"/>
          <w:szCs w:val="24"/>
        </w:rPr>
      </w:pPr>
      <w:r>
        <w:rPr>
          <w:rFonts w:ascii="Times New Roman" w:hAnsi="Times New Roman" w:cs="Times New Roman"/>
          <w:sz w:val="24"/>
          <w:szCs w:val="24"/>
        </w:rPr>
        <w:t>Vrijedno je ista</w:t>
      </w:r>
      <w:r w:rsidR="003E384D">
        <w:rPr>
          <w:rFonts w:ascii="Times New Roman" w:hAnsi="Times New Roman" w:cs="Times New Roman"/>
          <w:sz w:val="24"/>
          <w:szCs w:val="24"/>
        </w:rPr>
        <w:t xml:space="preserve">knuti veliko zadovoljstvo  naših korisnika. Veliki je </w:t>
      </w:r>
      <w:r>
        <w:rPr>
          <w:rFonts w:ascii="Times New Roman" w:hAnsi="Times New Roman" w:cs="Times New Roman"/>
          <w:sz w:val="24"/>
          <w:szCs w:val="24"/>
        </w:rPr>
        <w:t xml:space="preserve">broj usmenih i pismenih pohvala i zahvala </w:t>
      </w:r>
      <w:r w:rsidR="003E384D">
        <w:rPr>
          <w:rFonts w:ascii="Times New Roman" w:hAnsi="Times New Roman" w:cs="Times New Roman"/>
          <w:sz w:val="24"/>
          <w:szCs w:val="24"/>
        </w:rPr>
        <w:t xml:space="preserve">za rad naših djelatnika, </w:t>
      </w:r>
      <w:r>
        <w:rPr>
          <w:rFonts w:ascii="Times New Roman" w:hAnsi="Times New Roman" w:cs="Times New Roman"/>
          <w:sz w:val="24"/>
          <w:szCs w:val="24"/>
        </w:rPr>
        <w:t>koje dolaze od samih pacijenata</w:t>
      </w:r>
      <w:r w:rsidR="005675FE">
        <w:rPr>
          <w:rFonts w:ascii="Times New Roman" w:hAnsi="Times New Roman" w:cs="Times New Roman"/>
          <w:sz w:val="24"/>
          <w:szCs w:val="24"/>
        </w:rPr>
        <w:t>, ali i od njihovih obitelji. Važno je naglasiti da u 2020.godini usprkos COVID-19 EPIDEMIJI, koja nas je zahvatila u svim područjima pa tako i u našoj Ustanovi rad smo uspjeli organizirati po svim epidemiološkim mjerama i pružali naše zdravstvene usluge bolesnicima u njihovom domu. Velik</w:t>
      </w:r>
      <w:r w:rsidR="00BA4F69">
        <w:rPr>
          <w:rFonts w:ascii="Times New Roman" w:hAnsi="Times New Roman" w:cs="Times New Roman"/>
          <w:sz w:val="24"/>
          <w:szCs w:val="24"/>
        </w:rPr>
        <w:t xml:space="preserve">i </w:t>
      </w:r>
      <w:r w:rsidR="005675FE">
        <w:rPr>
          <w:rFonts w:ascii="Times New Roman" w:hAnsi="Times New Roman" w:cs="Times New Roman"/>
          <w:sz w:val="24"/>
          <w:szCs w:val="24"/>
        </w:rPr>
        <w:t>nam je problem bio oko pružanja fizikalne terapije u Domovima za starije i nemoćne osobe gdje su bili smješteni naši korisnici, zbog nemogućnosti ulaska u njih pošto su bili zatvoreni za sve vanjske suradnike</w:t>
      </w:r>
      <w:r w:rsidR="00BA4F69">
        <w:rPr>
          <w:rFonts w:ascii="Times New Roman" w:hAnsi="Times New Roman" w:cs="Times New Roman"/>
          <w:sz w:val="24"/>
          <w:szCs w:val="24"/>
        </w:rPr>
        <w:t>. Taj se problem i dalje nastavlja što nikako nije dobro za Ustanovu. To je jedan od razloga pokazatelja drastičnog pada obavljenih postupaka u fizikalnoj terapiji.</w:t>
      </w:r>
    </w:p>
    <w:p w14:paraId="467EE1D7" w14:textId="77777777" w:rsidR="005675FE" w:rsidRDefault="005675FE" w:rsidP="00BE6921">
      <w:pPr>
        <w:rPr>
          <w:rFonts w:ascii="Times New Roman" w:hAnsi="Times New Roman" w:cs="Times New Roman"/>
          <w:sz w:val="24"/>
          <w:szCs w:val="24"/>
        </w:rPr>
      </w:pPr>
    </w:p>
    <w:p w14:paraId="0CAAD5C4" w14:textId="77777777" w:rsidR="00BE6921" w:rsidRDefault="003E384D" w:rsidP="00BE6921">
      <w:pPr>
        <w:rPr>
          <w:rFonts w:ascii="Times New Roman" w:hAnsi="Times New Roman" w:cs="Times New Roman"/>
          <w:sz w:val="24"/>
          <w:szCs w:val="24"/>
        </w:rPr>
      </w:pPr>
      <w:r>
        <w:rPr>
          <w:rFonts w:ascii="Times New Roman" w:hAnsi="Times New Roman" w:cs="Times New Roman"/>
          <w:sz w:val="24"/>
          <w:szCs w:val="24"/>
        </w:rPr>
        <w:t>U knjigu žalbi nije bilo niti jedne upisane pritužbe ili primjedbe. Za eventualno neke nesporazume do kojih dođe nastojimo uspješno riješiti svojim stručnim zn</w:t>
      </w:r>
      <w:r w:rsidR="005675FE">
        <w:rPr>
          <w:rFonts w:ascii="Times New Roman" w:hAnsi="Times New Roman" w:cs="Times New Roman"/>
          <w:sz w:val="24"/>
          <w:szCs w:val="24"/>
        </w:rPr>
        <w:t>a</w:t>
      </w:r>
      <w:r>
        <w:rPr>
          <w:rFonts w:ascii="Times New Roman" w:hAnsi="Times New Roman" w:cs="Times New Roman"/>
          <w:sz w:val="24"/>
          <w:szCs w:val="24"/>
        </w:rPr>
        <w:t>njem i strpljivom komunikacijom</w:t>
      </w:r>
      <w:r w:rsidR="005675FE">
        <w:rPr>
          <w:rFonts w:ascii="Times New Roman" w:hAnsi="Times New Roman" w:cs="Times New Roman"/>
          <w:sz w:val="24"/>
          <w:szCs w:val="24"/>
        </w:rPr>
        <w:t>.</w:t>
      </w:r>
      <w:r w:rsidR="00BE6921">
        <w:rPr>
          <w:rFonts w:ascii="Times New Roman" w:hAnsi="Times New Roman" w:cs="Times New Roman"/>
          <w:sz w:val="24"/>
          <w:szCs w:val="24"/>
        </w:rPr>
        <w:t xml:space="preserve">                                                                                                                      </w:t>
      </w:r>
    </w:p>
    <w:p w14:paraId="10D77FD2" w14:textId="77777777" w:rsidR="00BE6921" w:rsidRDefault="00BE6921" w:rsidP="00BE6921">
      <w:pPr>
        <w:rPr>
          <w:rFonts w:ascii="Times New Roman" w:hAnsi="Times New Roman" w:cs="Times New Roman"/>
          <w:sz w:val="24"/>
          <w:szCs w:val="24"/>
        </w:rPr>
      </w:pPr>
    </w:p>
    <w:p w14:paraId="364F56EF" w14:textId="77777777" w:rsidR="00BE6921" w:rsidRPr="00BE6921" w:rsidRDefault="00BE6921" w:rsidP="00BE6921">
      <w:pPr>
        <w:rPr>
          <w:rFonts w:ascii="Times New Roman" w:hAnsi="Times New Roman" w:cs="Times New Roman"/>
          <w:sz w:val="24"/>
          <w:szCs w:val="24"/>
        </w:rPr>
      </w:pPr>
      <w:r>
        <w:rPr>
          <w:rFonts w:ascii="Times New Roman" w:hAnsi="Times New Roman" w:cs="Times New Roman"/>
          <w:sz w:val="24"/>
          <w:szCs w:val="24"/>
        </w:rPr>
        <w:t>IZVRŠENJE ZDRAVSTVENE DJELATNOSTI</w:t>
      </w:r>
    </w:p>
    <w:p w14:paraId="1CC6D8C8" w14:textId="77777777" w:rsidR="00BE6921" w:rsidRDefault="00BE6921" w:rsidP="00BE6921">
      <w:pPr>
        <w:rPr>
          <w:rFonts w:ascii="Times New Roman" w:hAnsi="Times New Roman" w:cs="Times New Roman"/>
          <w:sz w:val="24"/>
          <w:szCs w:val="24"/>
        </w:rPr>
      </w:pPr>
    </w:p>
    <w:p w14:paraId="13772EDA" w14:textId="77777777" w:rsidR="00BE6921" w:rsidRDefault="00BE6921" w:rsidP="00BE6921">
      <w:pPr>
        <w:rPr>
          <w:rFonts w:ascii="Times New Roman" w:hAnsi="Times New Roman" w:cs="Times New Roman"/>
          <w:sz w:val="24"/>
          <w:szCs w:val="24"/>
        </w:rPr>
      </w:pPr>
      <w:r>
        <w:rPr>
          <w:rFonts w:ascii="Times New Roman" w:hAnsi="Times New Roman" w:cs="Times New Roman"/>
          <w:sz w:val="24"/>
          <w:szCs w:val="24"/>
        </w:rPr>
        <w:t>U obavljanju zdravstvene njege i fizikalne terapije u kući Ustanova za zdravstvenu njegu u kući Karlovac je s Hrvatskim zavodom za zdravstveno osiguranje ugovorila slijedeće djelatnosti:</w:t>
      </w:r>
    </w:p>
    <w:p w14:paraId="5E4D0B87" w14:textId="77777777" w:rsidR="00BE6921" w:rsidRDefault="00BE6921" w:rsidP="00BE692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ZDRAVSTV</w:t>
      </w:r>
      <w:r w:rsidR="006556E8">
        <w:rPr>
          <w:rFonts w:ascii="Times New Roman" w:hAnsi="Times New Roman" w:cs="Times New Roman"/>
          <w:sz w:val="24"/>
          <w:szCs w:val="24"/>
        </w:rPr>
        <w:t xml:space="preserve">ENA NJEGA </w:t>
      </w:r>
      <w:r>
        <w:rPr>
          <w:rFonts w:ascii="Times New Roman" w:hAnsi="Times New Roman" w:cs="Times New Roman"/>
          <w:sz w:val="24"/>
          <w:szCs w:val="24"/>
        </w:rPr>
        <w:t xml:space="preserve"> BOLESNIKA</w:t>
      </w:r>
      <w:r w:rsidR="006556E8">
        <w:rPr>
          <w:rFonts w:ascii="Times New Roman" w:hAnsi="Times New Roman" w:cs="Times New Roman"/>
          <w:sz w:val="24"/>
          <w:szCs w:val="24"/>
        </w:rPr>
        <w:t xml:space="preserve"> U KUĆI</w:t>
      </w:r>
    </w:p>
    <w:p w14:paraId="4CC02BEF" w14:textId="77777777" w:rsidR="00BE6921" w:rsidRDefault="00BE6921" w:rsidP="00BE6921">
      <w:pPr>
        <w:rPr>
          <w:rFonts w:ascii="Times New Roman" w:hAnsi="Times New Roman" w:cs="Times New Roman"/>
          <w:sz w:val="24"/>
          <w:szCs w:val="24"/>
        </w:rPr>
      </w:pPr>
      <w:r>
        <w:rPr>
          <w:rFonts w:ascii="Times New Roman" w:hAnsi="Times New Roman" w:cs="Times New Roman"/>
          <w:sz w:val="24"/>
          <w:szCs w:val="24"/>
        </w:rPr>
        <w:t xml:space="preserve"> </w:t>
      </w:r>
    </w:p>
    <w:p w14:paraId="03624D44" w14:textId="77777777" w:rsidR="00BE6921" w:rsidRDefault="00BE6921" w:rsidP="00BE6921">
      <w:pPr>
        <w:rPr>
          <w:rFonts w:ascii="Times New Roman" w:hAnsi="Times New Roman" w:cs="Times New Roman"/>
          <w:sz w:val="24"/>
          <w:szCs w:val="24"/>
        </w:rPr>
      </w:pPr>
      <w:r>
        <w:rPr>
          <w:rFonts w:ascii="Times New Roman" w:hAnsi="Times New Roman" w:cs="Times New Roman"/>
          <w:sz w:val="24"/>
          <w:szCs w:val="24"/>
        </w:rPr>
        <w:t xml:space="preserve">           </w:t>
      </w:r>
      <w:r w:rsidR="006556E8">
        <w:rPr>
          <w:rFonts w:ascii="Times New Roman" w:hAnsi="Times New Roman" w:cs="Times New Roman"/>
          <w:sz w:val="24"/>
          <w:szCs w:val="24"/>
        </w:rPr>
        <w:t>- Sa HZZO-e ugovoreno</w:t>
      </w:r>
      <w:r>
        <w:rPr>
          <w:rFonts w:ascii="Times New Roman" w:hAnsi="Times New Roman" w:cs="Times New Roman"/>
          <w:sz w:val="24"/>
          <w:szCs w:val="24"/>
        </w:rPr>
        <w:t xml:space="preserve"> 2</w:t>
      </w:r>
      <w:r w:rsidR="00BA4F69">
        <w:rPr>
          <w:rFonts w:ascii="Times New Roman" w:hAnsi="Times New Roman" w:cs="Times New Roman"/>
          <w:sz w:val="24"/>
          <w:szCs w:val="24"/>
        </w:rPr>
        <w:t>6 medicinskih sestara</w:t>
      </w:r>
    </w:p>
    <w:p w14:paraId="6D3ACA38" w14:textId="77777777" w:rsidR="00BE6921" w:rsidRDefault="00BE6921" w:rsidP="00BE6921">
      <w:pPr>
        <w:rPr>
          <w:rFonts w:ascii="Times New Roman" w:hAnsi="Times New Roman" w:cs="Times New Roman"/>
          <w:sz w:val="24"/>
          <w:szCs w:val="24"/>
        </w:rPr>
      </w:pPr>
    </w:p>
    <w:p w14:paraId="036CC01B" w14:textId="77777777" w:rsidR="00BE6921" w:rsidRDefault="00BE6921" w:rsidP="00BE6921">
      <w:pPr>
        <w:rPr>
          <w:rFonts w:ascii="Times New Roman" w:hAnsi="Times New Roman" w:cs="Times New Roman"/>
          <w:sz w:val="24"/>
          <w:szCs w:val="24"/>
        </w:rPr>
      </w:pPr>
      <w:r>
        <w:rPr>
          <w:rFonts w:ascii="Times New Roman" w:hAnsi="Times New Roman" w:cs="Times New Roman"/>
          <w:sz w:val="24"/>
          <w:szCs w:val="24"/>
        </w:rPr>
        <w:t>Tablica 3:</w:t>
      </w:r>
    </w:p>
    <w:tbl>
      <w:tblPr>
        <w:tblStyle w:val="TableGrid"/>
        <w:tblW w:w="0" w:type="auto"/>
        <w:tblLook w:val="04A0" w:firstRow="1" w:lastRow="0" w:firstColumn="1" w:lastColumn="0" w:noHBand="0" w:noVBand="1"/>
      </w:tblPr>
      <w:tblGrid>
        <w:gridCol w:w="2689"/>
        <w:gridCol w:w="2124"/>
        <w:gridCol w:w="2124"/>
        <w:gridCol w:w="2125"/>
      </w:tblGrid>
      <w:tr w:rsidR="00BE6921" w14:paraId="6A71F4C9" w14:textId="77777777" w:rsidTr="00572341">
        <w:tc>
          <w:tcPr>
            <w:tcW w:w="2689" w:type="dxa"/>
          </w:tcPr>
          <w:p w14:paraId="7E1285BA" w14:textId="77777777" w:rsidR="00BE6921" w:rsidRDefault="00BE6921" w:rsidP="00572341">
            <w:pPr>
              <w:rPr>
                <w:rFonts w:ascii="Times New Roman" w:hAnsi="Times New Roman" w:cs="Times New Roman"/>
                <w:sz w:val="24"/>
                <w:szCs w:val="24"/>
              </w:rPr>
            </w:pPr>
            <w:r>
              <w:rPr>
                <w:rFonts w:ascii="Times New Roman" w:hAnsi="Times New Roman" w:cs="Times New Roman"/>
                <w:sz w:val="24"/>
                <w:szCs w:val="24"/>
              </w:rPr>
              <w:t>DTP postupci</w:t>
            </w:r>
          </w:p>
        </w:tc>
        <w:tc>
          <w:tcPr>
            <w:tcW w:w="6373" w:type="dxa"/>
            <w:gridSpan w:val="3"/>
          </w:tcPr>
          <w:p w14:paraId="27A11A12" w14:textId="77777777" w:rsidR="00BE6921" w:rsidRDefault="00BE6921" w:rsidP="00572341">
            <w:pPr>
              <w:rPr>
                <w:rFonts w:ascii="Times New Roman" w:hAnsi="Times New Roman" w:cs="Times New Roman"/>
                <w:sz w:val="24"/>
                <w:szCs w:val="24"/>
              </w:rPr>
            </w:pPr>
            <w:r>
              <w:rPr>
                <w:rFonts w:ascii="Times New Roman" w:hAnsi="Times New Roman" w:cs="Times New Roman"/>
                <w:sz w:val="24"/>
                <w:szCs w:val="24"/>
              </w:rPr>
              <w:t xml:space="preserve">                           Broj postupaka </w:t>
            </w:r>
          </w:p>
        </w:tc>
      </w:tr>
      <w:tr w:rsidR="00BE6921" w14:paraId="73803CC7" w14:textId="77777777" w:rsidTr="00572341">
        <w:tc>
          <w:tcPr>
            <w:tcW w:w="2689" w:type="dxa"/>
          </w:tcPr>
          <w:p w14:paraId="30C8B177" w14:textId="77777777" w:rsidR="00BE6921" w:rsidRDefault="00BE6921" w:rsidP="00572341">
            <w:pPr>
              <w:rPr>
                <w:rFonts w:ascii="Times New Roman" w:hAnsi="Times New Roman" w:cs="Times New Roman"/>
                <w:sz w:val="24"/>
                <w:szCs w:val="24"/>
              </w:rPr>
            </w:pPr>
            <w:r>
              <w:rPr>
                <w:rFonts w:ascii="Times New Roman" w:hAnsi="Times New Roman" w:cs="Times New Roman"/>
                <w:sz w:val="24"/>
                <w:szCs w:val="24"/>
              </w:rPr>
              <w:t>Godina</w:t>
            </w:r>
          </w:p>
        </w:tc>
        <w:tc>
          <w:tcPr>
            <w:tcW w:w="2124" w:type="dxa"/>
          </w:tcPr>
          <w:p w14:paraId="1E4CF208" w14:textId="77777777" w:rsidR="00BE6921" w:rsidRDefault="00EB173C" w:rsidP="00572341">
            <w:pPr>
              <w:rPr>
                <w:rFonts w:ascii="Times New Roman" w:hAnsi="Times New Roman" w:cs="Times New Roman"/>
                <w:sz w:val="24"/>
                <w:szCs w:val="24"/>
              </w:rPr>
            </w:pPr>
            <w:r>
              <w:rPr>
                <w:rFonts w:ascii="Times New Roman" w:hAnsi="Times New Roman" w:cs="Times New Roman"/>
                <w:sz w:val="24"/>
                <w:szCs w:val="24"/>
              </w:rPr>
              <w:t>2018</w:t>
            </w:r>
            <w:r w:rsidR="00BE6921">
              <w:rPr>
                <w:rFonts w:ascii="Times New Roman" w:hAnsi="Times New Roman" w:cs="Times New Roman"/>
                <w:sz w:val="24"/>
                <w:szCs w:val="24"/>
              </w:rPr>
              <w:t>.</w:t>
            </w:r>
          </w:p>
        </w:tc>
        <w:tc>
          <w:tcPr>
            <w:tcW w:w="2124" w:type="dxa"/>
          </w:tcPr>
          <w:p w14:paraId="08EDE18B" w14:textId="77777777" w:rsidR="00BE6921" w:rsidRDefault="00EB173C" w:rsidP="00572341">
            <w:pPr>
              <w:rPr>
                <w:rFonts w:ascii="Times New Roman" w:hAnsi="Times New Roman" w:cs="Times New Roman"/>
                <w:sz w:val="24"/>
                <w:szCs w:val="24"/>
              </w:rPr>
            </w:pPr>
            <w:r>
              <w:rPr>
                <w:rFonts w:ascii="Times New Roman" w:hAnsi="Times New Roman" w:cs="Times New Roman"/>
                <w:sz w:val="24"/>
                <w:szCs w:val="24"/>
              </w:rPr>
              <w:t>2019</w:t>
            </w:r>
            <w:r w:rsidR="00BE6921">
              <w:rPr>
                <w:rFonts w:ascii="Times New Roman" w:hAnsi="Times New Roman" w:cs="Times New Roman"/>
                <w:sz w:val="24"/>
                <w:szCs w:val="24"/>
              </w:rPr>
              <w:t>.</w:t>
            </w:r>
          </w:p>
        </w:tc>
        <w:tc>
          <w:tcPr>
            <w:tcW w:w="2125" w:type="dxa"/>
          </w:tcPr>
          <w:p w14:paraId="28F253A9" w14:textId="77777777" w:rsidR="00BE6921" w:rsidRDefault="00EB173C" w:rsidP="00572341">
            <w:pPr>
              <w:rPr>
                <w:rFonts w:ascii="Times New Roman" w:hAnsi="Times New Roman" w:cs="Times New Roman"/>
                <w:sz w:val="24"/>
                <w:szCs w:val="24"/>
              </w:rPr>
            </w:pPr>
            <w:r>
              <w:rPr>
                <w:rFonts w:ascii="Times New Roman" w:hAnsi="Times New Roman" w:cs="Times New Roman"/>
                <w:sz w:val="24"/>
                <w:szCs w:val="24"/>
              </w:rPr>
              <w:t>2020</w:t>
            </w:r>
            <w:r w:rsidR="00BE6921">
              <w:rPr>
                <w:rFonts w:ascii="Times New Roman" w:hAnsi="Times New Roman" w:cs="Times New Roman"/>
                <w:sz w:val="24"/>
                <w:szCs w:val="24"/>
              </w:rPr>
              <w:t>.</w:t>
            </w:r>
          </w:p>
        </w:tc>
      </w:tr>
      <w:tr w:rsidR="00BE6921" w14:paraId="0412830B" w14:textId="77777777" w:rsidTr="00572341">
        <w:tc>
          <w:tcPr>
            <w:tcW w:w="2689" w:type="dxa"/>
          </w:tcPr>
          <w:p w14:paraId="19A89BF3" w14:textId="77777777" w:rsidR="00BE6921" w:rsidRDefault="00BE6921" w:rsidP="00572341">
            <w:pPr>
              <w:rPr>
                <w:rFonts w:ascii="Times New Roman" w:hAnsi="Times New Roman" w:cs="Times New Roman"/>
                <w:sz w:val="24"/>
                <w:szCs w:val="24"/>
              </w:rPr>
            </w:pPr>
            <w:r>
              <w:rPr>
                <w:rFonts w:ascii="Times New Roman" w:hAnsi="Times New Roman" w:cs="Times New Roman"/>
                <w:sz w:val="24"/>
                <w:szCs w:val="24"/>
              </w:rPr>
              <w:t>Njega 01</w:t>
            </w:r>
          </w:p>
        </w:tc>
        <w:tc>
          <w:tcPr>
            <w:tcW w:w="2124" w:type="dxa"/>
          </w:tcPr>
          <w:p w14:paraId="74738447" w14:textId="77777777" w:rsidR="00BE6921" w:rsidRDefault="00EB173C" w:rsidP="00572341">
            <w:pPr>
              <w:rPr>
                <w:rFonts w:ascii="Times New Roman" w:hAnsi="Times New Roman" w:cs="Times New Roman"/>
                <w:sz w:val="24"/>
                <w:szCs w:val="24"/>
              </w:rPr>
            </w:pPr>
            <w:r>
              <w:rPr>
                <w:rFonts w:ascii="Times New Roman" w:hAnsi="Times New Roman" w:cs="Times New Roman"/>
                <w:sz w:val="24"/>
                <w:szCs w:val="24"/>
              </w:rPr>
              <w:t xml:space="preserve">  1 823</w:t>
            </w:r>
          </w:p>
        </w:tc>
        <w:tc>
          <w:tcPr>
            <w:tcW w:w="2124" w:type="dxa"/>
          </w:tcPr>
          <w:p w14:paraId="0EA6912E" w14:textId="77777777" w:rsidR="00BE6921" w:rsidRDefault="00BE6921" w:rsidP="00572341">
            <w:pPr>
              <w:rPr>
                <w:rFonts w:ascii="Times New Roman" w:hAnsi="Times New Roman" w:cs="Times New Roman"/>
                <w:sz w:val="24"/>
                <w:szCs w:val="24"/>
              </w:rPr>
            </w:pPr>
            <w:r>
              <w:rPr>
                <w:rFonts w:ascii="Times New Roman" w:hAnsi="Times New Roman" w:cs="Times New Roman"/>
                <w:sz w:val="24"/>
                <w:szCs w:val="24"/>
              </w:rPr>
              <w:t xml:space="preserve">  </w:t>
            </w:r>
            <w:r w:rsidR="00346015">
              <w:rPr>
                <w:rFonts w:ascii="Times New Roman" w:hAnsi="Times New Roman" w:cs="Times New Roman"/>
                <w:sz w:val="24"/>
                <w:szCs w:val="24"/>
              </w:rPr>
              <w:t>2 142</w:t>
            </w:r>
          </w:p>
        </w:tc>
        <w:tc>
          <w:tcPr>
            <w:tcW w:w="2125" w:type="dxa"/>
          </w:tcPr>
          <w:p w14:paraId="271C4F14" w14:textId="77777777" w:rsidR="00BE6921" w:rsidRDefault="0033003E" w:rsidP="00572341">
            <w:pPr>
              <w:rPr>
                <w:rFonts w:ascii="Times New Roman" w:hAnsi="Times New Roman" w:cs="Times New Roman"/>
                <w:sz w:val="24"/>
                <w:szCs w:val="24"/>
              </w:rPr>
            </w:pPr>
            <w:r>
              <w:rPr>
                <w:rFonts w:ascii="Times New Roman" w:hAnsi="Times New Roman" w:cs="Times New Roman"/>
                <w:sz w:val="24"/>
                <w:szCs w:val="24"/>
              </w:rPr>
              <w:t xml:space="preserve">  1 929</w:t>
            </w:r>
          </w:p>
        </w:tc>
      </w:tr>
      <w:tr w:rsidR="00BE6921" w14:paraId="1E6FDE53" w14:textId="77777777" w:rsidTr="00572341">
        <w:tc>
          <w:tcPr>
            <w:tcW w:w="2689" w:type="dxa"/>
          </w:tcPr>
          <w:p w14:paraId="5539E921" w14:textId="77777777" w:rsidR="00BE6921" w:rsidRDefault="00BE6921" w:rsidP="00572341">
            <w:pPr>
              <w:rPr>
                <w:rFonts w:ascii="Times New Roman" w:hAnsi="Times New Roman" w:cs="Times New Roman"/>
                <w:sz w:val="24"/>
                <w:szCs w:val="24"/>
              </w:rPr>
            </w:pPr>
            <w:r>
              <w:rPr>
                <w:rFonts w:ascii="Times New Roman" w:hAnsi="Times New Roman" w:cs="Times New Roman"/>
                <w:sz w:val="24"/>
                <w:szCs w:val="24"/>
              </w:rPr>
              <w:t>Njega 02</w:t>
            </w:r>
          </w:p>
        </w:tc>
        <w:tc>
          <w:tcPr>
            <w:tcW w:w="2124" w:type="dxa"/>
          </w:tcPr>
          <w:p w14:paraId="29B1704E" w14:textId="77777777" w:rsidR="00BE6921" w:rsidRDefault="00EB173C" w:rsidP="00572341">
            <w:pPr>
              <w:rPr>
                <w:rFonts w:ascii="Times New Roman" w:hAnsi="Times New Roman" w:cs="Times New Roman"/>
                <w:sz w:val="24"/>
                <w:szCs w:val="24"/>
              </w:rPr>
            </w:pPr>
            <w:r>
              <w:rPr>
                <w:rFonts w:ascii="Times New Roman" w:hAnsi="Times New Roman" w:cs="Times New Roman"/>
                <w:sz w:val="24"/>
                <w:szCs w:val="24"/>
              </w:rPr>
              <w:t>30 961</w:t>
            </w:r>
          </w:p>
        </w:tc>
        <w:tc>
          <w:tcPr>
            <w:tcW w:w="2124" w:type="dxa"/>
          </w:tcPr>
          <w:p w14:paraId="172E2798" w14:textId="77777777" w:rsidR="00BE6921" w:rsidRDefault="00346015" w:rsidP="00572341">
            <w:pPr>
              <w:rPr>
                <w:rFonts w:ascii="Times New Roman" w:hAnsi="Times New Roman" w:cs="Times New Roman"/>
                <w:sz w:val="24"/>
                <w:szCs w:val="24"/>
              </w:rPr>
            </w:pPr>
            <w:r>
              <w:rPr>
                <w:rFonts w:ascii="Times New Roman" w:hAnsi="Times New Roman" w:cs="Times New Roman"/>
                <w:sz w:val="24"/>
                <w:szCs w:val="24"/>
              </w:rPr>
              <w:t>32 502</w:t>
            </w:r>
          </w:p>
        </w:tc>
        <w:tc>
          <w:tcPr>
            <w:tcW w:w="2125" w:type="dxa"/>
          </w:tcPr>
          <w:p w14:paraId="60B1C217" w14:textId="77777777" w:rsidR="00BE6921" w:rsidRDefault="0033003E" w:rsidP="00572341">
            <w:pPr>
              <w:rPr>
                <w:rFonts w:ascii="Times New Roman" w:hAnsi="Times New Roman" w:cs="Times New Roman"/>
                <w:sz w:val="24"/>
                <w:szCs w:val="24"/>
              </w:rPr>
            </w:pPr>
            <w:r>
              <w:rPr>
                <w:rFonts w:ascii="Times New Roman" w:hAnsi="Times New Roman" w:cs="Times New Roman"/>
                <w:sz w:val="24"/>
                <w:szCs w:val="24"/>
              </w:rPr>
              <w:t>30 667</w:t>
            </w:r>
          </w:p>
        </w:tc>
      </w:tr>
      <w:tr w:rsidR="00BE6921" w14:paraId="18FF512C" w14:textId="77777777" w:rsidTr="00572341">
        <w:tc>
          <w:tcPr>
            <w:tcW w:w="2689" w:type="dxa"/>
          </w:tcPr>
          <w:p w14:paraId="44B0D431" w14:textId="77777777" w:rsidR="00BE6921" w:rsidRDefault="00BE6921" w:rsidP="00572341">
            <w:pPr>
              <w:rPr>
                <w:rFonts w:ascii="Times New Roman" w:hAnsi="Times New Roman" w:cs="Times New Roman"/>
                <w:sz w:val="24"/>
                <w:szCs w:val="24"/>
              </w:rPr>
            </w:pPr>
            <w:r>
              <w:rPr>
                <w:rFonts w:ascii="Times New Roman" w:hAnsi="Times New Roman" w:cs="Times New Roman"/>
                <w:sz w:val="24"/>
                <w:szCs w:val="24"/>
              </w:rPr>
              <w:t>Njega 03</w:t>
            </w:r>
          </w:p>
        </w:tc>
        <w:tc>
          <w:tcPr>
            <w:tcW w:w="2124" w:type="dxa"/>
          </w:tcPr>
          <w:p w14:paraId="4EC944ED" w14:textId="77777777" w:rsidR="00BE6921" w:rsidRDefault="00EB173C" w:rsidP="00572341">
            <w:pPr>
              <w:rPr>
                <w:rFonts w:ascii="Times New Roman" w:hAnsi="Times New Roman" w:cs="Times New Roman"/>
                <w:sz w:val="24"/>
                <w:szCs w:val="24"/>
              </w:rPr>
            </w:pPr>
            <w:r>
              <w:rPr>
                <w:rFonts w:ascii="Times New Roman" w:hAnsi="Times New Roman" w:cs="Times New Roman"/>
                <w:sz w:val="24"/>
                <w:szCs w:val="24"/>
              </w:rPr>
              <w:t xml:space="preserve">     215</w:t>
            </w:r>
          </w:p>
        </w:tc>
        <w:tc>
          <w:tcPr>
            <w:tcW w:w="2124" w:type="dxa"/>
          </w:tcPr>
          <w:p w14:paraId="1A660BDF" w14:textId="77777777" w:rsidR="00BE6921" w:rsidRDefault="00346015" w:rsidP="00572341">
            <w:pPr>
              <w:rPr>
                <w:rFonts w:ascii="Times New Roman" w:hAnsi="Times New Roman" w:cs="Times New Roman"/>
                <w:sz w:val="24"/>
                <w:szCs w:val="24"/>
              </w:rPr>
            </w:pPr>
            <w:r>
              <w:rPr>
                <w:rFonts w:ascii="Times New Roman" w:hAnsi="Times New Roman" w:cs="Times New Roman"/>
                <w:sz w:val="24"/>
                <w:szCs w:val="24"/>
              </w:rPr>
              <w:t xml:space="preserve">     426</w:t>
            </w:r>
          </w:p>
        </w:tc>
        <w:tc>
          <w:tcPr>
            <w:tcW w:w="2125" w:type="dxa"/>
          </w:tcPr>
          <w:p w14:paraId="57E22055" w14:textId="77777777" w:rsidR="00BE6921" w:rsidRDefault="0033003E" w:rsidP="00572341">
            <w:pPr>
              <w:rPr>
                <w:rFonts w:ascii="Times New Roman" w:hAnsi="Times New Roman" w:cs="Times New Roman"/>
                <w:sz w:val="24"/>
                <w:szCs w:val="24"/>
              </w:rPr>
            </w:pPr>
            <w:r>
              <w:rPr>
                <w:rFonts w:ascii="Times New Roman" w:hAnsi="Times New Roman" w:cs="Times New Roman"/>
                <w:sz w:val="24"/>
                <w:szCs w:val="24"/>
              </w:rPr>
              <w:t xml:space="preserve">     289</w:t>
            </w:r>
          </w:p>
        </w:tc>
      </w:tr>
      <w:tr w:rsidR="00BE6921" w14:paraId="2BE2FF53" w14:textId="77777777" w:rsidTr="00572341">
        <w:tc>
          <w:tcPr>
            <w:tcW w:w="2689" w:type="dxa"/>
          </w:tcPr>
          <w:p w14:paraId="15D9B4DE" w14:textId="77777777" w:rsidR="00BE6921" w:rsidRDefault="00BE6921" w:rsidP="00572341">
            <w:pPr>
              <w:rPr>
                <w:rFonts w:ascii="Times New Roman" w:hAnsi="Times New Roman" w:cs="Times New Roman"/>
                <w:sz w:val="24"/>
                <w:szCs w:val="24"/>
              </w:rPr>
            </w:pPr>
            <w:r>
              <w:rPr>
                <w:rFonts w:ascii="Times New Roman" w:hAnsi="Times New Roman" w:cs="Times New Roman"/>
                <w:sz w:val="24"/>
                <w:szCs w:val="24"/>
              </w:rPr>
              <w:t>Njega 04</w:t>
            </w:r>
          </w:p>
        </w:tc>
        <w:tc>
          <w:tcPr>
            <w:tcW w:w="2124" w:type="dxa"/>
          </w:tcPr>
          <w:p w14:paraId="5BFC5EBF" w14:textId="77777777" w:rsidR="00BE6921" w:rsidRDefault="00EB173C" w:rsidP="00572341">
            <w:pPr>
              <w:rPr>
                <w:rFonts w:ascii="Times New Roman" w:hAnsi="Times New Roman" w:cs="Times New Roman"/>
                <w:sz w:val="24"/>
                <w:szCs w:val="24"/>
              </w:rPr>
            </w:pPr>
            <w:r>
              <w:rPr>
                <w:rFonts w:ascii="Times New Roman" w:hAnsi="Times New Roman" w:cs="Times New Roman"/>
                <w:sz w:val="24"/>
                <w:szCs w:val="24"/>
              </w:rPr>
              <w:t xml:space="preserve">     152</w:t>
            </w:r>
          </w:p>
        </w:tc>
        <w:tc>
          <w:tcPr>
            <w:tcW w:w="2124" w:type="dxa"/>
          </w:tcPr>
          <w:p w14:paraId="7BCBA4C4" w14:textId="77777777" w:rsidR="00BE6921" w:rsidRDefault="00346015" w:rsidP="00572341">
            <w:pPr>
              <w:rPr>
                <w:rFonts w:ascii="Times New Roman" w:hAnsi="Times New Roman" w:cs="Times New Roman"/>
                <w:sz w:val="24"/>
                <w:szCs w:val="24"/>
              </w:rPr>
            </w:pPr>
            <w:r>
              <w:rPr>
                <w:rFonts w:ascii="Times New Roman" w:hAnsi="Times New Roman" w:cs="Times New Roman"/>
                <w:sz w:val="24"/>
                <w:szCs w:val="24"/>
              </w:rPr>
              <w:t xml:space="preserve">     312</w:t>
            </w:r>
          </w:p>
        </w:tc>
        <w:tc>
          <w:tcPr>
            <w:tcW w:w="2125" w:type="dxa"/>
          </w:tcPr>
          <w:p w14:paraId="4E7CFC2C" w14:textId="77777777" w:rsidR="00BE6921" w:rsidRDefault="0033003E" w:rsidP="00572341">
            <w:pPr>
              <w:rPr>
                <w:rFonts w:ascii="Times New Roman" w:hAnsi="Times New Roman" w:cs="Times New Roman"/>
                <w:sz w:val="24"/>
                <w:szCs w:val="24"/>
              </w:rPr>
            </w:pPr>
            <w:r>
              <w:rPr>
                <w:rFonts w:ascii="Times New Roman" w:hAnsi="Times New Roman" w:cs="Times New Roman"/>
                <w:sz w:val="24"/>
                <w:szCs w:val="24"/>
              </w:rPr>
              <w:t xml:space="preserve">     417</w:t>
            </w:r>
          </w:p>
        </w:tc>
      </w:tr>
      <w:tr w:rsidR="00BE6921" w14:paraId="714F1F78" w14:textId="77777777" w:rsidTr="00572341">
        <w:tc>
          <w:tcPr>
            <w:tcW w:w="2689" w:type="dxa"/>
          </w:tcPr>
          <w:p w14:paraId="3E69D6BD" w14:textId="77777777" w:rsidR="00BE6921" w:rsidRDefault="00BE6921" w:rsidP="00572341">
            <w:pPr>
              <w:rPr>
                <w:rFonts w:ascii="Times New Roman" w:hAnsi="Times New Roman" w:cs="Times New Roman"/>
                <w:sz w:val="24"/>
                <w:szCs w:val="24"/>
              </w:rPr>
            </w:pPr>
            <w:r>
              <w:rPr>
                <w:rFonts w:ascii="Times New Roman" w:hAnsi="Times New Roman" w:cs="Times New Roman"/>
                <w:sz w:val="24"/>
                <w:szCs w:val="24"/>
              </w:rPr>
              <w:t>Njega 05</w:t>
            </w:r>
          </w:p>
        </w:tc>
        <w:tc>
          <w:tcPr>
            <w:tcW w:w="2124" w:type="dxa"/>
          </w:tcPr>
          <w:p w14:paraId="7D5FE45A" w14:textId="77777777" w:rsidR="00BE6921" w:rsidRDefault="00BE6921" w:rsidP="00572341">
            <w:pPr>
              <w:rPr>
                <w:rFonts w:ascii="Times New Roman" w:hAnsi="Times New Roman" w:cs="Times New Roman"/>
                <w:sz w:val="24"/>
                <w:szCs w:val="24"/>
              </w:rPr>
            </w:pPr>
            <w:r>
              <w:rPr>
                <w:rFonts w:ascii="Times New Roman" w:hAnsi="Times New Roman" w:cs="Times New Roman"/>
                <w:sz w:val="24"/>
                <w:szCs w:val="24"/>
              </w:rPr>
              <w:t xml:space="preserve">         </w:t>
            </w:r>
            <w:r w:rsidR="00EB173C">
              <w:rPr>
                <w:rFonts w:ascii="Times New Roman" w:hAnsi="Times New Roman" w:cs="Times New Roman"/>
                <w:sz w:val="24"/>
                <w:szCs w:val="24"/>
              </w:rPr>
              <w:t>1</w:t>
            </w:r>
          </w:p>
        </w:tc>
        <w:tc>
          <w:tcPr>
            <w:tcW w:w="2124" w:type="dxa"/>
          </w:tcPr>
          <w:p w14:paraId="62C84CC6" w14:textId="77777777" w:rsidR="00BE6921" w:rsidRDefault="00346015" w:rsidP="00572341">
            <w:pPr>
              <w:rPr>
                <w:rFonts w:ascii="Times New Roman" w:hAnsi="Times New Roman" w:cs="Times New Roman"/>
                <w:sz w:val="24"/>
                <w:szCs w:val="24"/>
              </w:rPr>
            </w:pPr>
            <w:r>
              <w:rPr>
                <w:rFonts w:ascii="Times New Roman" w:hAnsi="Times New Roman" w:cs="Times New Roman"/>
                <w:sz w:val="24"/>
                <w:szCs w:val="24"/>
              </w:rPr>
              <w:t xml:space="preserve">         0</w:t>
            </w:r>
          </w:p>
        </w:tc>
        <w:tc>
          <w:tcPr>
            <w:tcW w:w="2125" w:type="dxa"/>
          </w:tcPr>
          <w:p w14:paraId="39364057" w14:textId="77777777" w:rsidR="00BE6921" w:rsidRDefault="00BE6921" w:rsidP="00572341">
            <w:pPr>
              <w:rPr>
                <w:rFonts w:ascii="Times New Roman" w:hAnsi="Times New Roman" w:cs="Times New Roman"/>
                <w:sz w:val="24"/>
                <w:szCs w:val="24"/>
              </w:rPr>
            </w:pPr>
            <w:r>
              <w:rPr>
                <w:rFonts w:ascii="Times New Roman" w:hAnsi="Times New Roman" w:cs="Times New Roman"/>
                <w:sz w:val="24"/>
                <w:szCs w:val="24"/>
              </w:rPr>
              <w:t xml:space="preserve">         </w:t>
            </w:r>
            <w:r w:rsidR="0033003E">
              <w:rPr>
                <w:rFonts w:ascii="Times New Roman" w:hAnsi="Times New Roman" w:cs="Times New Roman"/>
                <w:sz w:val="24"/>
                <w:szCs w:val="24"/>
              </w:rPr>
              <w:t>1</w:t>
            </w:r>
          </w:p>
        </w:tc>
      </w:tr>
      <w:tr w:rsidR="00BE6921" w14:paraId="7143F3B4" w14:textId="77777777" w:rsidTr="00572341">
        <w:tc>
          <w:tcPr>
            <w:tcW w:w="2689" w:type="dxa"/>
          </w:tcPr>
          <w:p w14:paraId="037744F2" w14:textId="77777777" w:rsidR="00BE6921" w:rsidRDefault="00BE6921" w:rsidP="00572341">
            <w:pPr>
              <w:rPr>
                <w:rFonts w:ascii="Times New Roman" w:hAnsi="Times New Roman" w:cs="Times New Roman"/>
                <w:sz w:val="24"/>
                <w:szCs w:val="24"/>
              </w:rPr>
            </w:pPr>
            <w:r>
              <w:rPr>
                <w:rFonts w:ascii="Times New Roman" w:hAnsi="Times New Roman" w:cs="Times New Roman"/>
                <w:sz w:val="24"/>
                <w:szCs w:val="24"/>
              </w:rPr>
              <w:t>Njega 06</w:t>
            </w:r>
          </w:p>
        </w:tc>
        <w:tc>
          <w:tcPr>
            <w:tcW w:w="2124" w:type="dxa"/>
          </w:tcPr>
          <w:p w14:paraId="119C9F41" w14:textId="77777777" w:rsidR="00BE6921" w:rsidRDefault="00BE6921" w:rsidP="00572341">
            <w:pPr>
              <w:rPr>
                <w:rFonts w:ascii="Times New Roman" w:hAnsi="Times New Roman" w:cs="Times New Roman"/>
                <w:sz w:val="24"/>
                <w:szCs w:val="24"/>
              </w:rPr>
            </w:pPr>
            <w:r>
              <w:rPr>
                <w:rFonts w:ascii="Times New Roman" w:hAnsi="Times New Roman" w:cs="Times New Roman"/>
                <w:sz w:val="24"/>
                <w:szCs w:val="24"/>
              </w:rPr>
              <w:t xml:space="preserve">  </w:t>
            </w:r>
            <w:r w:rsidR="00346015">
              <w:rPr>
                <w:rFonts w:ascii="Times New Roman" w:hAnsi="Times New Roman" w:cs="Times New Roman"/>
                <w:sz w:val="24"/>
                <w:szCs w:val="24"/>
              </w:rPr>
              <w:t>5 404</w:t>
            </w:r>
          </w:p>
        </w:tc>
        <w:tc>
          <w:tcPr>
            <w:tcW w:w="2124" w:type="dxa"/>
          </w:tcPr>
          <w:p w14:paraId="409641F3" w14:textId="77777777" w:rsidR="00BE6921" w:rsidRDefault="00BE6921" w:rsidP="00572341">
            <w:pPr>
              <w:rPr>
                <w:rFonts w:ascii="Times New Roman" w:hAnsi="Times New Roman" w:cs="Times New Roman"/>
                <w:sz w:val="24"/>
                <w:szCs w:val="24"/>
              </w:rPr>
            </w:pPr>
            <w:r>
              <w:rPr>
                <w:rFonts w:ascii="Times New Roman" w:hAnsi="Times New Roman" w:cs="Times New Roman"/>
                <w:sz w:val="24"/>
                <w:szCs w:val="24"/>
              </w:rPr>
              <w:t xml:space="preserve">  </w:t>
            </w:r>
            <w:r w:rsidR="00346015">
              <w:rPr>
                <w:rFonts w:ascii="Times New Roman" w:hAnsi="Times New Roman" w:cs="Times New Roman"/>
                <w:sz w:val="24"/>
                <w:szCs w:val="24"/>
              </w:rPr>
              <w:t>6 935</w:t>
            </w:r>
          </w:p>
        </w:tc>
        <w:tc>
          <w:tcPr>
            <w:tcW w:w="2125" w:type="dxa"/>
          </w:tcPr>
          <w:p w14:paraId="5F6CF01A" w14:textId="77777777" w:rsidR="00BE6921" w:rsidRDefault="00BE6921" w:rsidP="00572341">
            <w:pPr>
              <w:rPr>
                <w:rFonts w:ascii="Times New Roman" w:hAnsi="Times New Roman" w:cs="Times New Roman"/>
                <w:sz w:val="24"/>
                <w:szCs w:val="24"/>
              </w:rPr>
            </w:pPr>
            <w:r>
              <w:rPr>
                <w:rFonts w:ascii="Times New Roman" w:hAnsi="Times New Roman" w:cs="Times New Roman"/>
                <w:sz w:val="24"/>
                <w:szCs w:val="24"/>
              </w:rPr>
              <w:t xml:space="preserve">  </w:t>
            </w:r>
            <w:r w:rsidR="0033003E">
              <w:rPr>
                <w:rFonts w:ascii="Times New Roman" w:hAnsi="Times New Roman" w:cs="Times New Roman"/>
                <w:sz w:val="24"/>
                <w:szCs w:val="24"/>
              </w:rPr>
              <w:t>6 878</w:t>
            </w:r>
          </w:p>
        </w:tc>
      </w:tr>
      <w:tr w:rsidR="00BE6921" w14:paraId="7C75D344" w14:textId="77777777" w:rsidTr="00572341">
        <w:tc>
          <w:tcPr>
            <w:tcW w:w="2689" w:type="dxa"/>
          </w:tcPr>
          <w:p w14:paraId="56E92D8F" w14:textId="77777777" w:rsidR="00BE6921" w:rsidRDefault="00BE6921" w:rsidP="00572341">
            <w:pPr>
              <w:rPr>
                <w:rFonts w:ascii="Times New Roman" w:hAnsi="Times New Roman" w:cs="Times New Roman"/>
                <w:sz w:val="24"/>
                <w:szCs w:val="24"/>
              </w:rPr>
            </w:pPr>
            <w:r>
              <w:rPr>
                <w:rFonts w:ascii="Times New Roman" w:hAnsi="Times New Roman" w:cs="Times New Roman"/>
                <w:sz w:val="24"/>
                <w:szCs w:val="24"/>
              </w:rPr>
              <w:t>Njega 07</w:t>
            </w:r>
          </w:p>
        </w:tc>
        <w:tc>
          <w:tcPr>
            <w:tcW w:w="2124" w:type="dxa"/>
          </w:tcPr>
          <w:p w14:paraId="4A85B9D0" w14:textId="77777777" w:rsidR="00BE6921" w:rsidRDefault="00BE6921" w:rsidP="00572341">
            <w:pPr>
              <w:rPr>
                <w:rFonts w:ascii="Times New Roman" w:hAnsi="Times New Roman" w:cs="Times New Roman"/>
                <w:sz w:val="24"/>
                <w:szCs w:val="24"/>
              </w:rPr>
            </w:pPr>
            <w:r>
              <w:rPr>
                <w:rFonts w:ascii="Times New Roman" w:hAnsi="Times New Roman" w:cs="Times New Roman"/>
                <w:sz w:val="24"/>
                <w:szCs w:val="24"/>
              </w:rPr>
              <w:t xml:space="preserve"> </w:t>
            </w:r>
            <w:r w:rsidR="00346015">
              <w:rPr>
                <w:rFonts w:ascii="Times New Roman" w:hAnsi="Times New Roman" w:cs="Times New Roman"/>
                <w:sz w:val="24"/>
                <w:szCs w:val="24"/>
              </w:rPr>
              <w:t xml:space="preserve"> 1 427</w:t>
            </w:r>
          </w:p>
        </w:tc>
        <w:tc>
          <w:tcPr>
            <w:tcW w:w="2124" w:type="dxa"/>
          </w:tcPr>
          <w:p w14:paraId="07364BDD" w14:textId="77777777" w:rsidR="00BE6921" w:rsidRDefault="00BE6921" w:rsidP="00572341">
            <w:pPr>
              <w:rPr>
                <w:rFonts w:ascii="Times New Roman" w:hAnsi="Times New Roman" w:cs="Times New Roman"/>
                <w:sz w:val="24"/>
                <w:szCs w:val="24"/>
              </w:rPr>
            </w:pPr>
            <w:r>
              <w:rPr>
                <w:rFonts w:ascii="Times New Roman" w:hAnsi="Times New Roman" w:cs="Times New Roman"/>
                <w:sz w:val="24"/>
                <w:szCs w:val="24"/>
              </w:rPr>
              <w:t xml:space="preserve"> </w:t>
            </w:r>
            <w:r w:rsidR="0033003E">
              <w:rPr>
                <w:rFonts w:ascii="Times New Roman" w:hAnsi="Times New Roman" w:cs="Times New Roman"/>
                <w:sz w:val="24"/>
                <w:szCs w:val="24"/>
              </w:rPr>
              <w:t xml:space="preserve"> 2 660</w:t>
            </w:r>
          </w:p>
        </w:tc>
        <w:tc>
          <w:tcPr>
            <w:tcW w:w="2125" w:type="dxa"/>
          </w:tcPr>
          <w:p w14:paraId="490914F5" w14:textId="77777777" w:rsidR="00BE6921" w:rsidRDefault="00BE6921" w:rsidP="00572341">
            <w:pPr>
              <w:rPr>
                <w:rFonts w:ascii="Times New Roman" w:hAnsi="Times New Roman" w:cs="Times New Roman"/>
                <w:sz w:val="24"/>
                <w:szCs w:val="24"/>
              </w:rPr>
            </w:pPr>
            <w:r>
              <w:rPr>
                <w:rFonts w:ascii="Times New Roman" w:hAnsi="Times New Roman" w:cs="Times New Roman"/>
                <w:sz w:val="24"/>
                <w:szCs w:val="24"/>
              </w:rPr>
              <w:t xml:space="preserve">  </w:t>
            </w:r>
            <w:r w:rsidR="0033003E">
              <w:rPr>
                <w:rFonts w:ascii="Times New Roman" w:hAnsi="Times New Roman" w:cs="Times New Roman"/>
                <w:sz w:val="24"/>
                <w:szCs w:val="24"/>
              </w:rPr>
              <w:t>2 667</w:t>
            </w:r>
          </w:p>
        </w:tc>
      </w:tr>
      <w:tr w:rsidR="00BE6921" w14:paraId="34797424" w14:textId="77777777" w:rsidTr="00572341">
        <w:tc>
          <w:tcPr>
            <w:tcW w:w="2689" w:type="dxa"/>
          </w:tcPr>
          <w:p w14:paraId="4F36D6DB" w14:textId="77777777" w:rsidR="00BE6921" w:rsidRDefault="00BE6921" w:rsidP="00572341">
            <w:pPr>
              <w:rPr>
                <w:rFonts w:ascii="Times New Roman" w:hAnsi="Times New Roman" w:cs="Times New Roman"/>
                <w:sz w:val="24"/>
                <w:szCs w:val="24"/>
              </w:rPr>
            </w:pPr>
            <w:r>
              <w:rPr>
                <w:rFonts w:ascii="Times New Roman" w:hAnsi="Times New Roman" w:cs="Times New Roman"/>
                <w:sz w:val="24"/>
                <w:szCs w:val="24"/>
              </w:rPr>
              <w:t>Njega 08</w:t>
            </w:r>
          </w:p>
        </w:tc>
        <w:tc>
          <w:tcPr>
            <w:tcW w:w="2124" w:type="dxa"/>
          </w:tcPr>
          <w:p w14:paraId="05DD72D8" w14:textId="77777777" w:rsidR="00BE6921" w:rsidRDefault="00BE6921" w:rsidP="00572341">
            <w:pPr>
              <w:rPr>
                <w:rFonts w:ascii="Times New Roman" w:hAnsi="Times New Roman" w:cs="Times New Roman"/>
                <w:sz w:val="24"/>
                <w:szCs w:val="24"/>
              </w:rPr>
            </w:pPr>
            <w:r>
              <w:rPr>
                <w:rFonts w:ascii="Times New Roman" w:hAnsi="Times New Roman" w:cs="Times New Roman"/>
                <w:sz w:val="24"/>
                <w:szCs w:val="24"/>
              </w:rPr>
              <w:t xml:space="preserve">         0</w:t>
            </w:r>
          </w:p>
        </w:tc>
        <w:tc>
          <w:tcPr>
            <w:tcW w:w="2124" w:type="dxa"/>
          </w:tcPr>
          <w:p w14:paraId="1B8B6F6F" w14:textId="77777777" w:rsidR="00BE6921" w:rsidRDefault="00BE6921" w:rsidP="00572341">
            <w:pPr>
              <w:rPr>
                <w:rFonts w:ascii="Times New Roman" w:hAnsi="Times New Roman" w:cs="Times New Roman"/>
                <w:sz w:val="24"/>
                <w:szCs w:val="24"/>
              </w:rPr>
            </w:pPr>
            <w:r>
              <w:rPr>
                <w:rFonts w:ascii="Times New Roman" w:hAnsi="Times New Roman" w:cs="Times New Roman"/>
                <w:sz w:val="24"/>
                <w:szCs w:val="24"/>
              </w:rPr>
              <w:t xml:space="preserve">          0</w:t>
            </w:r>
          </w:p>
        </w:tc>
        <w:tc>
          <w:tcPr>
            <w:tcW w:w="2125" w:type="dxa"/>
          </w:tcPr>
          <w:p w14:paraId="4F3EBA2F" w14:textId="77777777" w:rsidR="00BE6921" w:rsidRDefault="00BE6921" w:rsidP="00572341">
            <w:pPr>
              <w:rPr>
                <w:rFonts w:ascii="Times New Roman" w:hAnsi="Times New Roman" w:cs="Times New Roman"/>
                <w:sz w:val="24"/>
                <w:szCs w:val="24"/>
              </w:rPr>
            </w:pPr>
            <w:r>
              <w:rPr>
                <w:rFonts w:ascii="Times New Roman" w:hAnsi="Times New Roman" w:cs="Times New Roman"/>
                <w:sz w:val="24"/>
                <w:szCs w:val="24"/>
              </w:rPr>
              <w:t xml:space="preserve">         0</w:t>
            </w:r>
          </w:p>
        </w:tc>
      </w:tr>
      <w:tr w:rsidR="00BE6921" w:rsidRPr="0074357F" w14:paraId="6B673819" w14:textId="77777777" w:rsidTr="00572341">
        <w:tc>
          <w:tcPr>
            <w:tcW w:w="2689" w:type="dxa"/>
          </w:tcPr>
          <w:p w14:paraId="32696577" w14:textId="77777777" w:rsidR="00BE6921" w:rsidRPr="0074357F" w:rsidRDefault="00BE6921" w:rsidP="00572341">
            <w:pPr>
              <w:rPr>
                <w:rFonts w:ascii="Times New Roman" w:hAnsi="Times New Roman" w:cs="Times New Roman"/>
                <w:b/>
                <w:sz w:val="24"/>
                <w:szCs w:val="24"/>
              </w:rPr>
            </w:pPr>
            <w:r w:rsidRPr="0074357F">
              <w:rPr>
                <w:rFonts w:ascii="Times New Roman" w:hAnsi="Times New Roman" w:cs="Times New Roman"/>
                <w:b/>
                <w:sz w:val="24"/>
                <w:szCs w:val="24"/>
              </w:rPr>
              <w:t>UKUPNO</w:t>
            </w:r>
          </w:p>
        </w:tc>
        <w:tc>
          <w:tcPr>
            <w:tcW w:w="2124" w:type="dxa"/>
          </w:tcPr>
          <w:p w14:paraId="10665EA6" w14:textId="77777777" w:rsidR="00BE6921" w:rsidRPr="0074357F" w:rsidRDefault="00346015" w:rsidP="00572341">
            <w:pPr>
              <w:rPr>
                <w:rFonts w:ascii="Times New Roman" w:hAnsi="Times New Roman" w:cs="Times New Roman"/>
                <w:b/>
                <w:sz w:val="24"/>
                <w:szCs w:val="24"/>
              </w:rPr>
            </w:pPr>
            <w:r>
              <w:rPr>
                <w:rFonts w:ascii="Times New Roman" w:hAnsi="Times New Roman" w:cs="Times New Roman"/>
                <w:b/>
                <w:sz w:val="24"/>
                <w:szCs w:val="24"/>
              </w:rPr>
              <w:t xml:space="preserve"> 39 983</w:t>
            </w:r>
          </w:p>
        </w:tc>
        <w:tc>
          <w:tcPr>
            <w:tcW w:w="2124" w:type="dxa"/>
          </w:tcPr>
          <w:p w14:paraId="4249C6AB" w14:textId="77777777" w:rsidR="00BE6921" w:rsidRPr="0074357F" w:rsidRDefault="0033003E" w:rsidP="00572341">
            <w:pPr>
              <w:rPr>
                <w:rFonts w:ascii="Times New Roman" w:hAnsi="Times New Roman" w:cs="Times New Roman"/>
                <w:b/>
                <w:sz w:val="24"/>
                <w:szCs w:val="24"/>
              </w:rPr>
            </w:pPr>
            <w:r>
              <w:rPr>
                <w:rFonts w:ascii="Times New Roman" w:hAnsi="Times New Roman" w:cs="Times New Roman"/>
                <w:b/>
                <w:sz w:val="24"/>
                <w:szCs w:val="24"/>
              </w:rPr>
              <w:t xml:space="preserve"> 44 977</w:t>
            </w:r>
          </w:p>
        </w:tc>
        <w:tc>
          <w:tcPr>
            <w:tcW w:w="2125" w:type="dxa"/>
          </w:tcPr>
          <w:p w14:paraId="23576916" w14:textId="77777777" w:rsidR="00BE6921" w:rsidRPr="0074357F" w:rsidRDefault="0033003E" w:rsidP="00572341">
            <w:pPr>
              <w:rPr>
                <w:rFonts w:ascii="Times New Roman" w:hAnsi="Times New Roman" w:cs="Times New Roman"/>
                <w:b/>
                <w:sz w:val="24"/>
                <w:szCs w:val="24"/>
              </w:rPr>
            </w:pPr>
            <w:r>
              <w:rPr>
                <w:rFonts w:ascii="Times New Roman" w:hAnsi="Times New Roman" w:cs="Times New Roman"/>
                <w:b/>
                <w:sz w:val="24"/>
                <w:szCs w:val="24"/>
              </w:rPr>
              <w:t>42 848</w:t>
            </w:r>
          </w:p>
        </w:tc>
      </w:tr>
    </w:tbl>
    <w:p w14:paraId="71DFFF61" w14:textId="77777777" w:rsidR="00BE6921" w:rsidRDefault="00BE6921" w:rsidP="00BE6921">
      <w:pPr>
        <w:rPr>
          <w:rFonts w:ascii="Times New Roman" w:hAnsi="Times New Roman" w:cs="Times New Roman"/>
          <w:sz w:val="24"/>
          <w:szCs w:val="24"/>
        </w:rPr>
      </w:pPr>
    </w:p>
    <w:p w14:paraId="39552672" w14:textId="77777777" w:rsidR="00BE6921" w:rsidRDefault="003F0AD3" w:rsidP="00BE6921">
      <w:pPr>
        <w:rPr>
          <w:rFonts w:ascii="Times New Roman" w:hAnsi="Times New Roman" w:cs="Times New Roman"/>
          <w:sz w:val="24"/>
          <w:szCs w:val="24"/>
        </w:rPr>
      </w:pPr>
      <w:r>
        <w:rPr>
          <w:rFonts w:ascii="Times New Roman" w:hAnsi="Times New Roman" w:cs="Times New Roman"/>
          <w:sz w:val="24"/>
          <w:szCs w:val="24"/>
        </w:rPr>
        <w:t>U tabličnom prikazu vidljiv je pad obavljenih postupaka zdravstvene njege u 2020 .godini i to za 2 129 postupaka manje. Razlog tome je COVID-19 epidemija zbog koje dio naših bolesnika nije koristio naše usluge za zdravstvenom njegom. Najviše se to odrazilo u početku epidemije kada su bolesnici i njihove obitelji zbog epidemioloških mjera nastojali izbjegnuti sve moguće kontakte, pa su iz tog razloga i odbijali dolaske naših djelatnika u svoj dom.</w:t>
      </w:r>
      <w:r w:rsidR="00AD1082">
        <w:rPr>
          <w:rFonts w:ascii="Times New Roman" w:hAnsi="Times New Roman" w:cs="Times New Roman"/>
          <w:sz w:val="24"/>
          <w:szCs w:val="24"/>
        </w:rPr>
        <w:t xml:space="preserve"> To je uglavnom bilo kod polupokretnih bolesnika kod kojih zdravstveno stanje nije zahtijevalo neke specijalne postupke za zdravstvenom njegom, pa je obitelj obavljala opću zdravstvenu njegu uz telefonske konzultacije sa medicinskim sestrama.Za takav način pružanja usluge telefonskom konzultacijom u našoj djelatnosti ne može se prikazati kao obavljeni DTP postupak, a ujedno se to i financijski  ne može naplatiti.</w:t>
      </w:r>
    </w:p>
    <w:p w14:paraId="12B0C726" w14:textId="77777777" w:rsidR="00BE6921" w:rsidRDefault="00BE6921" w:rsidP="00BE6921">
      <w:pPr>
        <w:rPr>
          <w:rFonts w:ascii="Times New Roman" w:hAnsi="Times New Roman" w:cs="Times New Roman"/>
          <w:sz w:val="24"/>
          <w:szCs w:val="24"/>
        </w:rPr>
      </w:pPr>
      <w:r>
        <w:rPr>
          <w:rFonts w:ascii="Times New Roman" w:hAnsi="Times New Roman" w:cs="Times New Roman"/>
          <w:sz w:val="24"/>
          <w:szCs w:val="24"/>
        </w:rPr>
        <w:t>Ugovorena mjesta rada za zdravstvenu njegu u kući su:</w:t>
      </w:r>
    </w:p>
    <w:p w14:paraId="22D4A737" w14:textId="77777777" w:rsidR="00BE6921" w:rsidRDefault="00BE6921" w:rsidP="00BE6921">
      <w:pPr>
        <w:rPr>
          <w:rFonts w:ascii="Times New Roman" w:hAnsi="Times New Roman" w:cs="Times New Roman"/>
          <w:sz w:val="24"/>
          <w:szCs w:val="24"/>
        </w:rPr>
      </w:pPr>
      <w:r>
        <w:rPr>
          <w:rFonts w:ascii="Times New Roman" w:hAnsi="Times New Roman" w:cs="Times New Roman"/>
          <w:sz w:val="24"/>
          <w:szCs w:val="24"/>
        </w:rPr>
        <w:t>- gradovi: Duga Resa, Karlovac, Ozalj i Slunj</w:t>
      </w:r>
    </w:p>
    <w:p w14:paraId="531FBB7A" w14:textId="77777777" w:rsidR="00BE6921" w:rsidRDefault="00BE6921" w:rsidP="00BE6921">
      <w:pPr>
        <w:rPr>
          <w:rFonts w:ascii="Times New Roman" w:hAnsi="Times New Roman" w:cs="Times New Roman"/>
          <w:sz w:val="24"/>
          <w:szCs w:val="24"/>
        </w:rPr>
      </w:pPr>
      <w:r>
        <w:rPr>
          <w:rFonts w:ascii="Times New Roman" w:hAnsi="Times New Roman" w:cs="Times New Roman"/>
          <w:sz w:val="24"/>
          <w:szCs w:val="24"/>
        </w:rPr>
        <w:t>- općine: Barilović, Cetingrad, Draganići, Generalski Stoj, Netretić, Rakovica i Žakanje.</w:t>
      </w:r>
    </w:p>
    <w:p w14:paraId="036810A4" w14:textId="77777777" w:rsidR="00BE6921" w:rsidRDefault="00BE6921" w:rsidP="00BE6921">
      <w:pPr>
        <w:rPr>
          <w:rFonts w:ascii="Times New Roman" w:hAnsi="Times New Roman" w:cs="Times New Roman"/>
          <w:sz w:val="24"/>
          <w:szCs w:val="24"/>
        </w:rPr>
      </w:pPr>
      <w:r>
        <w:rPr>
          <w:rFonts w:ascii="Times New Roman" w:hAnsi="Times New Roman" w:cs="Times New Roman"/>
          <w:sz w:val="24"/>
          <w:szCs w:val="24"/>
        </w:rPr>
        <w:t>Općine Bosiljevo, Krnjak, Lasinja i Ribnik nisu ugovorene jer ne ispunjavaju zadani standard zbog malog broja stanovnika, ali Ustanova zdravstvenu njegu u kući provodi i na tim područjima, uz priznanje posebnog standarda od Hrvatskog zavoda za zdravstveno osiguranje.</w:t>
      </w:r>
    </w:p>
    <w:p w14:paraId="4A530479" w14:textId="77777777" w:rsidR="006556E8" w:rsidRDefault="006556E8" w:rsidP="006556E8">
      <w:pPr>
        <w:rPr>
          <w:rFonts w:ascii="Times New Roman" w:hAnsi="Times New Roman" w:cs="Times New Roman"/>
          <w:sz w:val="24"/>
          <w:szCs w:val="24"/>
        </w:rPr>
      </w:pPr>
    </w:p>
    <w:p w14:paraId="6DDF65D4" w14:textId="77777777" w:rsidR="00BE6921" w:rsidRPr="006556E8" w:rsidRDefault="006556E8" w:rsidP="006556E8">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FIZIKALNA TERAPIJA </w:t>
      </w:r>
      <w:r w:rsidR="00BE6921" w:rsidRPr="006556E8">
        <w:rPr>
          <w:rFonts w:ascii="Times New Roman" w:hAnsi="Times New Roman" w:cs="Times New Roman"/>
          <w:sz w:val="24"/>
          <w:szCs w:val="24"/>
        </w:rPr>
        <w:t xml:space="preserve"> BOLESNIKA</w:t>
      </w:r>
      <w:r>
        <w:rPr>
          <w:rFonts w:ascii="Times New Roman" w:hAnsi="Times New Roman" w:cs="Times New Roman"/>
          <w:sz w:val="24"/>
          <w:szCs w:val="24"/>
        </w:rPr>
        <w:t xml:space="preserve"> U KUĆI</w:t>
      </w:r>
    </w:p>
    <w:p w14:paraId="2E5267FC" w14:textId="77777777" w:rsidR="00BE6921" w:rsidRDefault="00BE6921" w:rsidP="00BE6921">
      <w:pPr>
        <w:ind w:left="360"/>
        <w:rPr>
          <w:rFonts w:ascii="Times New Roman" w:hAnsi="Times New Roman" w:cs="Times New Roman"/>
          <w:sz w:val="24"/>
          <w:szCs w:val="24"/>
        </w:rPr>
      </w:pPr>
    </w:p>
    <w:p w14:paraId="2A6BECAA" w14:textId="77777777" w:rsidR="00BE6921" w:rsidRDefault="006556E8" w:rsidP="00BE6921">
      <w:pPr>
        <w:ind w:left="360"/>
        <w:rPr>
          <w:rFonts w:ascii="Times New Roman" w:hAnsi="Times New Roman" w:cs="Times New Roman"/>
          <w:sz w:val="24"/>
          <w:szCs w:val="24"/>
        </w:rPr>
      </w:pPr>
      <w:r>
        <w:rPr>
          <w:rFonts w:ascii="Times New Roman" w:hAnsi="Times New Roman" w:cs="Times New Roman"/>
          <w:sz w:val="24"/>
          <w:szCs w:val="24"/>
        </w:rPr>
        <w:t xml:space="preserve">- Sa HZZO-e ugovoreno </w:t>
      </w:r>
      <w:r w:rsidR="00BE6921">
        <w:rPr>
          <w:rFonts w:ascii="Times New Roman" w:hAnsi="Times New Roman" w:cs="Times New Roman"/>
          <w:sz w:val="24"/>
          <w:szCs w:val="24"/>
        </w:rPr>
        <w:t>12 fizioterapeutkinja/ fizioterapeuta</w:t>
      </w:r>
    </w:p>
    <w:p w14:paraId="0962FF7E" w14:textId="77777777" w:rsidR="00BE6921" w:rsidRDefault="00BE6921" w:rsidP="00BE6921">
      <w:pPr>
        <w:ind w:left="360"/>
        <w:rPr>
          <w:rFonts w:ascii="Times New Roman" w:hAnsi="Times New Roman" w:cs="Times New Roman"/>
          <w:sz w:val="24"/>
          <w:szCs w:val="24"/>
        </w:rPr>
      </w:pPr>
    </w:p>
    <w:p w14:paraId="35F02E0F" w14:textId="77777777" w:rsidR="00BE6921" w:rsidRDefault="00BE6921" w:rsidP="00BE6921">
      <w:pPr>
        <w:ind w:left="360"/>
        <w:rPr>
          <w:rFonts w:ascii="Times New Roman" w:hAnsi="Times New Roman" w:cs="Times New Roman"/>
          <w:sz w:val="24"/>
          <w:szCs w:val="24"/>
        </w:rPr>
      </w:pPr>
      <w:r>
        <w:rPr>
          <w:rFonts w:ascii="Times New Roman" w:hAnsi="Times New Roman" w:cs="Times New Roman"/>
          <w:sz w:val="24"/>
          <w:szCs w:val="24"/>
        </w:rPr>
        <w:t>Tablica 4.</w:t>
      </w:r>
    </w:p>
    <w:tbl>
      <w:tblPr>
        <w:tblStyle w:val="TableGrid"/>
        <w:tblW w:w="0" w:type="auto"/>
        <w:tblInd w:w="360" w:type="dxa"/>
        <w:tblLook w:val="04A0" w:firstRow="1" w:lastRow="0" w:firstColumn="1" w:lastColumn="0" w:noHBand="0" w:noVBand="1"/>
      </w:tblPr>
      <w:tblGrid>
        <w:gridCol w:w="2329"/>
        <w:gridCol w:w="2124"/>
        <w:gridCol w:w="2124"/>
        <w:gridCol w:w="2125"/>
      </w:tblGrid>
      <w:tr w:rsidR="00BE6921" w14:paraId="2C05B947" w14:textId="77777777" w:rsidTr="00572341">
        <w:tc>
          <w:tcPr>
            <w:tcW w:w="2329" w:type="dxa"/>
          </w:tcPr>
          <w:p w14:paraId="5A23D282" w14:textId="77777777" w:rsidR="00BE6921" w:rsidRDefault="00BE6921" w:rsidP="00572341">
            <w:pPr>
              <w:rPr>
                <w:rFonts w:ascii="Times New Roman" w:hAnsi="Times New Roman" w:cs="Times New Roman"/>
                <w:sz w:val="24"/>
                <w:szCs w:val="24"/>
              </w:rPr>
            </w:pPr>
            <w:r>
              <w:rPr>
                <w:rFonts w:ascii="Times New Roman" w:hAnsi="Times New Roman" w:cs="Times New Roman"/>
                <w:sz w:val="24"/>
                <w:szCs w:val="24"/>
              </w:rPr>
              <w:t>DTP postupak</w:t>
            </w:r>
          </w:p>
        </w:tc>
        <w:tc>
          <w:tcPr>
            <w:tcW w:w="6373" w:type="dxa"/>
            <w:gridSpan w:val="3"/>
          </w:tcPr>
          <w:p w14:paraId="2B4FB5FF" w14:textId="77777777" w:rsidR="00BE6921" w:rsidRDefault="00BE6921" w:rsidP="00572341">
            <w:pPr>
              <w:rPr>
                <w:rFonts w:ascii="Times New Roman" w:hAnsi="Times New Roman" w:cs="Times New Roman"/>
                <w:sz w:val="24"/>
                <w:szCs w:val="24"/>
              </w:rPr>
            </w:pPr>
            <w:r>
              <w:rPr>
                <w:rFonts w:ascii="Times New Roman" w:hAnsi="Times New Roman" w:cs="Times New Roman"/>
                <w:sz w:val="24"/>
                <w:szCs w:val="24"/>
              </w:rPr>
              <w:t>Broj postupaka</w:t>
            </w:r>
          </w:p>
        </w:tc>
      </w:tr>
      <w:tr w:rsidR="00BE6921" w14:paraId="4306E41A" w14:textId="77777777" w:rsidTr="00572341">
        <w:tc>
          <w:tcPr>
            <w:tcW w:w="2329" w:type="dxa"/>
          </w:tcPr>
          <w:p w14:paraId="72A190C3" w14:textId="77777777" w:rsidR="00BE6921" w:rsidRDefault="00BE6921" w:rsidP="00572341">
            <w:pPr>
              <w:rPr>
                <w:rFonts w:ascii="Times New Roman" w:hAnsi="Times New Roman" w:cs="Times New Roman"/>
                <w:sz w:val="24"/>
                <w:szCs w:val="24"/>
              </w:rPr>
            </w:pPr>
            <w:r>
              <w:rPr>
                <w:rFonts w:ascii="Times New Roman" w:hAnsi="Times New Roman" w:cs="Times New Roman"/>
                <w:sz w:val="24"/>
                <w:szCs w:val="24"/>
              </w:rPr>
              <w:t>Godina</w:t>
            </w:r>
          </w:p>
        </w:tc>
        <w:tc>
          <w:tcPr>
            <w:tcW w:w="2124" w:type="dxa"/>
          </w:tcPr>
          <w:p w14:paraId="3B3B7CFB" w14:textId="77777777" w:rsidR="00BE6921" w:rsidRDefault="0033003E" w:rsidP="00572341">
            <w:pPr>
              <w:rPr>
                <w:rFonts w:ascii="Times New Roman" w:hAnsi="Times New Roman" w:cs="Times New Roman"/>
                <w:sz w:val="24"/>
                <w:szCs w:val="24"/>
              </w:rPr>
            </w:pPr>
            <w:r>
              <w:rPr>
                <w:rFonts w:ascii="Times New Roman" w:hAnsi="Times New Roman" w:cs="Times New Roman"/>
                <w:sz w:val="24"/>
                <w:szCs w:val="24"/>
              </w:rPr>
              <w:t>2018</w:t>
            </w:r>
            <w:r w:rsidR="00BE6921">
              <w:rPr>
                <w:rFonts w:ascii="Times New Roman" w:hAnsi="Times New Roman" w:cs="Times New Roman"/>
                <w:sz w:val="24"/>
                <w:szCs w:val="24"/>
              </w:rPr>
              <w:t>.</w:t>
            </w:r>
          </w:p>
        </w:tc>
        <w:tc>
          <w:tcPr>
            <w:tcW w:w="2124" w:type="dxa"/>
          </w:tcPr>
          <w:p w14:paraId="743671A3" w14:textId="77777777" w:rsidR="00BE6921" w:rsidRDefault="0033003E" w:rsidP="00572341">
            <w:pPr>
              <w:rPr>
                <w:rFonts w:ascii="Times New Roman" w:hAnsi="Times New Roman" w:cs="Times New Roman"/>
                <w:sz w:val="24"/>
                <w:szCs w:val="24"/>
              </w:rPr>
            </w:pPr>
            <w:r>
              <w:rPr>
                <w:rFonts w:ascii="Times New Roman" w:hAnsi="Times New Roman" w:cs="Times New Roman"/>
                <w:sz w:val="24"/>
                <w:szCs w:val="24"/>
              </w:rPr>
              <w:t>2019</w:t>
            </w:r>
            <w:r w:rsidR="00BE6921">
              <w:rPr>
                <w:rFonts w:ascii="Times New Roman" w:hAnsi="Times New Roman" w:cs="Times New Roman"/>
                <w:sz w:val="24"/>
                <w:szCs w:val="24"/>
              </w:rPr>
              <w:t>.</w:t>
            </w:r>
          </w:p>
        </w:tc>
        <w:tc>
          <w:tcPr>
            <w:tcW w:w="2125" w:type="dxa"/>
          </w:tcPr>
          <w:p w14:paraId="67B26CDA" w14:textId="77777777" w:rsidR="00BE6921" w:rsidRDefault="0033003E" w:rsidP="00572341">
            <w:pPr>
              <w:rPr>
                <w:rFonts w:ascii="Times New Roman" w:hAnsi="Times New Roman" w:cs="Times New Roman"/>
                <w:sz w:val="24"/>
                <w:szCs w:val="24"/>
              </w:rPr>
            </w:pPr>
            <w:r>
              <w:rPr>
                <w:rFonts w:ascii="Times New Roman" w:hAnsi="Times New Roman" w:cs="Times New Roman"/>
                <w:sz w:val="24"/>
                <w:szCs w:val="24"/>
              </w:rPr>
              <w:t>2020</w:t>
            </w:r>
            <w:r w:rsidR="00BE6921">
              <w:rPr>
                <w:rFonts w:ascii="Times New Roman" w:hAnsi="Times New Roman" w:cs="Times New Roman"/>
                <w:sz w:val="24"/>
                <w:szCs w:val="24"/>
              </w:rPr>
              <w:t>.</w:t>
            </w:r>
          </w:p>
        </w:tc>
      </w:tr>
      <w:tr w:rsidR="00BE6921" w14:paraId="26B60072" w14:textId="77777777" w:rsidTr="00572341">
        <w:tc>
          <w:tcPr>
            <w:tcW w:w="2329" w:type="dxa"/>
          </w:tcPr>
          <w:p w14:paraId="7A698B6A" w14:textId="77777777" w:rsidR="00BE6921" w:rsidRDefault="00BE6921" w:rsidP="00572341">
            <w:pPr>
              <w:rPr>
                <w:rFonts w:ascii="Times New Roman" w:hAnsi="Times New Roman" w:cs="Times New Roman"/>
                <w:sz w:val="24"/>
                <w:szCs w:val="24"/>
              </w:rPr>
            </w:pPr>
            <w:r>
              <w:rPr>
                <w:rFonts w:ascii="Times New Roman" w:hAnsi="Times New Roman" w:cs="Times New Roman"/>
                <w:sz w:val="24"/>
                <w:szCs w:val="24"/>
              </w:rPr>
              <w:t>FT 017</w:t>
            </w:r>
          </w:p>
        </w:tc>
        <w:tc>
          <w:tcPr>
            <w:tcW w:w="2124" w:type="dxa"/>
          </w:tcPr>
          <w:p w14:paraId="3E1656C5" w14:textId="77777777" w:rsidR="00BE6921" w:rsidRDefault="0033003E" w:rsidP="00572341">
            <w:pPr>
              <w:rPr>
                <w:rFonts w:ascii="Times New Roman" w:hAnsi="Times New Roman" w:cs="Times New Roman"/>
                <w:sz w:val="24"/>
                <w:szCs w:val="24"/>
              </w:rPr>
            </w:pPr>
            <w:r>
              <w:rPr>
                <w:rFonts w:ascii="Times New Roman" w:hAnsi="Times New Roman" w:cs="Times New Roman"/>
                <w:sz w:val="24"/>
                <w:szCs w:val="24"/>
              </w:rPr>
              <w:t>16 235</w:t>
            </w:r>
          </w:p>
        </w:tc>
        <w:tc>
          <w:tcPr>
            <w:tcW w:w="2124" w:type="dxa"/>
          </w:tcPr>
          <w:p w14:paraId="7A0BA7BE" w14:textId="77777777" w:rsidR="00BE6921" w:rsidRDefault="0033003E" w:rsidP="00572341">
            <w:pPr>
              <w:rPr>
                <w:rFonts w:ascii="Times New Roman" w:hAnsi="Times New Roman" w:cs="Times New Roman"/>
                <w:sz w:val="24"/>
                <w:szCs w:val="24"/>
              </w:rPr>
            </w:pPr>
            <w:r>
              <w:rPr>
                <w:rFonts w:ascii="Times New Roman" w:hAnsi="Times New Roman" w:cs="Times New Roman"/>
                <w:sz w:val="24"/>
                <w:szCs w:val="24"/>
              </w:rPr>
              <w:t>16 174</w:t>
            </w:r>
          </w:p>
        </w:tc>
        <w:tc>
          <w:tcPr>
            <w:tcW w:w="2125" w:type="dxa"/>
          </w:tcPr>
          <w:p w14:paraId="2C2F1E9C" w14:textId="77777777" w:rsidR="00BE6921" w:rsidRDefault="0033003E" w:rsidP="00572341">
            <w:pPr>
              <w:rPr>
                <w:rFonts w:ascii="Times New Roman" w:hAnsi="Times New Roman" w:cs="Times New Roman"/>
                <w:sz w:val="24"/>
                <w:szCs w:val="24"/>
              </w:rPr>
            </w:pPr>
            <w:r>
              <w:rPr>
                <w:rFonts w:ascii="Times New Roman" w:hAnsi="Times New Roman" w:cs="Times New Roman"/>
                <w:sz w:val="24"/>
                <w:szCs w:val="24"/>
              </w:rPr>
              <w:t>11 474</w:t>
            </w:r>
          </w:p>
        </w:tc>
      </w:tr>
      <w:tr w:rsidR="00BE6921" w14:paraId="44EA6653" w14:textId="77777777" w:rsidTr="00572341">
        <w:tc>
          <w:tcPr>
            <w:tcW w:w="2329" w:type="dxa"/>
          </w:tcPr>
          <w:p w14:paraId="2F3BCA9D" w14:textId="77777777" w:rsidR="00BE6921" w:rsidRDefault="00BE6921" w:rsidP="00572341">
            <w:pPr>
              <w:rPr>
                <w:rFonts w:ascii="Times New Roman" w:hAnsi="Times New Roman" w:cs="Times New Roman"/>
                <w:sz w:val="24"/>
                <w:szCs w:val="24"/>
              </w:rPr>
            </w:pPr>
            <w:r>
              <w:rPr>
                <w:rFonts w:ascii="Times New Roman" w:hAnsi="Times New Roman" w:cs="Times New Roman"/>
                <w:sz w:val="24"/>
                <w:szCs w:val="24"/>
              </w:rPr>
              <w:t>UKUPNO</w:t>
            </w:r>
          </w:p>
        </w:tc>
        <w:tc>
          <w:tcPr>
            <w:tcW w:w="2124" w:type="dxa"/>
          </w:tcPr>
          <w:p w14:paraId="23D8C187" w14:textId="77777777" w:rsidR="00BE6921" w:rsidRDefault="0033003E" w:rsidP="00572341">
            <w:pPr>
              <w:rPr>
                <w:rFonts w:ascii="Times New Roman" w:hAnsi="Times New Roman" w:cs="Times New Roman"/>
                <w:sz w:val="24"/>
                <w:szCs w:val="24"/>
              </w:rPr>
            </w:pPr>
            <w:r>
              <w:rPr>
                <w:rFonts w:ascii="Times New Roman" w:hAnsi="Times New Roman" w:cs="Times New Roman"/>
                <w:sz w:val="24"/>
                <w:szCs w:val="24"/>
              </w:rPr>
              <w:t>16 235</w:t>
            </w:r>
          </w:p>
        </w:tc>
        <w:tc>
          <w:tcPr>
            <w:tcW w:w="2124" w:type="dxa"/>
          </w:tcPr>
          <w:p w14:paraId="4D851F60" w14:textId="77777777" w:rsidR="00BE6921" w:rsidRDefault="0033003E" w:rsidP="00572341">
            <w:pPr>
              <w:rPr>
                <w:rFonts w:ascii="Times New Roman" w:hAnsi="Times New Roman" w:cs="Times New Roman"/>
                <w:sz w:val="24"/>
                <w:szCs w:val="24"/>
              </w:rPr>
            </w:pPr>
            <w:r>
              <w:rPr>
                <w:rFonts w:ascii="Times New Roman" w:hAnsi="Times New Roman" w:cs="Times New Roman"/>
                <w:sz w:val="24"/>
                <w:szCs w:val="24"/>
              </w:rPr>
              <w:t>16 174</w:t>
            </w:r>
          </w:p>
        </w:tc>
        <w:tc>
          <w:tcPr>
            <w:tcW w:w="2125" w:type="dxa"/>
          </w:tcPr>
          <w:p w14:paraId="07117CB8" w14:textId="77777777" w:rsidR="00BE6921" w:rsidRDefault="0033003E" w:rsidP="00572341">
            <w:pPr>
              <w:rPr>
                <w:rFonts w:ascii="Times New Roman" w:hAnsi="Times New Roman" w:cs="Times New Roman"/>
                <w:sz w:val="24"/>
                <w:szCs w:val="24"/>
              </w:rPr>
            </w:pPr>
            <w:r>
              <w:rPr>
                <w:rFonts w:ascii="Times New Roman" w:hAnsi="Times New Roman" w:cs="Times New Roman"/>
                <w:sz w:val="24"/>
                <w:szCs w:val="24"/>
              </w:rPr>
              <w:t>11 474</w:t>
            </w:r>
          </w:p>
        </w:tc>
      </w:tr>
    </w:tbl>
    <w:p w14:paraId="6F6462EE" w14:textId="77777777" w:rsidR="00BE6921" w:rsidRPr="004E763F" w:rsidRDefault="00BE6921" w:rsidP="00BE6921">
      <w:pPr>
        <w:ind w:left="360"/>
        <w:rPr>
          <w:rFonts w:ascii="Times New Roman" w:hAnsi="Times New Roman" w:cs="Times New Roman"/>
          <w:sz w:val="24"/>
          <w:szCs w:val="24"/>
        </w:rPr>
      </w:pPr>
      <w:r w:rsidRPr="004E763F">
        <w:rPr>
          <w:rFonts w:ascii="Times New Roman" w:hAnsi="Times New Roman" w:cs="Times New Roman"/>
          <w:sz w:val="24"/>
          <w:szCs w:val="24"/>
        </w:rPr>
        <w:t xml:space="preserve"> </w:t>
      </w:r>
    </w:p>
    <w:p w14:paraId="79342A0F" w14:textId="77777777" w:rsidR="00BE6921" w:rsidRDefault="006556E8" w:rsidP="00BE6921">
      <w:pPr>
        <w:rPr>
          <w:rFonts w:ascii="Times New Roman" w:hAnsi="Times New Roman" w:cs="Times New Roman"/>
          <w:sz w:val="24"/>
          <w:szCs w:val="24"/>
        </w:rPr>
      </w:pPr>
      <w:r>
        <w:rPr>
          <w:rFonts w:ascii="Times New Roman" w:hAnsi="Times New Roman" w:cs="Times New Roman"/>
          <w:sz w:val="24"/>
          <w:szCs w:val="24"/>
        </w:rPr>
        <w:t xml:space="preserve">        U 2020</w:t>
      </w:r>
      <w:r w:rsidR="00BE6921">
        <w:rPr>
          <w:rFonts w:ascii="Times New Roman" w:hAnsi="Times New Roman" w:cs="Times New Roman"/>
          <w:sz w:val="24"/>
          <w:szCs w:val="24"/>
        </w:rPr>
        <w:t xml:space="preserve">. godini vidljiv je nastavak trenda smanjivanja broja postupaka fizikalne terapije u kući bolesnika. </w:t>
      </w:r>
    </w:p>
    <w:p w14:paraId="613E8D57" w14:textId="77777777" w:rsidR="00BE6921" w:rsidRDefault="00BE6921" w:rsidP="00BE6921">
      <w:pPr>
        <w:rPr>
          <w:rFonts w:ascii="Times New Roman" w:hAnsi="Times New Roman" w:cs="Times New Roman"/>
          <w:sz w:val="24"/>
          <w:szCs w:val="24"/>
        </w:rPr>
      </w:pPr>
      <w:r>
        <w:rPr>
          <w:rFonts w:ascii="Times New Roman" w:hAnsi="Times New Roman" w:cs="Times New Roman"/>
          <w:sz w:val="24"/>
          <w:szCs w:val="24"/>
        </w:rPr>
        <w:t>Razlog smanjivanja broja postupaka je strogi kriterij</w:t>
      </w:r>
      <w:r w:rsidR="00B4108B">
        <w:rPr>
          <w:rFonts w:ascii="Times New Roman" w:hAnsi="Times New Roman" w:cs="Times New Roman"/>
          <w:sz w:val="24"/>
          <w:szCs w:val="24"/>
        </w:rPr>
        <w:t xml:space="preserve"> L</w:t>
      </w:r>
      <w:r w:rsidR="006556E8">
        <w:rPr>
          <w:rFonts w:ascii="Times New Roman" w:hAnsi="Times New Roman" w:cs="Times New Roman"/>
          <w:sz w:val="24"/>
          <w:szCs w:val="24"/>
        </w:rPr>
        <w:t>iječničkog povjerenstva</w:t>
      </w:r>
      <w:r>
        <w:rPr>
          <w:rFonts w:ascii="Times New Roman" w:hAnsi="Times New Roman" w:cs="Times New Roman"/>
          <w:sz w:val="24"/>
          <w:szCs w:val="24"/>
        </w:rPr>
        <w:t xml:space="preserve"> za odobravanje fiz</w:t>
      </w:r>
      <w:r w:rsidR="006556E8">
        <w:rPr>
          <w:rFonts w:ascii="Times New Roman" w:hAnsi="Times New Roman" w:cs="Times New Roman"/>
          <w:sz w:val="24"/>
          <w:szCs w:val="24"/>
        </w:rPr>
        <w:t xml:space="preserve">ikalne terapije u Karlovačkoj županiji. Sudjelujući na sastancima HUP-a uočeno je da u svim županijama postoje liste čekanja </w:t>
      </w:r>
      <w:r w:rsidR="00B4108B">
        <w:rPr>
          <w:rFonts w:ascii="Times New Roman" w:hAnsi="Times New Roman" w:cs="Times New Roman"/>
          <w:sz w:val="24"/>
          <w:szCs w:val="24"/>
        </w:rPr>
        <w:t xml:space="preserve">za provođenjem odobrene fizikalne terapije jedino u </w:t>
      </w:r>
      <w:r w:rsidR="006556E8">
        <w:rPr>
          <w:rFonts w:ascii="Times New Roman" w:hAnsi="Times New Roman" w:cs="Times New Roman"/>
          <w:sz w:val="24"/>
          <w:szCs w:val="24"/>
        </w:rPr>
        <w:t>Karlovačkoj</w:t>
      </w:r>
      <w:r w:rsidR="00B4108B">
        <w:rPr>
          <w:rFonts w:ascii="Times New Roman" w:hAnsi="Times New Roman" w:cs="Times New Roman"/>
          <w:sz w:val="24"/>
          <w:szCs w:val="24"/>
        </w:rPr>
        <w:t xml:space="preserve"> županiji nema liste čekanja za fizikalnom terapijom pošto je mali broj odobrenih naloga za provođenjem terapije. Da se malo naloga odobrava znamo po tome što nas članovi obitelji i sami korisnici telefonski zovu i žale se za ne odobrenom fizikalnom terapijom, što mi naravno tu ništa ne možemo i upućujemo ih na njihovog liječnika obiteljske medicine. Uz taj problem malog broja odobrenih naloga za fizikalnu terapiju u2020.godini pojavio se i problem sa COVID-19 epidemijom i nemogućnosti obavljanja fizikalne terapije u Domovima za starije i nemoćne</w:t>
      </w:r>
      <w:r w:rsidR="005A0B42">
        <w:rPr>
          <w:rFonts w:ascii="Times New Roman" w:hAnsi="Times New Roman" w:cs="Times New Roman"/>
          <w:sz w:val="24"/>
          <w:szCs w:val="24"/>
        </w:rPr>
        <w:t>, što je prethodno već i navedeno.</w:t>
      </w:r>
    </w:p>
    <w:p w14:paraId="37C1213E" w14:textId="77777777" w:rsidR="00BE6921" w:rsidRPr="007761A0" w:rsidRDefault="00BE6921" w:rsidP="00BE6921">
      <w:pPr>
        <w:rPr>
          <w:rFonts w:ascii="Times New Roman" w:hAnsi="Times New Roman" w:cs="Times New Roman"/>
          <w:sz w:val="24"/>
          <w:szCs w:val="24"/>
        </w:rPr>
      </w:pPr>
      <w:r>
        <w:rPr>
          <w:rFonts w:ascii="Times New Roman" w:hAnsi="Times New Roman" w:cs="Times New Roman"/>
          <w:sz w:val="24"/>
          <w:szCs w:val="24"/>
        </w:rPr>
        <w:t>Djelatnost fizikalne terapije u kući bolesnika vrši se na području cijele Karlovačke županije.</w:t>
      </w:r>
    </w:p>
    <w:p w14:paraId="07250AD0" w14:textId="77777777" w:rsidR="005A0B42" w:rsidRDefault="005A0B42" w:rsidP="00BE6921">
      <w:pPr>
        <w:rPr>
          <w:rFonts w:ascii="Times New Roman" w:hAnsi="Times New Roman" w:cs="Times New Roman"/>
          <w:sz w:val="24"/>
          <w:szCs w:val="24"/>
        </w:rPr>
      </w:pPr>
      <w:r>
        <w:rPr>
          <w:rFonts w:ascii="Times New Roman" w:hAnsi="Times New Roman" w:cs="Times New Roman"/>
          <w:sz w:val="24"/>
          <w:szCs w:val="24"/>
        </w:rPr>
        <w:t xml:space="preserve">        U 2020</w:t>
      </w:r>
      <w:r w:rsidR="00BE6921">
        <w:rPr>
          <w:rFonts w:ascii="Times New Roman" w:hAnsi="Times New Roman" w:cs="Times New Roman"/>
          <w:sz w:val="24"/>
          <w:szCs w:val="24"/>
        </w:rPr>
        <w:t>. godini nastavljena je suradnja s Gradom Karlovcem, koji već niz godina svojim projektom u sklopu Programa subvencija troškova stanovanja i drugih oblika socijalne  pomoći bolesnim stanovnicima omogućuje dodatne satove zdravstvene njege u ku</w:t>
      </w:r>
      <w:r>
        <w:rPr>
          <w:rFonts w:ascii="Times New Roman" w:hAnsi="Times New Roman" w:cs="Times New Roman"/>
          <w:sz w:val="24"/>
          <w:szCs w:val="24"/>
        </w:rPr>
        <w:t>ći . Za provedbu .</w:t>
      </w:r>
    </w:p>
    <w:p w14:paraId="331C8563" w14:textId="77777777" w:rsidR="00BE6921" w:rsidRDefault="00BE6921" w:rsidP="00BE6921">
      <w:pPr>
        <w:rPr>
          <w:rFonts w:ascii="Times New Roman" w:hAnsi="Times New Roman" w:cs="Times New Roman"/>
          <w:sz w:val="24"/>
          <w:szCs w:val="24"/>
        </w:rPr>
      </w:pPr>
      <w:r>
        <w:rPr>
          <w:rFonts w:ascii="Times New Roman" w:hAnsi="Times New Roman" w:cs="Times New Roman"/>
          <w:sz w:val="24"/>
          <w:szCs w:val="24"/>
        </w:rPr>
        <w:t xml:space="preserve"> Od 2014. godine Ustanova surađuje s Medicinskom školom Karlovac, čiji učenici 5. godine  obrazovanja za medicinsku sestru/ tehničara  dolaze u Ustanovu na</w:t>
      </w:r>
      <w:r w:rsidR="005A0B42">
        <w:rPr>
          <w:rFonts w:ascii="Times New Roman" w:hAnsi="Times New Roman" w:cs="Times New Roman"/>
          <w:sz w:val="24"/>
          <w:szCs w:val="24"/>
        </w:rPr>
        <w:t xml:space="preserve"> obavljanje stručne prakse</w:t>
      </w:r>
      <w:r>
        <w:rPr>
          <w:rFonts w:ascii="Times New Roman" w:hAnsi="Times New Roman" w:cs="Times New Roman"/>
          <w:sz w:val="24"/>
          <w:szCs w:val="24"/>
        </w:rPr>
        <w:t xml:space="preserve">, </w:t>
      </w:r>
      <w:r w:rsidR="005A0B42">
        <w:rPr>
          <w:rFonts w:ascii="Times New Roman" w:hAnsi="Times New Roman" w:cs="Times New Roman"/>
          <w:sz w:val="24"/>
          <w:szCs w:val="24"/>
        </w:rPr>
        <w:t>što je ujedno i predviđeno po planu i programu u njihovom srednjoškolskom obrazovanju</w:t>
      </w:r>
      <w:r w:rsidR="00916368">
        <w:rPr>
          <w:rFonts w:ascii="Times New Roman" w:hAnsi="Times New Roman" w:cs="Times New Roman"/>
          <w:sz w:val="24"/>
          <w:szCs w:val="24"/>
        </w:rPr>
        <w:t xml:space="preserve"> </w:t>
      </w:r>
      <w:r w:rsidR="005A0B42">
        <w:rPr>
          <w:rFonts w:ascii="Times New Roman" w:hAnsi="Times New Roman" w:cs="Times New Roman"/>
          <w:sz w:val="24"/>
          <w:szCs w:val="24"/>
        </w:rPr>
        <w:t xml:space="preserve">.U </w:t>
      </w:r>
      <w:r>
        <w:rPr>
          <w:rFonts w:ascii="Times New Roman" w:hAnsi="Times New Roman" w:cs="Times New Roman"/>
          <w:sz w:val="24"/>
          <w:szCs w:val="24"/>
        </w:rPr>
        <w:t xml:space="preserve"> 2019. godini, na inicijativu Ustanove proširena je suradnja i na učenike koji se obrazuju za fizioterapeute, pa tako 2. i 3. godina dio </w:t>
      </w:r>
      <w:r w:rsidR="005A0B42">
        <w:rPr>
          <w:rFonts w:ascii="Times New Roman" w:hAnsi="Times New Roman" w:cs="Times New Roman"/>
          <w:sz w:val="24"/>
          <w:szCs w:val="24"/>
        </w:rPr>
        <w:t>stručne prakse prolaze i u Ustanovi, što do sada nije bilo. Uočeno je kod dolaska na pripravnički staž da učenici završavaju svoje školovanje za fizioterapeutskog tehničara, a da ne znaju do dolaska u našu Ustanovu da u zdravstvenom sustavu</w:t>
      </w:r>
      <w:r w:rsidR="000F74A9">
        <w:rPr>
          <w:rFonts w:ascii="Times New Roman" w:hAnsi="Times New Roman" w:cs="Times New Roman"/>
          <w:sz w:val="24"/>
          <w:szCs w:val="24"/>
        </w:rPr>
        <w:t xml:space="preserve"> postoji djelatnost fizikalne terapije  bolesnika u kući.</w:t>
      </w:r>
    </w:p>
    <w:p w14:paraId="6835E6CD" w14:textId="77777777" w:rsidR="00BE6921" w:rsidRDefault="000F74A9" w:rsidP="00BE6921">
      <w:pPr>
        <w:rPr>
          <w:rFonts w:ascii="Times New Roman" w:hAnsi="Times New Roman" w:cs="Times New Roman"/>
          <w:sz w:val="24"/>
          <w:szCs w:val="24"/>
        </w:rPr>
      </w:pPr>
      <w:r>
        <w:rPr>
          <w:rFonts w:ascii="Times New Roman" w:hAnsi="Times New Roman" w:cs="Times New Roman"/>
          <w:sz w:val="24"/>
          <w:szCs w:val="24"/>
        </w:rPr>
        <w:t xml:space="preserve">        </w:t>
      </w:r>
    </w:p>
    <w:p w14:paraId="76E43D61" w14:textId="77777777" w:rsidR="00BE6921" w:rsidRDefault="000F74A9" w:rsidP="00BE6921">
      <w:pPr>
        <w:rPr>
          <w:rFonts w:ascii="Times New Roman" w:hAnsi="Times New Roman" w:cs="Times New Roman"/>
          <w:sz w:val="24"/>
          <w:szCs w:val="24"/>
        </w:rPr>
      </w:pPr>
      <w:r>
        <w:rPr>
          <w:rFonts w:ascii="Times New Roman" w:hAnsi="Times New Roman" w:cs="Times New Roman"/>
          <w:sz w:val="24"/>
          <w:szCs w:val="24"/>
        </w:rPr>
        <w:t xml:space="preserve">U 2020. godini nije bilo </w:t>
      </w:r>
      <w:r w:rsidR="00BE6921">
        <w:rPr>
          <w:rFonts w:ascii="Times New Roman" w:hAnsi="Times New Roman" w:cs="Times New Roman"/>
          <w:sz w:val="24"/>
          <w:szCs w:val="24"/>
        </w:rPr>
        <w:t>povećanja cijene rada koju nam ugovorom nudi HZZO.</w:t>
      </w:r>
    </w:p>
    <w:p w14:paraId="2D13BC8F" w14:textId="77777777" w:rsidR="00BE6921" w:rsidRDefault="000F74A9" w:rsidP="00BE6921">
      <w:pPr>
        <w:rPr>
          <w:rFonts w:ascii="Times New Roman" w:hAnsi="Times New Roman" w:cs="Times New Roman"/>
          <w:sz w:val="24"/>
          <w:szCs w:val="24"/>
        </w:rPr>
      </w:pPr>
      <w:r>
        <w:rPr>
          <w:rFonts w:ascii="Times New Roman" w:hAnsi="Times New Roman" w:cs="Times New Roman"/>
          <w:sz w:val="24"/>
          <w:szCs w:val="24"/>
        </w:rPr>
        <w:t xml:space="preserve">Povećanje cijene rada bi nam </w:t>
      </w:r>
      <w:r w:rsidR="00BE6921">
        <w:rPr>
          <w:rFonts w:ascii="Times New Roman" w:hAnsi="Times New Roman" w:cs="Times New Roman"/>
          <w:sz w:val="24"/>
          <w:szCs w:val="24"/>
        </w:rPr>
        <w:t xml:space="preserve"> </w:t>
      </w:r>
      <w:r>
        <w:rPr>
          <w:rFonts w:ascii="Times New Roman" w:hAnsi="Times New Roman" w:cs="Times New Roman"/>
          <w:sz w:val="24"/>
          <w:szCs w:val="24"/>
        </w:rPr>
        <w:t>naravno dobrodošlo kako bi</w:t>
      </w:r>
      <w:r w:rsidR="00BE6921">
        <w:rPr>
          <w:rFonts w:ascii="Times New Roman" w:hAnsi="Times New Roman" w:cs="Times New Roman"/>
          <w:sz w:val="24"/>
          <w:szCs w:val="24"/>
        </w:rPr>
        <w:t xml:space="preserve"> Ust</w:t>
      </w:r>
      <w:r>
        <w:rPr>
          <w:rFonts w:ascii="Times New Roman" w:hAnsi="Times New Roman" w:cs="Times New Roman"/>
          <w:sz w:val="24"/>
          <w:szCs w:val="24"/>
        </w:rPr>
        <w:t>anova mogla lakše pratiti obveze prema radnicima  prema Kolektivnom ugovoru za radnike u zdravstvu</w:t>
      </w:r>
      <w:r w:rsidR="00BE6921">
        <w:rPr>
          <w:rFonts w:ascii="Times New Roman" w:hAnsi="Times New Roman" w:cs="Times New Roman"/>
          <w:sz w:val="24"/>
          <w:szCs w:val="24"/>
        </w:rPr>
        <w:t xml:space="preserve">, te </w:t>
      </w:r>
      <w:r>
        <w:rPr>
          <w:rFonts w:ascii="Times New Roman" w:hAnsi="Times New Roman" w:cs="Times New Roman"/>
          <w:sz w:val="24"/>
          <w:szCs w:val="24"/>
        </w:rPr>
        <w:t>rast cijena</w:t>
      </w:r>
      <w:r w:rsidR="00BE6921">
        <w:rPr>
          <w:rFonts w:ascii="Times New Roman" w:hAnsi="Times New Roman" w:cs="Times New Roman"/>
          <w:sz w:val="24"/>
          <w:szCs w:val="24"/>
        </w:rPr>
        <w:t xml:space="preserve"> koje imaju izravan utjecaj na troškove obavljanja djelatnosti.</w:t>
      </w:r>
    </w:p>
    <w:p w14:paraId="69357969" w14:textId="77777777" w:rsidR="00BE6921" w:rsidRPr="0004041F" w:rsidRDefault="00BE6921" w:rsidP="00BE6921">
      <w:pPr>
        <w:rPr>
          <w:rFonts w:ascii="Times New Roman" w:hAnsi="Times New Roman" w:cs="Times New Roman"/>
          <w:b/>
          <w:sz w:val="24"/>
          <w:szCs w:val="24"/>
        </w:rPr>
      </w:pPr>
      <w:r>
        <w:rPr>
          <w:rFonts w:ascii="Times New Roman" w:hAnsi="Times New Roman" w:cs="Times New Roman"/>
          <w:sz w:val="24"/>
          <w:szCs w:val="24"/>
        </w:rPr>
        <w:t xml:space="preserve">                                                          </w:t>
      </w:r>
      <w:r w:rsidR="00FD24BA">
        <w:rPr>
          <w:rFonts w:ascii="Times New Roman" w:hAnsi="Times New Roman" w:cs="Times New Roman"/>
          <w:b/>
          <w:sz w:val="24"/>
          <w:szCs w:val="24"/>
        </w:rPr>
        <w:t xml:space="preserve">    </w:t>
      </w:r>
    </w:p>
    <w:p w14:paraId="437FAB94" w14:textId="77777777" w:rsidR="00BE6921" w:rsidRDefault="006619DF" w:rsidP="00BE6921">
      <w:pPr>
        <w:rPr>
          <w:rFonts w:ascii="Times New Roman" w:hAnsi="Times New Roman" w:cs="Times New Roman"/>
          <w:sz w:val="24"/>
          <w:szCs w:val="24"/>
        </w:rPr>
      </w:pPr>
      <w:r>
        <w:rPr>
          <w:rFonts w:ascii="Times New Roman" w:hAnsi="Times New Roman" w:cs="Times New Roman"/>
          <w:sz w:val="24"/>
          <w:szCs w:val="24"/>
        </w:rPr>
        <w:t xml:space="preserve"> P</w:t>
      </w:r>
      <w:r w:rsidR="00BE6921">
        <w:rPr>
          <w:rFonts w:ascii="Times New Roman" w:hAnsi="Times New Roman" w:cs="Times New Roman"/>
          <w:sz w:val="24"/>
          <w:szCs w:val="24"/>
        </w:rPr>
        <w:t>oslovanje Ustanove</w:t>
      </w:r>
      <w:r>
        <w:rPr>
          <w:rFonts w:ascii="Times New Roman" w:hAnsi="Times New Roman" w:cs="Times New Roman"/>
          <w:sz w:val="24"/>
          <w:szCs w:val="24"/>
        </w:rPr>
        <w:t xml:space="preserve"> u 2020.godini je negativno, ostvaren je manjak prihoda od 180.775,00 </w:t>
      </w:r>
      <w:r w:rsidR="00BE6921">
        <w:rPr>
          <w:rFonts w:ascii="Times New Roman" w:hAnsi="Times New Roman" w:cs="Times New Roman"/>
          <w:sz w:val="24"/>
          <w:szCs w:val="24"/>
        </w:rPr>
        <w:t>kuna.</w:t>
      </w:r>
    </w:p>
    <w:p w14:paraId="13E61EF7" w14:textId="77777777" w:rsidR="00BE6921" w:rsidRDefault="00BE6921" w:rsidP="00BE6921">
      <w:pPr>
        <w:rPr>
          <w:rFonts w:ascii="Times New Roman" w:hAnsi="Times New Roman" w:cs="Times New Roman"/>
          <w:sz w:val="24"/>
          <w:szCs w:val="24"/>
        </w:rPr>
      </w:pPr>
      <w:r>
        <w:rPr>
          <w:rFonts w:ascii="Times New Roman" w:hAnsi="Times New Roman" w:cs="Times New Roman"/>
          <w:sz w:val="24"/>
          <w:szCs w:val="24"/>
        </w:rPr>
        <w:t>Za zdravstvenu njegu u kući je fakturirano</w:t>
      </w:r>
      <w:r w:rsidR="006619DF">
        <w:rPr>
          <w:rFonts w:ascii="Times New Roman" w:hAnsi="Times New Roman" w:cs="Times New Roman"/>
          <w:sz w:val="24"/>
          <w:szCs w:val="24"/>
        </w:rPr>
        <w:t xml:space="preserve"> 3.468.108,26 </w:t>
      </w:r>
      <w:r>
        <w:rPr>
          <w:rFonts w:ascii="Times New Roman" w:hAnsi="Times New Roman" w:cs="Times New Roman"/>
          <w:sz w:val="24"/>
          <w:szCs w:val="24"/>
        </w:rPr>
        <w:t>kuna.</w:t>
      </w:r>
    </w:p>
    <w:p w14:paraId="7E3EA72B" w14:textId="77777777" w:rsidR="00BE6921" w:rsidRDefault="00BE6921" w:rsidP="00BE6921">
      <w:pPr>
        <w:rPr>
          <w:rFonts w:ascii="Times New Roman" w:hAnsi="Times New Roman" w:cs="Times New Roman"/>
          <w:sz w:val="24"/>
          <w:szCs w:val="24"/>
        </w:rPr>
      </w:pPr>
      <w:r>
        <w:rPr>
          <w:rFonts w:ascii="Times New Roman" w:hAnsi="Times New Roman" w:cs="Times New Roman"/>
          <w:sz w:val="24"/>
          <w:szCs w:val="24"/>
        </w:rPr>
        <w:t>Za fizikalnu terapiju u kući je fakturirano</w:t>
      </w:r>
      <w:r w:rsidR="006619DF">
        <w:rPr>
          <w:rFonts w:ascii="Times New Roman" w:hAnsi="Times New Roman" w:cs="Times New Roman"/>
          <w:sz w:val="24"/>
          <w:szCs w:val="24"/>
        </w:rPr>
        <w:t xml:space="preserve"> 1.013.994,80 </w:t>
      </w:r>
      <w:r>
        <w:rPr>
          <w:rFonts w:ascii="Times New Roman" w:hAnsi="Times New Roman" w:cs="Times New Roman"/>
          <w:sz w:val="24"/>
          <w:szCs w:val="24"/>
        </w:rPr>
        <w:t>kuna.</w:t>
      </w:r>
    </w:p>
    <w:p w14:paraId="44A01ABA" w14:textId="77777777" w:rsidR="00BE6921" w:rsidRPr="0004041F" w:rsidRDefault="00BE6921" w:rsidP="00BE6921">
      <w:pPr>
        <w:rPr>
          <w:rFonts w:ascii="Times New Roman" w:hAnsi="Times New Roman" w:cs="Times New Roman"/>
          <w:b/>
          <w:sz w:val="24"/>
          <w:szCs w:val="24"/>
        </w:rPr>
      </w:pPr>
    </w:p>
    <w:p w14:paraId="4D2E2005" w14:textId="77777777" w:rsidR="00BE6921" w:rsidRPr="00221DC6" w:rsidRDefault="00BE6921" w:rsidP="00BE6921">
      <w:pPr>
        <w:rPr>
          <w:rFonts w:ascii="Times New Roman" w:hAnsi="Times New Roman" w:cs="Times New Roman"/>
          <w:sz w:val="24"/>
          <w:szCs w:val="24"/>
        </w:rPr>
      </w:pPr>
      <w:r w:rsidRPr="00B1790C">
        <w:rPr>
          <w:rFonts w:ascii="Times New Roman" w:hAnsi="Times New Roman" w:cs="Times New Roman"/>
          <w:b/>
          <w:sz w:val="24"/>
          <w:szCs w:val="24"/>
        </w:rPr>
        <w:t>Z A K L J U Č A K</w:t>
      </w:r>
    </w:p>
    <w:p w14:paraId="7D8F4078" w14:textId="77777777" w:rsidR="00BE6921" w:rsidRDefault="00BE6921" w:rsidP="00BE6921">
      <w:pPr>
        <w:rPr>
          <w:rFonts w:ascii="Times New Roman" w:hAnsi="Times New Roman" w:cs="Times New Roman"/>
          <w:sz w:val="24"/>
          <w:szCs w:val="24"/>
        </w:rPr>
      </w:pPr>
    </w:p>
    <w:p w14:paraId="7BA947EE" w14:textId="77777777" w:rsidR="00BE6921" w:rsidRDefault="00BE6921" w:rsidP="00BE6921">
      <w:pPr>
        <w:rPr>
          <w:rFonts w:ascii="Times New Roman" w:hAnsi="Times New Roman" w:cs="Times New Roman"/>
          <w:sz w:val="24"/>
          <w:szCs w:val="24"/>
        </w:rPr>
      </w:pPr>
      <w:r>
        <w:rPr>
          <w:rFonts w:ascii="Times New Roman" w:hAnsi="Times New Roman" w:cs="Times New Roman"/>
          <w:sz w:val="24"/>
          <w:szCs w:val="24"/>
        </w:rPr>
        <w:t>Ustanova u svom radu ima problema koji izravno utječu na poslovanje:</w:t>
      </w:r>
    </w:p>
    <w:p w14:paraId="28397DE8" w14:textId="77777777" w:rsidR="00BE6921" w:rsidRDefault="00BE6921" w:rsidP="00BE6921">
      <w:pPr>
        <w:rPr>
          <w:rFonts w:ascii="Times New Roman" w:hAnsi="Times New Roman" w:cs="Times New Roman"/>
          <w:sz w:val="24"/>
          <w:szCs w:val="24"/>
        </w:rPr>
      </w:pPr>
    </w:p>
    <w:p w14:paraId="409FFE47" w14:textId="77777777" w:rsidR="00BE6921" w:rsidRPr="00B1790C" w:rsidRDefault="00BE6921" w:rsidP="00BE6921">
      <w:pPr>
        <w:pStyle w:val="ListParagraph"/>
        <w:numPr>
          <w:ilvl w:val="0"/>
          <w:numId w:val="2"/>
        </w:numPr>
        <w:rPr>
          <w:rFonts w:ascii="Times New Roman" w:hAnsi="Times New Roman" w:cs="Times New Roman"/>
          <w:b/>
          <w:sz w:val="24"/>
          <w:szCs w:val="24"/>
        </w:rPr>
      </w:pPr>
      <w:r w:rsidRPr="00B1790C">
        <w:rPr>
          <w:rFonts w:ascii="Times New Roman" w:hAnsi="Times New Roman" w:cs="Times New Roman"/>
          <w:b/>
          <w:sz w:val="24"/>
          <w:szCs w:val="24"/>
        </w:rPr>
        <w:t>Neodgovarajuća cijena rada zdravstvene njege i fizikalne terapije</w:t>
      </w:r>
    </w:p>
    <w:p w14:paraId="54EAD131" w14:textId="77777777" w:rsidR="00BE6921" w:rsidRDefault="00BE6921" w:rsidP="00221DC6">
      <w:pPr>
        <w:ind w:left="720"/>
        <w:rPr>
          <w:rFonts w:ascii="Times New Roman" w:hAnsi="Times New Roman" w:cs="Times New Roman"/>
          <w:sz w:val="24"/>
          <w:szCs w:val="24"/>
        </w:rPr>
      </w:pPr>
      <w:r>
        <w:rPr>
          <w:rFonts w:ascii="Times New Roman" w:hAnsi="Times New Roman" w:cs="Times New Roman"/>
          <w:sz w:val="24"/>
          <w:szCs w:val="24"/>
        </w:rPr>
        <w:t>Cijena ra</w:t>
      </w:r>
      <w:r w:rsidR="00221DC6">
        <w:rPr>
          <w:rFonts w:ascii="Times New Roman" w:hAnsi="Times New Roman" w:cs="Times New Roman"/>
          <w:sz w:val="24"/>
          <w:szCs w:val="24"/>
        </w:rPr>
        <w:t xml:space="preserve">da medicinske sestre </w:t>
      </w:r>
      <w:r>
        <w:rPr>
          <w:rFonts w:ascii="Times New Roman" w:hAnsi="Times New Roman" w:cs="Times New Roman"/>
          <w:sz w:val="24"/>
          <w:szCs w:val="24"/>
        </w:rPr>
        <w:t xml:space="preserve">i fizioterapeutkinje/ fizioterapeuta je različita, a troškovi </w:t>
      </w:r>
      <w:r w:rsidR="00221DC6">
        <w:rPr>
          <w:rFonts w:ascii="Times New Roman" w:hAnsi="Times New Roman" w:cs="Times New Roman"/>
          <w:sz w:val="24"/>
          <w:szCs w:val="24"/>
        </w:rPr>
        <w:t>rada su isti, osim troška plaće.</w:t>
      </w:r>
    </w:p>
    <w:p w14:paraId="4F68381D" w14:textId="77777777" w:rsidR="00BE6921" w:rsidRDefault="00BE6921" w:rsidP="00BE6921">
      <w:pPr>
        <w:ind w:left="720"/>
        <w:rPr>
          <w:rFonts w:ascii="Times New Roman" w:hAnsi="Times New Roman" w:cs="Times New Roman"/>
          <w:sz w:val="24"/>
          <w:szCs w:val="24"/>
        </w:rPr>
      </w:pPr>
      <w:r>
        <w:rPr>
          <w:rFonts w:ascii="Times New Roman" w:hAnsi="Times New Roman" w:cs="Times New Roman"/>
          <w:sz w:val="24"/>
          <w:szCs w:val="24"/>
        </w:rPr>
        <w:t>Posebno je zahtjevna situacija kod fizikalne terapije u kući bolesnika gdje je cijena rada izjednačena s cijenom rada u stacionarnim ustanovama – bolnicama:  Ustanova ima trošak dolaska do kuće pacijenta, dok u stacionarne ustanove pacijenti dolaze o svom trošku.</w:t>
      </w:r>
    </w:p>
    <w:p w14:paraId="6C3D9F47" w14:textId="77777777" w:rsidR="00BE6921" w:rsidRDefault="00BE6921" w:rsidP="00BE6921">
      <w:pPr>
        <w:ind w:left="720"/>
        <w:rPr>
          <w:rFonts w:ascii="Times New Roman" w:hAnsi="Times New Roman" w:cs="Times New Roman"/>
          <w:sz w:val="24"/>
          <w:szCs w:val="24"/>
        </w:rPr>
      </w:pPr>
      <w:r>
        <w:rPr>
          <w:rFonts w:ascii="Times New Roman" w:hAnsi="Times New Roman" w:cs="Times New Roman"/>
          <w:sz w:val="24"/>
          <w:szCs w:val="24"/>
        </w:rPr>
        <w:t>Uz ovakvu ponuđenu</w:t>
      </w:r>
      <w:r w:rsidR="00C3639D">
        <w:rPr>
          <w:rFonts w:ascii="Times New Roman" w:hAnsi="Times New Roman" w:cs="Times New Roman"/>
          <w:sz w:val="24"/>
          <w:szCs w:val="24"/>
        </w:rPr>
        <w:t xml:space="preserve"> cijenu rada</w:t>
      </w:r>
      <w:r>
        <w:rPr>
          <w:rFonts w:ascii="Times New Roman" w:hAnsi="Times New Roman" w:cs="Times New Roman"/>
          <w:sz w:val="24"/>
          <w:szCs w:val="24"/>
        </w:rPr>
        <w:t>, vrlo je teško poslovati pozitivno, a da se u istom trenutku poš</w:t>
      </w:r>
      <w:r w:rsidR="00C3639D">
        <w:rPr>
          <w:rFonts w:ascii="Times New Roman" w:hAnsi="Times New Roman" w:cs="Times New Roman"/>
          <w:sz w:val="24"/>
          <w:szCs w:val="24"/>
        </w:rPr>
        <w:t>tuju obveze po Ugovoru s HZZO-e</w:t>
      </w:r>
      <w:r>
        <w:rPr>
          <w:rFonts w:ascii="Times New Roman" w:hAnsi="Times New Roman" w:cs="Times New Roman"/>
          <w:sz w:val="24"/>
          <w:szCs w:val="24"/>
        </w:rPr>
        <w:t>, prava iz Kolektivnog ugovora i ostali materijalni troškovi.</w:t>
      </w:r>
    </w:p>
    <w:p w14:paraId="13145278" w14:textId="77777777" w:rsidR="00BE6921" w:rsidRPr="00C3639D" w:rsidRDefault="00BE6921" w:rsidP="00C3639D">
      <w:pPr>
        <w:ind w:left="720"/>
        <w:rPr>
          <w:rFonts w:ascii="Times New Roman" w:hAnsi="Times New Roman" w:cs="Times New Roman"/>
          <w:sz w:val="24"/>
          <w:szCs w:val="24"/>
        </w:rPr>
      </w:pPr>
      <w:r>
        <w:rPr>
          <w:rFonts w:ascii="Times New Roman" w:hAnsi="Times New Roman" w:cs="Times New Roman"/>
          <w:sz w:val="24"/>
          <w:szCs w:val="24"/>
        </w:rPr>
        <w:t>Ustanovi nisu posebno priznati troškovi goriva kao što su priznati hitnoj medicinskoj pomoći i sanitetskom prijevozu, a naša službena vozil</w:t>
      </w:r>
      <w:r w:rsidR="00C3639D">
        <w:rPr>
          <w:rFonts w:ascii="Times New Roman" w:hAnsi="Times New Roman" w:cs="Times New Roman"/>
          <w:sz w:val="24"/>
          <w:szCs w:val="24"/>
        </w:rPr>
        <w:t>a dnevno prijeđu u prosjeku 150</w:t>
      </w:r>
      <w:r>
        <w:rPr>
          <w:rFonts w:ascii="Times New Roman" w:hAnsi="Times New Roman" w:cs="Times New Roman"/>
          <w:sz w:val="24"/>
          <w:szCs w:val="24"/>
        </w:rPr>
        <w:t xml:space="preserve"> kilometara svaki, te je stavka za gorivo najveći iznos proračuna Ustanove, a pokrivamo je iz vlastitih sredstava.</w:t>
      </w:r>
      <w:r w:rsidRPr="00C3639D">
        <w:rPr>
          <w:rFonts w:ascii="Times New Roman" w:hAnsi="Times New Roman" w:cs="Times New Roman"/>
          <w:sz w:val="24"/>
          <w:szCs w:val="24"/>
        </w:rPr>
        <w:t>. Velika većina pacijenata je od svojeg gradskog ili općinskog središta udaljena 20 – 30 km, što znatno povećava troškove</w:t>
      </w:r>
      <w:r w:rsidR="00C3639D">
        <w:rPr>
          <w:rFonts w:ascii="Times New Roman" w:hAnsi="Times New Roman" w:cs="Times New Roman"/>
          <w:sz w:val="24"/>
          <w:szCs w:val="24"/>
        </w:rPr>
        <w:t xml:space="preserve"> zdravstvene</w:t>
      </w:r>
      <w:r w:rsidRPr="00C3639D">
        <w:rPr>
          <w:rFonts w:ascii="Times New Roman" w:hAnsi="Times New Roman" w:cs="Times New Roman"/>
          <w:sz w:val="24"/>
          <w:szCs w:val="24"/>
        </w:rPr>
        <w:t xml:space="preserve"> fizikalne terapije u kući, a koje nije moguće naplatiti.</w:t>
      </w:r>
    </w:p>
    <w:p w14:paraId="0DAC79D2" w14:textId="77777777" w:rsidR="00BE6921" w:rsidRDefault="00BE6921" w:rsidP="00BE6921">
      <w:pPr>
        <w:pStyle w:val="ListParagraph"/>
        <w:rPr>
          <w:rFonts w:ascii="Times New Roman" w:hAnsi="Times New Roman" w:cs="Times New Roman"/>
          <w:sz w:val="24"/>
          <w:szCs w:val="24"/>
        </w:rPr>
      </w:pPr>
    </w:p>
    <w:p w14:paraId="2CCA37EB" w14:textId="77777777" w:rsidR="00BE6921" w:rsidRPr="00B1790C" w:rsidRDefault="00BE6921" w:rsidP="00BE6921">
      <w:pPr>
        <w:pStyle w:val="ListParagraph"/>
        <w:numPr>
          <w:ilvl w:val="0"/>
          <w:numId w:val="2"/>
        </w:numPr>
        <w:rPr>
          <w:rFonts w:ascii="Times New Roman" w:hAnsi="Times New Roman" w:cs="Times New Roman"/>
          <w:b/>
          <w:sz w:val="24"/>
          <w:szCs w:val="24"/>
        </w:rPr>
      </w:pPr>
      <w:r w:rsidRPr="00B1790C">
        <w:rPr>
          <w:rFonts w:ascii="Times New Roman" w:hAnsi="Times New Roman" w:cs="Times New Roman"/>
          <w:b/>
          <w:sz w:val="24"/>
          <w:szCs w:val="24"/>
        </w:rPr>
        <w:t xml:space="preserve">Područja bez </w:t>
      </w:r>
      <w:r w:rsidR="00916368">
        <w:rPr>
          <w:rFonts w:ascii="Times New Roman" w:hAnsi="Times New Roman" w:cs="Times New Roman"/>
          <w:b/>
          <w:sz w:val="24"/>
          <w:szCs w:val="24"/>
        </w:rPr>
        <w:t xml:space="preserve">ugovorene </w:t>
      </w:r>
      <w:r w:rsidRPr="00B1790C">
        <w:rPr>
          <w:rFonts w:ascii="Times New Roman" w:hAnsi="Times New Roman" w:cs="Times New Roman"/>
          <w:b/>
          <w:sz w:val="24"/>
          <w:szCs w:val="24"/>
        </w:rPr>
        <w:t>zdravstvene njege u kući bolesnika</w:t>
      </w:r>
    </w:p>
    <w:p w14:paraId="64D008E9" w14:textId="77777777" w:rsidR="00BE6921" w:rsidRPr="00B1790C" w:rsidRDefault="00BE6921" w:rsidP="00BE6921">
      <w:pPr>
        <w:pStyle w:val="ListParagraph"/>
        <w:rPr>
          <w:rFonts w:ascii="Times New Roman" w:hAnsi="Times New Roman" w:cs="Times New Roman"/>
          <w:b/>
          <w:sz w:val="24"/>
          <w:szCs w:val="24"/>
        </w:rPr>
      </w:pPr>
    </w:p>
    <w:p w14:paraId="1BF2CAFB" w14:textId="77777777" w:rsidR="00BE6921" w:rsidRPr="00C3639D" w:rsidRDefault="00BE6921" w:rsidP="00C3639D">
      <w:pPr>
        <w:pStyle w:val="ListParagraph"/>
        <w:rPr>
          <w:rFonts w:ascii="Times New Roman" w:hAnsi="Times New Roman" w:cs="Times New Roman"/>
          <w:sz w:val="24"/>
          <w:szCs w:val="24"/>
        </w:rPr>
      </w:pPr>
      <w:r>
        <w:rPr>
          <w:rFonts w:ascii="Times New Roman" w:hAnsi="Times New Roman" w:cs="Times New Roman"/>
          <w:sz w:val="24"/>
          <w:szCs w:val="24"/>
        </w:rPr>
        <w:t xml:space="preserve">U </w:t>
      </w:r>
      <w:r w:rsidR="00916368">
        <w:rPr>
          <w:rFonts w:ascii="Times New Roman" w:hAnsi="Times New Roman" w:cs="Times New Roman"/>
          <w:sz w:val="24"/>
          <w:szCs w:val="24"/>
        </w:rPr>
        <w:t xml:space="preserve"> </w:t>
      </w:r>
      <w:r>
        <w:rPr>
          <w:rFonts w:ascii="Times New Roman" w:hAnsi="Times New Roman" w:cs="Times New Roman"/>
          <w:sz w:val="24"/>
          <w:szCs w:val="24"/>
        </w:rPr>
        <w:t xml:space="preserve">Mreži </w:t>
      </w:r>
      <w:r w:rsidR="00916368">
        <w:rPr>
          <w:rFonts w:ascii="Times New Roman" w:hAnsi="Times New Roman" w:cs="Times New Roman"/>
          <w:sz w:val="24"/>
          <w:szCs w:val="24"/>
        </w:rPr>
        <w:t xml:space="preserve"> javno zdravstvenih usluga </w:t>
      </w:r>
      <w:r>
        <w:rPr>
          <w:rFonts w:ascii="Times New Roman" w:hAnsi="Times New Roman" w:cs="Times New Roman"/>
          <w:sz w:val="24"/>
          <w:szCs w:val="24"/>
        </w:rPr>
        <w:t>za provođenje zdravstvene njege u kući nema područja koja pokrivaju ambulante opće i obiteljske medicine u Bosiljevu, Kamanju, Krnjaku, Lasinji i Ribniku, a razlog je mali broj stanovnika – osiguranika Hrvatskog zavo</w:t>
      </w:r>
      <w:r w:rsidR="00C3639D">
        <w:rPr>
          <w:rFonts w:ascii="Times New Roman" w:hAnsi="Times New Roman" w:cs="Times New Roman"/>
          <w:sz w:val="24"/>
          <w:szCs w:val="24"/>
        </w:rPr>
        <w:t xml:space="preserve">da za zdravstveno osiguranje. </w:t>
      </w:r>
    </w:p>
    <w:p w14:paraId="4C61CE15" w14:textId="77777777" w:rsidR="00BE6921" w:rsidRDefault="00BE6921" w:rsidP="00BE6921">
      <w:pPr>
        <w:pStyle w:val="ListParagraph"/>
        <w:rPr>
          <w:rFonts w:ascii="Times New Roman" w:hAnsi="Times New Roman" w:cs="Times New Roman"/>
          <w:sz w:val="24"/>
          <w:szCs w:val="24"/>
        </w:rPr>
      </w:pPr>
    </w:p>
    <w:p w14:paraId="5F2BDFBB" w14:textId="77777777" w:rsidR="00BE6921" w:rsidRPr="00B1790C" w:rsidRDefault="00BE6921" w:rsidP="00BE6921">
      <w:pPr>
        <w:pStyle w:val="ListParagraph"/>
        <w:numPr>
          <w:ilvl w:val="0"/>
          <w:numId w:val="2"/>
        </w:numPr>
        <w:rPr>
          <w:rFonts w:ascii="Times New Roman" w:hAnsi="Times New Roman" w:cs="Times New Roman"/>
          <w:b/>
          <w:sz w:val="24"/>
          <w:szCs w:val="24"/>
        </w:rPr>
      </w:pPr>
      <w:r w:rsidRPr="00B1790C">
        <w:rPr>
          <w:rFonts w:ascii="Times New Roman" w:hAnsi="Times New Roman" w:cs="Times New Roman"/>
          <w:b/>
          <w:sz w:val="24"/>
          <w:szCs w:val="24"/>
        </w:rPr>
        <w:t>Viša školska sprema medicinskih sestara/ tehničara</w:t>
      </w:r>
    </w:p>
    <w:p w14:paraId="3132FC8D" w14:textId="77777777" w:rsidR="00BE6921" w:rsidRDefault="00BE6921" w:rsidP="00BE6921">
      <w:pPr>
        <w:ind w:left="720"/>
        <w:rPr>
          <w:rFonts w:ascii="Times New Roman" w:hAnsi="Times New Roman" w:cs="Times New Roman"/>
          <w:sz w:val="24"/>
          <w:szCs w:val="24"/>
        </w:rPr>
      </w:pPr>
      <w:r>
        <w:rPr>
          <w:rFonts w:ascii="Times New Roman" w:hAnsi="Times New Roman" w:cs="Times New Roman"/>
          <w:sz w:val="24"/>
          <w:szCs w:val="24"/>
        </w:rPr>
        <w:t xml:space="preserve">Pri ugovaraju djelatnosti zdravstvene njege u kući Hrvatski zavod za zdravstveno osiguranje ne priznaje financiranje više školske spreme za medicinske sestre/ tehničare usprkos intenzivnim nastojanjima Udruga i Komore medicinskih sestara. </w:t>
      </w:r>
      <w:r w:rsidR="00C3639D">
        <w:rPr>
          <w:rFonts w:ascii="Times New Roman" w:hAnsi="Times New Roman" w:cs="Times New Roman"/>
          <w:sz w:val="24"/>
          <w:szCs w:val="24"/>
        </w:rPr>
        <w:t xml:space="preserve">Takav stav izrazito negativno djeluje na </w:t>
      </w:r>
      <w:r>
        <w:rPr>
          <w:rFonts w:ascii="Times New Roman" w:hAnsi="Times New Roman" w:cs="Times New Roman"/>
          <w:sz w:val="24"/>
          <w:szCs w:val="24"/>
        </w:rPr>
        <w:t>djelatnice/ djelatnike s višom školskom spremom, te Ustanova posljedično gubi upravo najbolje</w:t>
      </w:r>
      <w:r w:rsidR="00C3639D">
        <w:rPr>
          <w:rFonts w:ascii="Times New Roman" w:hAnsi="Times New Roman" w:cs="Times New Roman"/>
          <w:sz w:val="24"/>
          <w:szCs w:val="24"/>
        </w:rPr>
        <w:t xml:space="preserve"> radnike koji odlaze na druga radna mjesta.</w:t>
      </w:r>
    </w:p>
    <w:p w14:paraId="0C0F6B1E" w14:textId="77777777" w:rsidR="00BE6921" w:rsidRDefault="00BE6921" w:rsidP="00BE6921">
      <w:pPr>
        <w:ind w:left="720"/>
        <w:rPr>
          <w:rFonts w:ascii="Times New Roman" w:hAnsi="Times New Roman" w:cs="Times New Roman"/>
          <w:sz w:val="24"/>
          <w:szCs w:val="24"/>
        </w:rPr>
      </w:pPr>
    </w:p>
    <w:p w14:paraId="468D12B9" w14:textId="77777777" w:rsidR="00BE6921" w:rsidRPr="00B1790C" w:rsidRDefault="00BE6921" w:rsidP="00BE6921">
      <w:pPr>
        <w:pStyle w:val="ListParagraph"/>
        <w:numPr>
          <w:ilvl w:val="0"/>
          <w:numId w:val="2"/>
        </w:numPr>
        <w:rPr>
          <w:rFonts w:ascii="Times New Roman" w:hAnsi="Times New Roman" w:cs="Times New Roman"/>
          <w:b/>
          <w:sz w:val="24"/>
          <w:szCs w:val="24"/>
        </w:rPr>
      </w:pPr>
      <w:r w:rsidRPr="00B1790C">
        <w:rPr>
          <w:rFonts w:ascii="Times New Roman" w:hAnsi="Times New Roman" w:cs="Times New Roman"/>
          <w:b/>
          <w:sz w:val="24"/>
          <w:szCs w:val="24"/>
        </w:rPr>
        <w:t>Liječničko povjerenstvo HZZO-a</w:t>
      </w:r>
    </w:p>
    <w:p w14:paraId="2D141F38" w14:textId="77777777" w:rsidR="00BE6921" w:rsidRDefault="00BE6921" w:rsidP="00BE6921">
      <w:pPr>
        <w:pStyle w:val="ListParagraph"/>
        <w:rPr>
          <w:rFonts w:ascii="Times New Roman" w:hAnsi="Times New Roman" w:cs="Times New Roman"/>
          <w:sz w:val="24"/>
          <w:szCs w:val="24"/>
        </w:rPr>
      </w:pPr>
    </w:p>
    <w:p w14:paraId="77FE8347" w14:textId="77777777" w:rsidR="00BE6921" w:rsidRDefault="00BE6921" w:rsidP="00BE6921">
      <w:pPr>
        <w:pStyle w:val="ListParagraph"/>
        <w:rPr>
          <w:rFonts w:ascii="Times New Roman" w:hAnsi="Times New Roman" w:cs="Times New Roman"/>
          <w:sz w:val="24"/>
          <w:szCs w:val="24"/>
        </w:rPr>
      </w:pPr>
      <w:r>
        <w:rPr>
          <w:rFonts w:ascii="Times New Roman" w:hAnsi="Times New Roman" w:cs="Times New Roman"/>
          <w:sz w:val="24"/>
          <w:szCs w:val="24"/>
        </w:rPr>
        <w:t>Vrlo je zahtjevna suradnja s Liječničkim povjerenstvom za odobravanje fizikalne terapije u kući bolesnika pri Područnom uredu HZZO-a Karlovac.</w:t>
      </w:r>
    </w:p>
    <w:p w14:paraId="79FF361F" w14:textId="77777777" w:rsidR="00BE6921" w:rsidRDefault="00BE6921" w:rsidP="00BE6921">
      <w:pPr>
        <w:pStyle w:val="ListParagraph"/>
        <w:rPr>
          <w:rFonts w:ascii="Times New Roman" w:hAnsi="Times New Roman" w:cs="Times New Roman"/>
          <w:sz w:val="24"/>
          <w:szCs w:val="24"/>
        </w:rPr>
      </w:pPr>
      <w:r>
        <w:rPr>
          <w:rFonts w:ascii="Times New Roman" w:hAnsi="Times New Roman" w:cs="Times New Roman"/>
          <w:sz w:val="24"/>
          <w:szCs w:val="24"/>
        </w:rPr>
        <w:t>Stalno neodobravanje ili drastično smanjivanje broja terapeutskih postupaka fizikalne terapije u kući, a koje su predložili liječnici specijalisti ( fizijatri, ortopedi, neurolozi i traumatolozi) izravno utječe na  nemogućnost dostizanja limita koji je ugovoren, a samim tim – zbog nedovoljnog priljeva sredstava, do otežanog poslovanja.</w:t>
      </w:r>
    </w:p>
    <w:p w14:paraId="4ECC42DD" w14:textId="77777777" w:rsidR="00BE6921" w:rsidRDefault="00BE6921" w:rsidP="00BE6921">
      <w:pPr>
        <w:pStyle w:val="ListParagraph"/>
        <w:rPr>
          <w:rFonts w:ascii="Times New Roman" w:hAnsi="Times New Roman" w:cs="Times New Roman"/>
          <w:sz w:val="24"/>
          <w:szCs w:val="24"/>
        </w:rPr>
      </w:pPr>
      <w:r>
        <w:rPr>
          <w:rFonts w:ascii="Times New Roman" w:hAnsi="Times New Roman" w:cs="Times New Roman"/>
          <w:sz w:val="24"/>
          <w:szCs w:val="24"/>
        </w:rPr>
        <w:t>Ulažu se veliki napori u osvješćivanju liječnika specijalista, ali i Liječničkog povjerenstva HZZO-a o isplativosti fizikalne terapije u kući kao daleko najjeftinijeg oblika terapije za polupokretne i nepokretne osobe, ali pomaci na bolje su mali.</w:t>
      </w:r>
    </w:p>
    <w:p w14:paraId="0D2DFF04" w14:textId="77777777" w:rsidR="00916368" w:rsidRDefault="00916368" w:rsidP="00BE6921">
      <w:pPr>
        <w:pStyle w:val="ListParagraph"/>
        <w:rPr>
          <w:rFonts w:ascii="Times New Roman" w:hAnsi="Times New Roman" w:cs="Times New Roman"/>
          <w:sz w:val="24"/>
          <w:szCs w:val="24"/>
        </w:rPr>
      </w:pPr>
    </w:p>
    <w:p w14:paraId="389CF10E" w14:textId="77777777" w:rsidR="00916368" w:rsidRDefault="00916368" w:rsidP="00916368">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COVID-19 EPIDEMIJA</w:t>
      </w:r>
    </w:p>
    <w:p w14:paraId="77D86D31" w14:textId="77777777" w:rsidR="00916368" w:rsidRDefault="00916368" w:rsidP="00916368">
      <w:pPr>
        <w:pStyle w:val="ListParagraph"/>
        <w:rPr>
          <w:rFonts w:ascii="Times New Roman" w:hAnsi="Times New Roman" w:cs="Times New Roman"/>
          <w:sz w:val="24"/>
          <w:szCs w:val="24"/>
        </w:rPr>
      </w:pPr>
    </w:p>
    <w:p w14:paraId="44E1D91A" w14:textId="77777777" w:rsidR="00916368" w:rsidRPr="00916368" w:rsidRDefault="00916368" w:rsidP="00916368">
      <w:pPr>
        <w:pStyle w:val="ListParagraph"/>
        <w:rPr>
          <w:rFonts w:ascii="Times New Roman" w:hAnsi="Times New Roman" w:cs="Times New Roman"/>
          <w:sz w:val="24"/>
          <w:szCs w:val="24"/>
        </w:rPr>
      </w:pPr>
      <w:r>
        <w:rPr>
          <w:rFonts w:ascii="Times New Roman" w:hAnsi="Times New Roman" w:cs="Times New Roman"/>
          <w:sz w:val="24"/>
          <w:szCs w:val="24"/>
        </w:rPr>
        <w:t>U 2020.godini velikih poteškoća u radu  je izazvano COVID-19 EPIDEMIJOM  što se je odrazilo  i na negativno poslovanje Ustanove. Problemi su bili i oko same nabavke zaštitne opreme koju smo morali koristiti po epidemiološkim mjerama. Drastično su porasle cijene  dezinfekcijskih sredstava</w:t>
      </w:r>
      <w:r w:rsidR="00A143D2">
        <w:rPr>
          <w:rFonts w:ascii="Times New Roman" w:hAnsi="Times New Roman" w:cs="Times New Roman"/>
          <w:sz w:val="24"/>
          <w:szCs w:val="24"/>
        </w:rPr>
        <w:t xml:space="preserve"> </w:t>
      </w:r>
      <w:r>
        <w:rPr>
          <w:rFonts w:ascii="Times New Roman" w:hAnsi="Times New Roman" w:cs="Times New Roman"/>
          <w:sz w:val="24"/>
          <w:szCs w:val="24"/>
        </w:rPr>
        <w:t>,</w:t>
      </w:r>
      <w:r w:rsidR="00A143D2">
        <w:rPr>
          <w:rFonts w:ascii="Times New Roman" w:hAnsi="Times New Roman" w:cs="Times New Roman"/>
          <w:sz w:val="24"/>
          <w:szCs w:val="24"/>
        </w:rPr>
        <w:t>kiruških maski i rukavica. Došlo je i do smanjenja broja usluga naročito  fizikalne terapije, koje nismo mogli obavljati zbog situacije povezane sa COVID-19 epidemijom.</w:t>
      </w:r>
    </w:p>
    <w:p w14:paraId="27528E4B" w14:textId="77777777" w:rsidR="00BE6921" w:rsidRDefault="00BE6921" w:rsidP="00BE6921">
      <w:pPr>
        <w:pStyle w:val="ListParagraph"/>
        <w:rPr>
          <w:rFonts w:ascii="Times New Roman" w:hAnsi="Times New Roman" w:cs="Times New Roman"/>
          <w:sz w:val="24"/>
          <w:szCs w:val="24"/>
        </w:rPr>
      </w:pPr>
    </w:p>
    <w:p w14:paraId="2529908A" w14:textId="77777777" w:rsidR="00BE6921" w:rsidRDefault="00BE6921" w:rsidP="00BE6921">
      <w:pPr>
        <w:pStyle w:val="ListParagraph"/>
        <w:rPr>
          <w:rFonts w:ascii="Times New Roman" w:hAnsi="Times New Roman" w:cs="Times New Roman"/>
          <w:sz w:val="24"/>
          <w:szCs w:val="24"/>
        </w:rPr>
      </w:pPr>
    </w:p>
    <w:p w14:paraId="469AC7F0" w14:textId="77777777" w:rsidR="00BE6921" w:rsidRDefault="00BE6921" w:rsidP="00BE6921">
      <w:pPr>
        <w:pStyle w:val="ListParagraph"/>
        <w:rPr>
          <w:rFonts w:ascii="Times New Roman" w:hAnsi="Times New Roman" w:cs="Times New Roman"/>
          <w:sz w:val="24"/>
          <w:szCs w:val="24"/>
        </w:rPr>
      </w:pPr>
      <w:r>
        <w:rPr>
          <w:rFonts w:ascii="Times New Roman" w:hAnsi="Times New Roman" w:cs="Times New Roman"/>
          <w:sz w:val="24"/>
          <w:szCs w:val="24"/>
        </w:rPr>
        <w:t>Karlovac, siječanj 2020.</w:t>
      </w:r>
    </w:p>
    <w:p w14:paraId="3AF518CE" w14:textId="77777777" w:rsidR="00BE6921" w:rsidRDefault="00BE6921" w:rsidP="00BE6921">
      <w:pPr>
        <w:pStyle w:val="ListParagraph"/>
        <w:rPr>
          <w:rFonts w:ascii="Times New Roman" w:hAnsi="Times New Roman" w:cs="Times New Roman"/>
          <w:sz w:val="24"/>
          <w:szCs w:val="24"/>
        </w:rPr>
      </w:pPr>
    </w:p>
    <w:p w14:paraId="67C56FC6" w14:textId="77777777" w:rsidR="00BE6921" w:rsidRDefault="00BE6921" w:rsidP="00BE6921">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C3639D">
        <w:rPr>
          <w:rFonts w:ascii="Times New Roman" w:hAnsi="Times New Roman" w:cs="Times New Roman"/>
          <w:sz w:val="24"/>
          <w:szCs w:val="24"/>
        </w:rPr>
        <w:t>V.D.  RAVNATELJICE</w:t>
      </w:r>
    </w:p>
    <w:p w14:paraId="1C5DF013" w14:textId="77777777" w:rsidR="00C3639D" w:rsidRDefault="00C3639D" w:rsidP="00BE6921">
      <w:pPr>
        <w:pStyle w:val="ListParagraph"/>
        <w:rPr>
          <w:rFonts w:ascii="Times New Roman" w:hAnsi="Times New Roman" w:cs="Times New Roman"/>
          <w:sz w:val="24"/>
          <w:szCs w:val="24"/>
        </w:rPr>
      </w:pPr>
    </w:p>
    <w:p w14:paraId="5ACFC704" w14:textId="77777777" w:rsidR="00BE6921" w:rsidRPr="00B1790C" w:rsidRDefault="00BE6921" w:rsidP="00BE6921">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C3639D">
        <w:rPr>
          <w:rFonts w:ascii="Times New Roman" w:hAnsi="Times New Roman" w:cs="Times New Roman"/>
          <w:sz w:val="24"/>
          <w:szCs w:val="24"/>
        </w:rPr>
        <w:t xml:space="preserve">            Marica Plavetić, bacc.med.techn.</w:t>
      </w:r>
      <w:r>
        <w:rPr>
          <w:rFonts w:ascii="Times New Roman" w:hAnsi="Times New Roman" w:cs="Times New Roman"/>
          <w:sz w:val="24"/>
          <w:szCs w:val="24"/>
        </w:rPr>
        <w:t xml:space="preserve"> </w:t>
      </w:r>
    </w:p>
    <w:p w14:paraId="7012D48B" w14:textId="77777777" w:rsidR="00EC1950" w:rsidRDefault="00EC1950"/>
    <w:sectPr w:rsidR="00EC19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04CFF"/>
    <w:multiLevelType w:val="hybridMultilevel"/>
    <w:tmpl w:val="BAAA9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B66489C"/>
    <w:multiLevelType w:val="hybridMultilevel"/>
    <w:tmpl w:val="4B5EAC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921"/>
    <w:rsid w:val="000521A6"/>
    <w:rsid w:val="000F74A9"/>
    <w:rsid w:val="001F4A78"/>
    <w:rsid w:val="00221DC6"/>
    <w:rsid w:val="002F1D5C"/>
    <w:rsid w:val="0033003E"/>
    <w:rsid w:val="00346015"/>
    <w:rsid w:val="003E384D"/>
    <w:rsid w:val="003F0AD3"/>
    <w:rsid w:val="00433C7B"/>
    <w:rsid w:val="004413A5"/>
    <w:rsid w:val="00543B0F"/>
    <w:rsid w:val="00556639"/>
    <w:rsid w:val="005675FE"/>
    <w:rsid w:val="005A0B42"/>
    <w:rsid w:val="006556E8"/>
    <w:rsid w:val="006619DF"/>
    <w:rsid w:val="006D2B39"/>
    <w:rsid w:val="006E6AF5"/>
    <w:rsid w:val="00916368"/>
    <w:rsid w:val="00A143D2"/>
    <w:rsid w:val="00A33518"/>
    <w:rsid w:val="00AD1082"/>
    <w:rsid w:val="00B4108B"/>
    <w:rsid w:val="00BA4F69"/>
    <w:rsid w:val="00BE6921"/>
    <w:rsid w:val="00C3639D"/>
    <w:rsid w:val="00EB173C"/>
    <w:rsid w:val="00EC1950"/>
    <w:rsid w:val="00FD24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F2E5E"/>
  <w15:chartTrackingRefBased/>
  <w15:docId w15:val="{CC72F070-285E-43F1-AC2C-857970A56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6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6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2117</Words>
  <Characters>12070</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Jadranka Gojak</dc:creator>
  <cp:keywords/>
  <dc:description/>
  <cp:lastModifiedBy>V&amp;B</cp:lastModifiedBy>
  <cp:revision>2</cp:revision>
  <dcterms:created xsi:type="dcterms:W3CDTF">2021-02-08T10:54:00Z</dcterms:created>
  <dcterms:modified xsi:type="dcterms:W3CDTF">2021-02-08T10:54:00Z</dcterms:modified>
</cp:coreProperties>
</file>