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47DDA" w14:textId="77777777" w:rsidR="00005AD7" w:rsidRPr="000224A3" w:rsidRDefault="00005AD7" w:rsidP="00005AD7">
      <w:pPr>
        <w:spacing w:after="0"/>
        <w:jc w:val="center"/>
        <w:rPr>
          <w:rFonts w:ascii="Arial" w:hAnsi="Arial" w:cs="Arial"/>
          <w:b/>
        </w:rPr>
      </w:pPr>
      <w:r w:rsidRPr="000224A3">
        <w:rPr>
          <w:rFonts w:ascii="Arial" w:hAnsi="Arial" w:cs="Arial"/>
          <w:b/>
        </w:rPr>
        <w:t xml:space="preserve">OBRAZLOŽENJE PRIJEDLOGA FINANCIJSKOG PLANA </w:t>
      </w:r>
    </w:p>
    <w:p w14:paraId="476CF3CE" w14:textId="2A98520F" w:rsidR="00005AD7" w:rsidRPr="000224A3" w:rsidRDefault="00B41164" w:rsidP="00005AD7">
      <w:pPr>
        <w:spacing w:after="0"/>
        <w:jc w:val="center"/>
        <w:rPr>
          <w:rFonts w:ascii="Arial" w:hAnsi="Arial" w:cs="Arial"/>
          <w:b/>
        </w:rPr>
      </w:pPr>
      <w:r>
        <w:rPr>
          <w:rFonts w:ascii="Arial" w:hAnsi="Arial" w:cs="Arial"/>
          <w:b/>
        </w:rPr>
        <w:t>ZA RAZDOBLJE 2025. – 2027.</w:t>
      </w:r>
    </w:p>
    <w:p w14:paraId="5D429B81" w14:textId="77777777" w:rsidR="00005AD7" w:rsidRDefault="00005AD7" w:rsidP="00FD7999">
      <w:pPr>
        <w:pBdr>
          <w:bottom w:val="double" w:sz="4" w:space="1" w:color="auto"/>
        </w:pBdr>
        <w:spacing w:after="0" w:line="240" w:lineRule="auto"/>
        <w:rPr>
          <w:rFonts w:cstheme="minorHAnsi"/>
          <w:b/>
        </w:rPr>
      </w:pPr>
    </w:p>
    <w:p w14:paraId="43EBF123" w14:textId="70D92354" w:rsidR="009F2EDF" w:rsidRPr="00766B49" w:rsidRDefault="00005AD7" w:rsidP="00FD7999">
      <w:pPr>
        <w:pBdr>
          <w:bottom w:val="double" w:sz="4" w:space="1" w:color="auto"/>
        </w:pBdr>
        <w:spacing w:after="0" w:line="240" w:lineRule="auto"/>
        <w:rPr>
          <w:rFonts w:cstheme="minorHAnsi"/>
          <w:b/>
        </w:rPr>
      </w:pPr>
      <w:r>
        <w:rPr>
          <w:rFonts w:cstheme="minorHAnsi"/>
          <w:b/>
        </w:rPr>
        <w:t>Š</w:t>
      </w:r>
      <w:r w:rsidR="00782B7F" w:rsidRPr="00766B49">
        <w:rPr>
          <w:rFonts w:cstheme="minorHAnsi"/>
          <w:b/>
        </w:rPr>
        <w:t xml:space="preserve">IFRA I NAZIV </w:t>
      </w:r>
      <w:r w:rsidR="00003946">
        <w:rPr>
          <w:rFonts w:cstheme="minorHAnsi"/>
          <w:b/>
        </w:rPr>
        <w:t>KORISNIKA</w:t>
      </w:r>
      <w:r w:rsidR="00041292" w:rsidRPr="00766B49">
        <w:rPr>
          <w:rFonts w:cstheme="minorHAnsi"/>
          <w:b/>
        </w:rPr>
        <w:t xml:space="preserve">: </w:t>
      </w:r>
      <w:r w:rsidR="00F64755">
        <w:rPr>
          <w:rFonts w:cstheme="minorHAnsi"/>
          <w:b/>
        </w:rPr>
        <w:t>Ustanova za zdravstvenu njegu u kući Karlovac</w:t>
      </w:r>
    </w:p>
    <w:p w14:paraId="4D8E9332" w14:textId="77777777" w:rsidR="009F2EDF" w:rsidRPr="00766B49" w:rsidRDefault="009F2EDF" w:rsidP="009F2EDF">
      <w:pPr>
        <w:spacing w:after="0" w:line="240" w:lineRule="auto"/>
        <w:rPr>
          <w:rFonts w:cstheme="minorHAnsi"/>
          <w:b/>
        </w:rPr>
      </w:pPr>
    </w:p>
    <w:p w14:paraId="71B1C9F1" w14:textId="77777777" w:rsidR="009F2EDF" w:rsidRPr="00766B49" w:rsidRDefault="009F2EDF" w:rsidP="009F2EDF">
      <w:pPr>
        <w:spacing w:after="0" w:line="240" w:lineRule="auto"/>
        <w:rPr>
          <w:rFonts w:cstheme="minorHAnsi"/>
          <w:b/>
        </w:rPr>
      </w:pPr>
    </w:p>
    <w:p w14:paraId="4C9D0827" w14:textId="77777777" w:rsidR="00041292" w:rsidRPr="00766B49" w:rsidRDefault="001E6D4E" w:rsidP="009F2EDF">
      <w:pPr>
        <w:spacing w:after="0" w:line="240" w:lineRule="auto"/>
        <w:rPr>
          <w:rFonts w:cstheme="minorHAnsi"/>
          <w:b/>
        </w:rPr>
      </w:pPr>
      <w:r w:rsidRPr="00766B49">
        <w:rPr>
          <w:rFonts w:cstheme="minorHAnsi"/>
          <w:b/>
        </w:rPr>
        <w:t>SAŽETAK DJELOKRUGA RADA</w:t>
      </w:r>
      <w:r w:rsidR="00041292" w:rsidRPr="00766B49">
        <w:rPr>
          <w:rFonts w:cstheme="minorHAnsi"/>
          <w:b/>
        </w:rPr>
        <w:t>:</w:t>
      </w:r>
    </w:p>
    <w:p w14:paraId="36A57963" w14:textId="4774F839" w:rsidR="009F2EDF" w:rsidRPr="007B205B" w:rsidRDefault="005A5077" w:rsidP="007B205B">
      <w:pPr>
        <w:jc w:val="both"/>
        <w:rPr>
          <w:rFonts w:cstheme="minorHAnsi"/>
          <w:sz w:val="24"/>
          <w:szCs w:val="24"/>
        </w:rPr>
      </w:pPr>
      <w:r w:rsidRPr="005A5077">
        <w:rPr>
          <w:rFonts w:cstheme="minorHAnsi"/>
          <w:sz w:val="24"/>
          <w:szCs w:val="24"/>
        </w:rPr>
        <w:t>Ustanova za zdravstvenu  njegu u kući Karlovac zdravstvena je ustanova primarne zdravstvene zaštite koja provodi usluge zdravstvene njege i rehabilitacije te fizikalne terapije u kući bolesnika.</w:t>
      </w:r>
    </w:p>
    <w:p w14:paraId="61207355" w14:textId="77777777" w:rsidR="00ED040F" w:rsidRPr="00766B49" w:rsidRDefault="00ED040F" w:rsidP="00ED040F">
      <w:pPr>
        <w:spacing w:after="0" w:line="240" w:lineRule="auto"/>
        <w:rPr>
          <w:rFonts w:cstheme="minorHAnsi"/>
          <w:b/>
        </w:rPr>
      </w:pPr>
      <w:r w:rsidRPr="00766B49">
        <w:rPr>
          <w:rFonts w:cstheme="minorHAnsi"/>
          <w:b/>
        </w:rPr>
        <w:t>ORGANIZACIJSKA STRUKTURA:</w:t>
      </w:r>
    </w:p>
    <w:p w14:paraId="1891AD44" w14:textId="77777777" w:rsidR="005A5077" w:rsidRPr="005A5077" w:rsidRDefault="005A5077" w:rsidP="005A5077">
      <w:pPr>
        <w:spacing w:line="256" w:lineRule="auto"/>
        <w:jc w:val="both"/>
        <w:rPr>
          <w:rFonts w:cstheme="minorHAnsi"/>
          <w:color w:val="000000" w:themeColor="text1"/>
          <w:sz w:val="24"/>
          <w:szCs w:val="24"/>
        </w:rPr>
      </w:pPr>
      <w:r w:rsidRPr="005A5077">
        <w:rPr>
          <w:rFonts w:cstheme="minorHAnsi"/>
          <w:color w:val="000000" w:themeColor="text1"/>
          <w:sz w:val="24"/>
          <w:szCs w:val="24"/>
        </w:rPr>
        <w:t>Ustanova je sukladno Zakonu o zdravstvenoj zaštiti organizirana u dva odsjeka:</w:t>
      </w:r>
    </w:p>
    <w:p w14:paraId="27B0C8B8" w14:textId="77777777" w:rsidR="005A5077" w:rsidRPr="005A5077" w:rsidRDefault="005A5077" w:rsidP="005A5077">
      <w:pPr>
        <w:numPr>
          <w:ilvl w:val="0"/>
          <w:numId w:val="4"/>
        </w:numPr>
        <w:spacing w:after="160" w:line="256" w:lineRule="auto"/>
        <w:contextualSpacing/>
        <w:jc w:val="both"/>
        <w:rPr>
          <w:rFonts w:cstheme="minorHAnsi"/>
          <w:color w:val="000000" w:themeColor="text1"/>
          <w:sz w:val="24"/>
          <w:szCs w:val="24"/>
        </w:rPr>
      </w:pPr>
      <w:r w:rsidRPr="005A5077">
        <w:rPr>
          <w:rFonts w:cstheme="minorHAnsi"/>
          <w:color w:val="000000" w:themeColor="text1"/>
          <w:sz w:val="24"/>
          <w:szCs w:val="24"/>
        </w:rPr>
        <w:t>Odsjek zdravstvene njege</w:t>
      </w:r>
    </w:p>
    <w:p w14:paraId="44110B77" w14:textId="77777777" w:rsidR="005A5077" w:rsidRPr="005A5077" w:rsidRDefault="005A5077" w:rsidP="005A5077">
      <w:pPr>
        <w:numPr>
          <w:ilvl w:val="0"/>
          <w:numId w:val="4"/>
        </w:numPr>
        <w:spacing w:after="160" w:line="256" w:lineRule="auto"/>
        <w:contextualSpacing/>
        <w:jc w:val="both"/>
        <w:rPr>
          <w:rFonts w:cstheme="minorHAnsi"/>
          <w:color w:val="000000" w:themeColor="text1"/>
          <w:sz w:val="24"/>
          <w:szCs w:val="24"/>
        </w:rPr>
      </w:pPr>
      <w:r w:rsidRPr="005A5077">
        <w:rPr>
          <w:rFonts w:cstheme="minorHAnsi"/>
          <w:color w:val="000000" w:themeColor="text1"/>
          <w:sz w:val="24"/>
          <w:szCs w:val="24"/>
        </w:rPr>
        <w:t>Odsjek fizikalne terapije</w:t>
      </w:r>
    </w:p>
    <w:p w14:paraId="2843772E" w14:textId="77777777" w:rsidR="001E6D4E" w:rsidRPr="00766B49" w:rsidRDefault="001E6D4E" w:rsidP="009F2EDF">
      <w:pPr>
        <w:spacing w:after="0" w:line="240" w:lineRule="auto"/>
        <w:rPr>
          <w:rFonts w:cstheme="minorHAnsi"/>
        </w:rPr>
      </w:pPr>
    </w:p>
    <w:p w14:paraId="3F3FE0E6" w14:textId="0D399A29" w:rsidR="00041292" w:rsidRPr="00766B49" w:rsidRDefault="00041292" w:rsidP="009F2EDF">
      <w:pPr>
        <w:spacing w:after="0" w:line="240" w:lineRule="auto"/>
        <w:rPr>
          <w:rFonts w:cstheme="minorHAnsi"/>
          <w:b/>
        </w:rPr>
      </w:pPr>
      <w:r w:rsidRPr="00766B49">
        <w:rPr>
          <w:rFonts w:cstheme="minorHAnsi"/>
          <w:b/>
        </w:rPr>
        <w:t>FINANCIJSK</w:t>
      </w:r>
      <w:r w:rsidR="009F2EDF" w:rsidRPr="00766B49">
        <w:rPr>
          <w:rFonts w:cstheme="minorHAnsi"/>
          <w:b/>
        </w:rPr>
        <w:t>I</w:t>
      </w:r>
      <w:r w:rsidRPr="00766B49">
        <w:rPr>
          <w:rFonts w:cstheme="minorHAnsi"/>
          <w:b/>
        </w:rPr>
        <w:t xml:space="preserve"> PLAN</w:t>
      </w:r>
      <w:r w:rsidR="009F2EDF" w:rsidRPr="00766B49">
        <w:rPr>
          <w:rFonts w:cstheme="minorHAnsi"/>
          <w:b/>
        </w:rPr>
        <w:t xml:space="preserve"> ZA 20</w:t>
      </w:r>
      <w:r w:rsidR="000962DA" w:rsidRPr="00766B49">
        <w:rPr>
          <w:rFonts w:cstheme="minorHAnsi"/>
          <w:b/>
        </w:rPr>
        <w:t>2</w:t>
      </w:r>
      <w:r w:rsidR="00C77E81">
        <w:rPr>
          <w:rFonts w:cstheme="minorHAnsi"/>
          <w:b/>
        </w:rPr>
        <w:t>5</w:t>
      </w:r>
      <w:r w:rsidR="00666E3D">
        <w:rPr>
          <w:rFonts w:cstheme="minorHAnsi"/>
          <w:b/>
        </w:rPr>
        <w:t>.</w:t>
      </w:r>
      <w:r w:rsidR="00C77E81">
        <w:rPr>
          <w:rFonts w:cstheme="minorHAnsi"/>
          <w:b/>
        </w:rPr>
        <w:t xml:space="preserve"> – 2027.</w:t>
      </w:r>
      <w:r w:rsidR="00666E3D">
        <w:rPr>
          <w:rFonts w:cstheme="minorHAnsi"/>
          <w:b/>
        </w:rPr>
        <w:t xml:space="preserve"> </w:t>
      </w:r>
      <w:r w:rsidR="009F2EDF" w:rsidRPr="00766B49">
        <w:rPr>
          <w:rFonts w:cstheme="minorHAnsi"/>
          <w:b/>
        </w:rPr>
        <w:t>GODINU</w:t>
      </w:r>
      <w:r w:rsidR="00742729" w:rsidRPr="00766B49">
        <w:rPr>
          <w:rFonts w:cstheme="minorHAnsi"/>
          <w:b/>
        </w:rPr>
        <w:t xml:space="preserve"> </w:t>
      </w:r>
      <w:r w:rsidR="00666E3D">
        <w:rPr>
          <w:rFonts w:cstheme="minorHAnsi"/>
          <w:b/>
        </w:rPr>
        <w:t xml:space="preserve"> </w:t>
      </w:r>
      <w:r w:rsidR="00742729" w:rsidRPr="00766B49">
        <w:rPr>
          <w:rFonts w:cstheme="minorHAnsi"/>
          <w:bCs/>
          <w:i/>
          <w:iCs/>
        </w:rPr>
        <w:t>(iznosi u EUR)</w:t>
      </w:r>
      <w:r w:rsidRPr="00766B49">
        <w:rPr>
          <w:rFonts w:cstheme="minorHAnsi"/>
          <w:b/>
        </w:rPr>
        <w:t>:</w:t>
      </w:r>
    </w:p>
    <w:p w14:paraId="10A3B272" w14:textId="77777777" w:rsidR="009F2EDF" w:rsidRPr="00766B49" w:rsidRDefault="009F2EDF" w:rsidP="009F2EDF">
      <w:pPr>
        <w:spacing w:after="0" w:line="240" w:lineRule="auto"/>
        <w:rPr>
          <w:rFonts w:cstheme="minorHAnsi"/>
          <w:b/>
        </w:rPr>
      </w:pPr>
    </w:p>
    <w:tbl>
      <w:tblPr>
        <w:tblStyle w:val="Reetkatablice"/>
        <w:tblW w:w="0" w:type="auto"/>
        <w:tblLook w:val="04A0" w:firstRow="1" w:lastRow="0" w:firstColumn="1" w:lastColumn="0" w:noHBand="0" w:noVBand="1"/>
      </w:tblPr>
      <w:tblGrid>
        <w:gridCol w:w="1150"/>
        <w:gridCol w:w="2895"/>
        <w:gridCol w:w="1394"/>
        <w:gridCol w:w="1398"/>
        <w:gridCol w:w="1398"/>
        <w:gridCol w:w="1394"/>
      </w:tblGrid>
      <w:tr w:rsidR="008C6B6B" w:rsidRPr="00766B49" w14:paraId="2FD93D7A" w14:textId="77777777" w:rsidTr="004145CD">
        <w:trPr>
          <w:trHeight w:val="467"/>
        </w:trPr>
        <w:tc>
          <w:tcPr>
            <w:tcW w:w="1155" w:type="dxa"/>
            <w:vAlign w:val="center"/>
          </w:tcPr>
          <w:p w14:paraId="73017F8D" w14:textId="7CFDDE0E" w:rsidR="004145CD" w:rsidRPr="00766B49" w:rsidRDefault="004145CD" w:rsidP="004145CD">
            <w:pPr>
              <w:jc w:val="center"/>
              <w:rPr>
                <w:rFonts w:cstheme="minorHAnsi"/>
                <w:b/>
              </w:rPr>
            </w:pPr>
            <w:r w:rsidRPr="00766B49">
              <w:rPr>
                <w:rFonts w:cstheme="minorHAnsi"/>
                <w:b/>
              </w:rPr>
              <w:t>Šifra programa</w:t>
            </w:r>
          </w:p>
        </w:tc>
        <w:tc>
          <w:tcPr>
            <w:tcW w:w="3019" w:type="dxa"/>
            <w:vAlign w:val="center"/>
          </w:tcPr>
          <w:p w14:paraId="1B8730A5" w14:textId="77777777" w:rsidR="004145CD" w:rsidRPr="00766B49" w:rsidRDefault="004145CD" w:rsidP="004145CD">
            <w:pPr>
              <w:jc w:val="center"/>
              <w:rPr>
                <w:rFonts w:cstheme="minorHAnsi"/>
                <w:b/>
              </w:rPr>
            </w:pPr>
            <w:r w:rsidRPr="00766B49">
              <w:rPr>
                <w:rFonts w:cstheme="minorHAnsi"/>
                <w:b/>
              </w:rPr>
              <w:t>Naziv programa</w:t>
            </w:r>
          </w:p>
        </w:tc>
        <w:tc>
          <w:tcPr>
            <w:tcW w:w="1280" w:type="dxa"/>
            <w:vAlign w:val="center"/>
          </w:tcPr>
          <w:p w14:paraId="2ACFC78A" w14:textId="72911151" w:rsidR="004145CD" w:rsidRPr="00766B49" w:rsidRDefault="00941C84" w:rsidP="004145CD">
            <w:pPr>
              <w:jc w:val="center"/>
              <w:rPr>
                <w:rFonts w:cstheme="minorHAnsi"/>
                <w:b/>
              </w:rPr>
            </w:pPr>
            <w:r>
              <w:rPr>
                <w:rFonts w:cstheme="minorHAnsi"/>
                <w:b/>
              </w:rPr>
              <w:t>202</w:t>
            </w:r>
            <w:r w:rsidR="00E71225">
              <w:rPr>
                <w:rFonts w:cstheme="minorHAnsi"/>
                <w:b/>
              </w:rPr>
              <w:t>4</w:t>
            </w:r>
            <w:r>
              <w:rPr>
                <w:rFonts w:cstheme="minorHAnsi"/>
                <w:b/>
              </w:rPr>
              <w:t>.</w:t>
            </w:r>
          </w:p>
        </w:tc>
        <w:tc>
          <w:tcPr>
            <w:tcW w:w="1398" w:type="dxa"/>
            <w:vAlign w:val="center"/>
          </w:tcPr>
          <w:p w14:paraId="2C61FD7D" w14:textId="08726A4E" w:rsidR="004145CD" w:rsidRPr="00766B49" w:rsidRDefault="00C77E81" w:rsidP="004145CD">
            <w:pPr>
              <w:jc w:val="center"/>
              <w:rPr>
                <w:rFonts w:cstheme="minorHAnsi"/>
                <w:b/>
              </w:rPr>
            </w:pPr>
            <w:r>
              <w:rPr>
                <w:rFonts w:cstheme="minorHAnsi"/>
                <w:b/>
              </w:rPr>
              <w:t>2025.</w:t>
            </w:r>
          </w:p>
        </w:tc>
        <w:tc>
          <w:tcPr>
            <w:tcW w:w="1398" w:type="dxa"/>
            <w:vAlign w:val="center"/>
          </w:tcPr>
          <w:p w14:paraId="46466C31" w14:textId="742E4572" w:rsidR="004145CD" w:rsidRPr="00766B49" w:rsidRDefault="00C77E81" w:rsidP="004145CD">
            <w:pPr>
              <w:jc w:val="center"/>
              <w:rPr>
                <w:rFonts w:cstheme="minorHAnsi"/>
                <w:b/>
              </w:rPr>
            </w:pPr>
            <w:r>
              <w:rPr>
                <w:rFonts w:cstheme="minorHAnsi"/>
                <w:b/>
              </w:rPr>
              <w:t>2026.</w:t>
            </w:r>
          </w:p>
        </w:tc>
        <w:tc>
          <w:tcPr>
            <w:tcW w:w="1379" w:type="dxa"/>
            <w:vAlign w:val="center"/>
          </w:tcPr>
          <w:p w14:paraId="16B16E18" w14:textId="55972055" w:rsidR="004145CD" w:rsidRPr="00766B49" w:rsidRDefault="00C77E81" w:rsidP="004145CD">
            <w:pPr>
              <w:jc w:val="center"/>
              <w:rPr>
                <w:rFonts w:cstheme="minorHAnsi"/>
                <w:b/>
              </w:rPr>
            </w:pPr>
            <w:r>
              <w:rPr>
                <w:rFonts w:cstheme="minorHAnsi"/>
                <w:b/>
              </w:rPr>
              <w:t>2027.</w:t>
            </w:r>
          </w:p>
        </w:tc>
      </w:tr>
      <w:tr w:rsidR="008C6B6B" w:rsidRPr="00766B49" w14:paraId="2FEDE7AF" w14:textId="77777777" w:rsidTr="00941C84">
        <w:trPr>
          <w:trHeight w:val="219"/>
        </w:trPr>
        <w:tc>
          <w:tcPr>
            <w:tcW w:w="1155" w:type="dxa"/>
            <w:vAlign w:val="center"/>
          </w:tcPr>
          <w:p w14:paraId="21F0FA0A" w14:textId="54DE0083" w:rsidR="00941C84" w:rsidRPr="00766B49" w:rsidRDefault="00941C84" w:rsidP="004145CD">
            <w:pPr>
              <w:jc w:val="center"/>
              <w:rPr>
                <w:rFonts w:cstheme="minorHAnsi"/>
                <w:b/>
              </w:rPr>
            </w:pPr>
            <w:r>
              <w:rPr>
                <w:rFonts w:cstheme="minorHAnsi"/>
                <w:b/>
              </w:rPr>
              <w:t>1</w:t>
            </w:r>
          </w:p>
        </w:tc>
        <w:tc>
          <w:tcPr>
            <w:tcW w:w="3019" w:type="dxa"/>
            <w:vAlign w:val="center"/>
          </w:tcPr>
          <w:p w14:paraId="34B52089" w14:textId="63C6768F" w:rsidR="00941C84" w:rsidRPr="00766B49" w:rsidRDefault="00941C84" w:rsidP="004145CD">
            <w:pPr>
              <w:jc w:val="center"/>
              <w:rPr>
                <w:rFonts w:cstheme="minorHAnsi"/>
                <w:b/>
              </w:rPr>
            </w:pPr>
            <w:r>
              <w:rPr>
                <w:rFonts w:cstheme="minorHAnsi"/>
                <w:b/>
              </w:rPr>
              <w:t>2</w:t>
            </w:r>
          </w:p>
        </w:tc>
        <w:tc>
          <w:tcPr>
            <w:tcW w:w="1280" w:type="dxa"/>
            <w:vAlign w:val="center"/>
          </w:tcPr>
          <w:p w14:paraId="23ADE583" w14:textId="4FBF250A" w:rsidR="00941C84" w:rsidRDefault="00941C84" w:rsidP="004145CD">
            <w:pPr>
              <w:jc w:val="center"/>
              <w:rPr>
                <w:rFonts w:cstheme="minorHAnsi"/>
                <w:b/>
              </w:rPr>
            </w:pPr>
            <w:r>
              <w:rPr>
                <w:rFonts w:cstheme="minorHAnsi"/>
                <w:b/>
              </w:rPr>
              <w:t>3</w:t>
            </w:r>
          </w:p>
        </w:tc>
        <w:tc>
          <w:tcPr>
            <w:tcW w:w="1398" w:type="dxa"/>
            <w:vAlign w:val="center"/>
          </w:tcPr>
          <w:p w14:paraId="614A9FD7" w14:textId="72FCC958" w:rsidR="00941C84" w:rsidRDefault="00941C84" w:rsidP="004145CD">
            <w:pPr>
              <w:jc w:val="center"/>
              <w:rPr>
                <w:rFonts w:cstheme="minorHAnsi"/>
                <w:b/>
              </w:rPr>
            </w:pPr>
            <w:r>
              <w:rPr>
                <w:rFonts w:cstheme="minorHAnsi"/>
                <w:b/>
              </w:rPr>
              <w:t>4</w:t>
            </w:r>
          </w:p>
        </w:tc>
        <w:tc>
          <w:tcPr>
            <w:tcW w:w="1398" w:type="dxa"/>
            <w:vAlign w:val="center"/>
          </w:tcPr>
          <w:p w14:paraId="06E2DF5D" w14:textId="66C53791" w:rsidR="00941C84" w:rsidRDefault="00941C84" w:rsidP="004145CD">
            <w:pPr>
              <w:jc w:val="center"/>
              <w:rPr>
                <w:rFonts w:cstheme="minorHAnsi"/>
                <w:b/>
              </w:rPr>
            </w:pPr>
            <w:r>
              <w:rPr>
                <w:rFonts w:cstheme="minorHAnsi"/>
                <w:b/>
              </w:rPr>
              <w:t>5</w:t>
            </w:r>
          </w:p>
        </w:tc>
        <w:tc>
          <w:tcPr>
            <w:tcW w:w="1379" w:type="dxa"/>
            <w:vAlign w:val="center"/>
          </w:tcPr>
          <w:p w14:paraId="489FA79C" w14:textId="36F1A698" w:rsidR="00941C84" w:rsidRDefault="00941C84" w:rsidP="004145CD">
            <w:pPr>
              <w:jc w:val="center"/>
              <w:rPr>
                <w:rFonts w:cstheme="minorHAnsi"/>
                <w:b/>
              </w:rPr>
            </w:pPr>
            <w:r>
              <w:rPr>
                <w:rFonts w:cstheme="minorHAnsi"/>
                <w:b/>
              </w:rPr>
              <w:t>6</w:t>
            </w:r>
          </w:p>
        </w:tc>
      </w:tr>
      <w:tr w:rsidR="004145CD" w:rsidRPr="00766B49" w14:paraId="1EFD23A7" w14:textId="77777777" w:rsidTr="00F438C5">
        <w:trPr>
          <w:trHeight w:val="242"/>
        </w:trPr>
        <w:tc>
          <w:tcPr>
            <w:tcW w:w="9629" w:type="dxa"/>
            <w:gridSpan w:val="6"/>
          </w:tcPr>
          <w:p w14:paraId="20F98201" w14:textId="65F3CDD9" w:rsidR="004145CD" w:rsidRPr="00766B49" w:rsidRDefault="004145CD" w:rsidP="00A60BD1">
            <w:pPr>
              <w:rPr>
                <w:rFonts w:cstheme="minorHAnsi"/>
                <w:b/>
              </w:rPr>
            </w:pPr>
            <w:r w:rsidRPr="00766B49">
              <w:rPr>
                <w:rFonts w:cstheme="minorHAnsi"/>
                <w:b/>
              </w:rPr>
              <w:t>GLAVA:</w:t>
            </w:r>
            <w:r w:rsidR="00EC20E1">
              <w:rPr>
                <w:rFonts w:cstheme="minorHAnsi"/>
                <w:b/>
              </w:rPr>
              <w:t xml:space="preserve"> </w:t>
            </w:r>
            <w:r w:rsidR="00F64755">
              <w:rPr>
                <w:rFonts w:cstheme="minorHAnsi"/>
                <w:b/>
              </w:rPr>
              <w:t>22</w:t>
            </w:r>
          </w:p>
        </w:tc>
      </w:tr>
      <w:tr w:rsidR="008C6B6B" w:rsidRPr="00766B49" w14:paraId="7A1467BF" w14:textId="77777777" w:rsidTr="004145CD">
        <w:trPr>
          <w:trHeight w:val="225"/>
        </w:trPr>
        <w:tc>
          <w:tcPr>
            <w:tcW w:w="1155" w:type="dxa"/>
          </w:tcPr>
          <w:p w14:paraId="7393664B" w14:textId="26D21EC9" w:rsidR="00EC20E1" w:rsidRDefault="00EC20E1" w:rsidP="009F2EDF">
            <w:pPr>
              <w:jc w:val="center"/>
              <w:rPr>
                <w:rFonts w:cstheme="minorHAnsi"/>
              </w:rPr>
            </w:pPr>
            <w:r>
              <w:rPr>
                <w:rFonts w:cstheme="minorHAnsi"/>
              </w:rPr>
              <w:t>129</w:t>
            </w:r>
          </w:p>
        </w:tc>
        <w:tc>
          <w:tcPr>
            <w:tcW w:w="3019" w:type="dxa"/>
          </w:tcPr>
          <w:p w14:paraId="78C82FF2" w14:textId="20A5FB59" w:rsidR="00EC20E1" w:rsidRDefault="00EC20E1" w:rsidP="002448D1">
            <w:pPr>
              <w:rPr>
                <w:rFonts w:cstheme="minorHAnsi"/>
              </w:rPr>
            </w:pPr>
            <w:r>
              <w:rPr>
                <w:rFonts w:cstheme="minorHAnsi"/>
              </w:rPr>
              <w:t>Zakonski standardi u zdravstvu</w:t>
            </w:r>
          </w:p>
        </w:tc>
        <w:tc>
          <w:tcPr>
            <w:tcW w:w="1280" w:type="dxa"/>
          </w:tcPr>
          <w:p w14:paraId="32E45BEA" w14:textId="13759B3B" w:rsidR="00EC20E1" w:rsidRDefault="003327EC" w:rsidP="008C6B6B">
            <w:pPr>
              <w:jc w:val="right"/>
              <w:rPr>
                <w:rFonts w:cstheme="minorHAnsi"/>
              </w:rPr>
            </w:pPr>
            <w:r>
              <w:rPr>
                <w:rFonts w:cstheme="minorHAnsi"/>
              </w:rPr>
              <w:t>63.220,00</w:t>
            </w:r>
          </w:p>
        </w:tc>
        <w:tc>
          <w:tcPr>
            <w:tcW w:w="1398" w:type="dxa"/>
          </w:tcPr>
          <w:p w14:paraId="7DA6E35D" w14:textId="32179C05" w:rsidR="00EC20E1" w:rsidRPr="00AA3E4A" w:rsidRDefault="008C6B6B" w:rsidP="008C6B6B">
            <w:pPr>
              <w:jc w:val="right"/>
              <w:rPr>
                <w:rFonts w:cstheme="minorHAnsi"/>
              </w:rPr>
            </w:pPr>
            <w:r>
              <w:rPr>
                <w:rFonts w:cstheme="minorHAnsi"/>
              </w:rPr>
              <w:t>31.700,00</w:t>
            </w:r>
          </w:p>
        </w:tc>
        <w:tc>
          <w:tcPr>
            <w:tcW w:w="1398" w:type="dxa"/>
          </w:tcPr>
          <w:p w14:paraId="066D724E" w14:textId="048DAE3E" w:rsidR="00EC20E1" w:rsidRPr="00AA3E4A" w:rsidRDefault="008C6B6B" w:rsidP="008C6B6B">
            <w:pPr>
              <w:jc w:val="right"/>
              <w:rPr>
                <w:rFonts w:cstheme="minorHAnsi"/>
              </w:rPr>
            </w:pPr>
            <w:r>
              <w:rPr>
                <w:rFonts w:cstheme="minorHAnsi"/>
              </w:rPr>
              <w:t>31.700,00</w:t>
            </w:r>
          </w:p>
        </w:tc>
        <w:tc>
          <w:tcPr>
            <w:tcW w:w="1379" w:type="dxa"/>
          </w:tcPr>
          <w:p w14:paraId="2FC6D634" w14:textId="421B287F" w:rsidR="00EC20E1" w:rsidRPr="00766B49" w:rsidRDefault="008C6B6B" w:rsidP="008C6B6B">
            <w:pPr>
              <w:jc w:val="right"/>
              <w:rPr>
                <w:rFonts w:cstheme="minorHAnsi"/>
              </w:rPr>
            </w:pPr>
            <w:r>
              <w:rPr>
                <w:rFonts w:cstheme="minorHAnsi"/>
              </w:rPr>
              <w:t>31.700,00</w:t>
            </w:r>
          </w:p>
        </w:tc>
      </w:tr>
      <w:tr w:rsidR="008C6B6B" w:rsidRPr="00766B49" w14:paraId="4FB1D566" w14:textId="77777777" w:rsidTr="004145CD">
        <w:trPr>
          <w:trHeight w:val="225"/>
        </w:trPr>
        <w:tc>
          <w:tcPr>
            <w:tcW w:w="1155" w:type="dxa"/>
          </w:tcPr>
          <w:p w14:paraId="3C1831FC" w14:textId="3561749F" w:rsidR="004145CD" w:rsidRPr="00766B49" w:rsidRDefault="00F64755" w:rsidP="009F2EDF">
            <w:pPr>
              <w:jc w:val="center"/>
              <w:rPr>
                <w:rFonts w:cstheme="minorHAnsi"/>
              </w:rPr>
            </w:pPr>
            <w:r>
              <w:rPr>
                <w:rFonts w:cstheme="minorHAnsi"/>
              </w:rPr>
              <w:t>131</w:t>
            </w:r>
          </w:p>
        </w:tc>
        <w:tc>
          <w:tcPr>
            <w:tcW w:w="3019" w:type="dxa"/>
          </w:tcPr>
          <w:p w14:paraId="07426106" w14:textId="741B6DA6" w:rsidR="004145CD" w:rsidRPr="00766B49" w:rsidRDefault="00F64755" w:rsidP="002448D1">
            <w:pPr>
              <w:rPr>
                <w:rFonts w:cstheme="minorHAnsi"/>
              </w:rPr>
            </w:pPr>
            <w:r>
              <w:rPr>
                <w:rFonts w:cstheme="minorHAnsi"/>
              </w:rPr>
              <w:t>Ulaganje u zdravstvo iznad standarda</w:t>
            </w:r>
          </w:p>
        </w:tc>
        <w:tc>
          <w:tcPr>
            <w:tcW w:w="1280" w:type="dxa"/>
          </w:tcPr>
          <w:p w14:paraId="166BB80A" w14:textId="0565EC6D" w:rsidR="004145CD" w:rsidRPr="00766B49" w:rsidRDefault="003327EC" w:rsidP="008C6B6B">
            <w:pPr>
              <w:jc w:val="right"/>
              <w:rPr>
                <w:rFonts w:cstheme="minorHAnsi"/>
              </w:rPr>
            </w:pPr>
            <w:r>
              <w:rPr>
                <w:rFonts w:cstheme="minorHAnsi"/>
              </w:rPr>
              <w:t>133.824</w:t>
            </w:r>
            <w:r w:rsidR="00CF1929">
              <w:rPr>
                <w:rFonts w:cstheme="minorHAnsi"/>
              </w:rPr>
              <w:t>,00</w:t>
            </w:r>
          </w:p>
        </w:tc>
        <w:tc>
          <w:tcPr>
            <w:tcW w:w="1398" w:type="dxa"/>
          </w:tcPr>
          <w:p w14:paraId="1890D9CE" w14:textId="0524F102" w:rsidR="004145CD" w:rsidRPr="0074253E" w:rsidRDefault="008C6B6B" w:rsidP="008C6B6B">
            <w:pPr>
              <w:jc w:val="right"/>
              <w:rPr>
                <w:rFonts w:cstheme="minorHAnsi"/>
              </w:rPr>
            </w:pPr>
            <w:r>
              <w:rPr>
                <w:rFonts w:cstheme="minorHAnsi"/>
              </w:rPr>
              <w:t>11</w:t>
            </w:r>
            <w:r w:rsidR="00204ABD">
              <w:rPr>
                <w:rFonts w:cstheme="minorHAnsi"/>
              </w:rPr>
              <w:t>7</w:t>
            </w:r>
            <w:r>
              <w:rPr>
                <w:rFonts w:cstheme="minorHAnsi"/>
              </w:rPr>
              <w:t>.</w:t>
            </w:r>
            <w:r w:rsidR="00204ABD">
              <w:rPr>
                <w:rFonts w:cstheme="minorHAnsi"/>
              </w:rPr>
              <w:t>8</w:t>
            </w:r>
            <w:r>
              <w:rPr>
                <w:rFonts w:cstheme="minorHAnsi"/>
              </w:rPr>
              <w:t>00,00</w:t>
            </w:r>
          </w:p>
        </w:tc>
        <w:tc>
          <w:tcPr>
            <w:tcW w:w="1398" w:type="dxa"/>
          </w:tcPr>
          <w:p w14:paraId="08007746" w14:textId="6E306CB5" w:rsidR="004145CD" w:rsidRPr="0074253E" w:rsidRDefault="008C6B6B" w:rsidP="008C6B6B">
            <w:pPr>
              <w:jc w:val="right"/>
              <w:rPr>
                <w:rFonts w:cstheme="minorHAnsi"/>
              </w:rPr>
            </w:pPr>
            <w:r>
              <w:rPr>
                <w:rFonts w:cstheme="minorHAnsi"/>
              </w:rPr>
              <w:t>120.000,00</w:t>
            </w:r>
          </w:p>
        </w:tc>
        <w:tc>
          <w:tcPr>
            <w:tcW w:w="1379" w:type="dxa"/>
          </w:tcPr>
          <w:p w14:paraId="14EC7E31" w14:textId="64428127" w:rsidR="004145CD" w:rsidRPr="00403F0C" w:rsidRDefault="008C6B6B" w:rsidP="008C6B6B">
            <w:pPr>
              <w:jc w:val="right"/>
              <w:rPr>
                <w:rFonts w:cstheme="minorHAnsi"/>
              </w:rPr>
            </w:pPr>
            <w:r>
              <w:rPr>
                <w:rFonts w:cstheme="minorHAnsi"/>
              </w:rPr>
              <w:t>120.000,00</w:t>
            </w:r>
          </w:p>
        </w:tc>
      </w:tr>
      <w:tr w:rsidR="008C6B6B" w:rsidRPr="00766B49" w14:paraId="2D9270AD" w14:textId="77777777" w:rsidTr="004145CD">
        <w:trPr>
          <w:trHeight w:val="242"/>
        </w:trPr>
        <w:tc>
          <w:tcPr>
            <w:tcW w:w="1155" w:type="dxa"/>
          </w:tcPr>
          <w:p w14:paraId="74547B59" w14:textId="0C87FA20" w:rsidR="004145CD" w:rsidRPr="00766B49" w:rsidRDefault="00F64755" w:rsidP="009F2EDF">
            <w:pPr>
              <w:jc w:val="center"/>
              <w:rPr>
                <w:rFonts w:cstheme="minorHAnsi"/>
              </w:rPr>
            </w:pPr>
            <w:r>
              <w:rPr>
                <w:rFonts w:cstheme="minorHAnsi"/>
              </w:rPr>
              <w:t>149</w:t>
            </w:r>
          </w:p>
        </w:tc>
        <w:tc>
          <w:tcPr>
            <w:tcW w:w="3019" w:type="dxa"/>
          </w:tcPr>
          <w:p w14:paraId="680D089B" w14:textId="56EF078E" w:rsidR="004145CD" w:rsidRPr="00766B49" w:rsidRDefault="00F64755" w:rsidP="002448D1">
            <w:pPr>
              <w:rPr>
                <w:rFonts w:cstheme="minorHAnsi"/>
              </w:rPr>
            </w:pPr>
            <w:r>
              <w:rPr>
                <w:rFonts w:cstheme="minorHAnsi"/>
              </w:rPr>
              <w:t>Financiranje redovne djelatnosti iz HZZO-a</w:t>
            </w:r>
          </w:p>
        </w:tc>
        <w:tc>
          <w:tcPr>
            <w:tcW w:w="1280" w:type="dxa"/>
          </w:tcPr>
          <w:p w14:paraId="78531382" w14:textId="60DD3193" w:rsidR="004145CD" w:rsidRPr="00766B49" w:rsidRDefault="003327EC" w:rsidP="008C6B6B">
            <w:pPr>
              <w:jc w:val="right"/>
              <w:rPr>
                <w:rFonts w:cstheme="minorHAnsi"/>
              </w:rPr>
            </w:pPr>
            <w:r>
              <w:rPr>
                <w:rFonts w:cstheme="minorHAnsi"/>
              </w:rPr>
              <w:t>1.019.600</w:t>
            </w:r>
            <w:r w:rsidR="00CF1929">
              <w:rPr>
                <w:rFonts w:cstheme="minorHAnsi"/>
              </w:rPr>
              <w:t>,00</w:t>
            </w:r>
          </w:p>
        </w:tc>
        <w:tc>
          <w:tcPr>
            <w:tcW w:w="1398" w:type="dxa"/>
          </w:tcPr>
          <w:p w14:paraId="57100523" w14:textId="10C9B72B" w:rsidR="004145CD" w:rsidRPr="00BF5B29" w:rsidRDefault="008C6B6B" w:rsidP="008C6B6B">
            <w:pPr>
              <w:jc w:val="right"/>
              <w:rPr>
                <w:rFonts w:cstheme="minorHAnsi"/>
              </w:rPr>
            </w:pPr>
            <w:r>
              <w:rPr>
                <w:rFonts w:cstheme="minorHAnsi"/>
              </w:rPr>
              <w:t>1.295.000,00</w:t>
            </w:r>
          </w:p>
        </w:tc>
        <w:tc>
          <w:tcPr>
            <w:tcW w:w="1398" w:type="dxa"/>
          </w:tcPr>
          <w:p w14:paraId="1CA1FFF6" w14:textId="498B83BD" w:rsidR="004145CD" w:rsidRPr="00BF5B29" w:rsidRDefault="008C6B6B" w:rsidP="008C6B6B">
            <w:pPr>
              <w:jc w:val="right"/>
              <w:rPr>
                <w:rFonts w:cstheme="minorHAnsi"/>
              </w:rPr>
            </w:pPr>
            <w:r>
              <w:rPr>
                <w:rFonts w:cstheme="minorHAnsi"/>
              </w:rPr>
              <w:t>1.330.000,00</w:t>
            </w:r>
          </w:p>
        </w:tc>
        <w:tc>
          <w:tcPr>
            <w:tcW w:w="1379" w:type="dxa"/>
          </w:tcPr>
          <w:p w14:paraId="0DE53798" w14:textId="114B3E8B" w:rsidR="004145CD" w:rsidRPr="00403F0C" w:rsidRDefault="008C6B6B" w:rsidP="008C6B6B">
            <w:pPr>
              <w:jc w:val="right"/>
              <w:rPr>
                <w:rFonts w:cstheme="minorHAnsi"/>
              </w:rPr>
            </w:pPr>
            <w:r>
              <w:rPr>
                <w:rFonts w:cstheme="minorHAnsi"/>
              </w:rPr>
              <w:t>1.330.000,00</w:t>
            </w:r>
          </w:p>
        </w:tc>
      </w:tr>
      <w:tr w:rsidR="008C6B6B" w:rsidRPr="00766B49" w14:paraId="65CCDC47" w14:textId="77777777" w:rsidTr="004145CD">
        <w:trPr>
          <w:trHeight w:val="225"/>
        </w:trPr>
        <w:tc>
          <w:tcPr>
            <w:tcW w:w="1155" w:type="dxa"/>
          </w:tcPr>
          <w:p w14:paraId="65F96800" w14:textId="4E2E9A78" w:rsidR="004145CD" w:rsidRPr="00766B49" w:rsidRDefault="00F64755" w:rsidP="009F2EDF">
            <w:pPr>
              <w:jc w:val="center"/>
              <w:rPr>
                <w:rFonts w:cstheme="minorHAnsi"/>
              </w:rPr>
            </w:pPr>
            <w:r>
              <w:rPr>
                <w:rFonts w:cstheme="minorHAnsi"/>
              </w:rPr>
              <w:t>151</w:t>
            </w:r>
          </w:p>
        </w:tc>
        <w:tc>
          <w:tcPr>
            <w:tcW w:w="3019" w:type="dxa"/>
          </w:tcPr>
          <w:p w14:paraId="2C17A8F5" w14:textId="005EA507" w:rsidR="004145CD" w:rsidRPr="00766B49" w:rsidRDefault="00F64755" w:rsidP="002448D1">
            <w:pPr>
              <w:rPr>
                <w:rFonts w:cstheme="minorHAnsi"/>
              </w:rPr>
            </w:pPr>
            <w:r>
              <w:rPr>
                <w:rFonts w:cstheme="minorHAnsi"/>
              </w:rPr>
              <w:t>Prihodi od nefinancijske imovine i nadoknade šteta osnova osiguranja</w:t>
            </w:r>
          </w:p>
        </w:tc>
        <w:tc>
          <w:tcPr>
            <w:tcW w:w="1280" w:type="dxa"/>
          </w:tcPr>
          <w:p w14:paraId="4189FD6F" w14:textId="7525BBBD" w:rsidR="004145CD" w:rsidRPr="00766B49" w:rsidRDefault="00CF1929" w:rsidP="008C6B6B">
            <w:pPr>
              <w:jc w:val="right"/>
              <w:rPr>
                <w:rFonts w:cstheme="minorHAnsi"/>
              </w:rPr>
            </w:pPr>
            <w:r>
              <w:rPr>
                <w:rFonts w:cstheme="minorHAnsi"/>
              </w:rPr>
              <w:t>4.100,00</w:t>
            </w:r>
          </w:p>
        </w:tc>
        <w:tc>
          <w:tcPr>
            <w:tcW w:w="1398" w:type="dxa"/>
          </w:tcPr>
          <w:p w14:paraId="22B99A7E" w14:textId="34F66C93" w:rsidR="004145CD" w:rsidRPr="00F337AC" w:rsidRDefault="008C6B6B" w:rsidP="008C6B6B">
            <w:pPr>
              <w:jc w:val="right"/>
              <w:rPr>
                <w:rFonts w:cstheme="minorHAnsi"/>
              </w:rPr>
            </w:pPr>
            <w:r>
              <w:rPr>
                <w:rFonts w:cstheme="minorHAnsi"/>
              </w:rPr>
              <w:t>7.000,00</w:t>
            </w:r>
          </w:p>
        </w:tc>
        <w:tc>
          <w:tcPr>
            <w:tcW w:w="1398" w:type="dxa"/>
          </w:tcPr>
          <w:p w14:paraId="4568A54C" w14:textId="13B2A2B1" w:rsidR="004145CD" w:rsidRPr="00F337AC" w:rsidRDefault="008C6B6B" w:rsidP="008C6B6B">
            <w:pPr>
              <w:jc w:val="right"/>
              <w:rPr>
                <w:rFonts w:cstheme="minorHAnsi"/>
              </w:rPr>
            </w:pPr>
            <w:r>
              <w:rPr>
                <w:rFonts w:cstheme="minorHAnsi"/>
              </w:rPr>
              <w:t>7.000,00</w:t>
            </w:r>
          </w:p>
        </w:tc>
        <w:tc>
          <w:tcPr>
            <w:tcW w:w="1379" w:type="dxa"/>
          </w:tcPr>
          <w:p w14:paraId="5A9A2010" w14:textId="7396E5C7" w:rsidR="004145CD" w:rsidRPr="004D6C1F" w:rsidRDefault="008C6B6B" w:rsidP="008C6B6B">
            <w:pPr>
              <w:jc w:val="right"/>
              <w:rPr>
                <w:rFonts w:cstheme="minorHAnsi"/>
              </w:rPr>
            </w:pPr>
            <w:r>
              <w:rPr>
                <w:rFonts w:cstheme="minorHAnsi"/>
              </w:rPr>
              <w:t>7.000,00</w:t>
            </w:r>
          </w:p>
        </w:tc>
      </w:tr>
      <w:tr w:rsidR="008C6B6B" w:rsidRPr="00766B49" w14:paraId="6EDCA5BF" w14:textId="77777777" w:rsidTr="004145CD">
        <w:trPr>
          <w:trHeight w:val="225"/>
        </w:trPr>
        <w:tc>
          <w:tcPr>
            <w:tcW w:w="1155" w:type="dxa"/>
          </w:tcPr>
          <w:p w14:paraId="3E8F68C2" w14:textId="14C6A594" w:rsidR="00F64755" w:rsidRPr="00766B49" w:rsidRDefault="00F64755" w:rsidP="009F2EDF">
            <w:pPr>
              <w:jc w:val="center"/>
              <w:rPr>
                <w:rFonts w:cstheme="minorHAnsi"/>
              </w:rPr>
            </w:pPr>
            <w:r>
              <w:rPr>
                <w:rFonts w:cstheme="minorHAnsi"/>
              </w:rPr>
              <w:t>152</w:t>
            </w:r>
          </w:p>
        </w:tc>
        <w:tc>
          <w:tcPr>
            <w:tcW w:w="3019" w:type="dxa"/>
          </w:tcPr>
          <w:p w14:paraId="1EB2B61E" w14:textId="68B8736A" w:rsidR="00F64755" w:rsidRPr="00766B49" w:rsidRDefault="00F64755" w:rsidP="002448D1">
            <w:pPr>
              <w:rPr>
                <w:rFonts w:cstheme="minorHAnsi"/>
              </w:rPr>
            </w:pPr>
            <w:r>
              <w:rPr>
                <w:rFonts w:cstheme="minorHAnsi"/>
              </w:rPr>
              <w:t>Donacije</w:t>
            </w:r>
          </w:p>
        </w:tc>
        <w:tc>
          <w:tcPr>
            <w:tcW w:w="1280" w:type="dxa"/>
          </w:tcPr>
          <w:p w14:paraId="490155FE" w14:textId="136D4CBE" w:rsidR="00F64755" w:rsidRPr="00766B49" w:rsidRDefault="00CF1929" w:rsidP="008C6B6B">
            <w:pPr>
              <w:jc w:val="right"/>
              <w:rPr>
                <w:rFonts w:cstheme="minorHAnsi"/>
              </w:rPr>
            </w:pPr>
            <w:r>
              <w:rPr>
                <w:rFonts w:cstheme="minorHAnsi"/>
              </w:rPr>
              <w:t>2.650,00</w:t>
            </w:r>
          </w:p>
        </w:tc>
        <w:tc>
          <w:tcPr>
            <w:tcW w:w="1398" w:type="dxa"/>
          </w:tcPr>
          <w:p w14:paraId="534CDAD9" w14:textId="26818CF6" w:rsidR="00F64755" w:rsidRPr="003841CE" w:rsidRDefault="008C6B6B" w:rsidP="008C6B6B">
            <w:pPr>
              <w:jc w:val="right"/>
              <w:rPr>
                <w:rFonts w:cstheme="minorHAnsi"/>
              </w:rPr>
            </w:pPr>
            <w:r>
              <w:rPr>
                <w:rFonts w:cstheme="minorHAnsi"/>
              </w:rPr>
              <w:t>2.650,00</w:t>
            </w:r>
          </w:p>
        </w:tc>
        <w:tc>
          <w:tcPr>
            <w:tcW w:w="1398" w:type="dxa"/>
          </w:tcPr>
          <w:p w14:paraId="46748E0C" w14:textId="3023E9E8" w:rsidR="00F64755" w:rsidRPr="003841CE" w:rsidRDefault="008C6B6B" w:rsidP="008C6B6B">
            <w:pPr>
              <w:jc w:val="right"/>
              <w:rPr>
                <w:rFonts w:cstheme="minorHAnsi"/>
              </w:rPr>
            </w:pPr>
            <w:r>
              <w:rPr>
                <w:rFonts w:cstheme="minorHAnsi"/>
              </w:rPr>
              <w:t>2.650,00</w:t>
            </w:r>
          </w:p>
        </w:tc>
        <w:tc>
          <w:tcPr>
            <w:tcW w:w="1379" w:type="dxa"/>
          </w:tcPr>
          <w:p w14:paraId="007A4CB0" w14:textId="6042AFBF" w:rsidR="00F64755" w:rsidRPr="00403F0C" w:rsidRDefault="008C6B6B" w:rsidP="008C6B6B">
            <w:pPr>
              <w:jc w:val="right"/>
              <w:rPr>
                <w:rFonts w:cstheme="minorHAnsi"/>
              </w:rPr>
            </w:pPr>
            <w:r>
              <w:rPr>
                <w:rFonts w:cstheme="minorHAnsi"/>
              </w:rPr>
              <w:t>2.650,00</w:t>
            </w:r>
          </w:p>
        </w:tc>
      </w:tr>
      <w:tr w:rsidR="008C6B6B" w:rsidRPr="00766B49" w14:paraId="24ADF651" w14:textId="77777777" w:rsidTr="004145CD">
        <w:trPr>
          <w:trHeight w:val="225"/>
        </w:trPr>
        <w:tc>
          <w:tcPr>
            <w:tcW w:w="1155" w:type="dxa"/>
          </w:tcPr>
          <w:p w14:paraId="3E36356C" w14:textId="7D552F3E" w:rsidR="00F64755" w:rsidRPr="00766B49" w:rsidRDefault="00F64755" w:rsidP="009F2EDF">
            <w:pPr>
              <w:jc w:val="center"/>
              <w:rPr>
                <w:rFonts w:cstheme="minorHAnsi"/>
              </w:rPr>
            </w:pPr>
            <w:r>
              <w:rPr>
                <w:rFonts w:cstheme="minorHAnsi"/>
              </w:rPr>
              <w:t>161</w:t>
            </w:r>
          </w:p>
        </w:tc>
        <w:tc>
          <w:tcPr>
            <w:tcW w:w="3019" w:type="dxa"/>
          </w:tcPr>
          <w:p w14:paraId="40AC571C" w14:textId="1BD5B811" w:rsidR="00F64755" w:rsidRPr="00766B49" w:rsidRDefault="00F64755" w:rsidP="002448D1">
            <w:pPr>
              <w:rPr>
                <w:rFonts w:cstheme="minorHAnsi"/>
              </w:rPr>
            </w:pPr>
            <w:r>
              <w:rPr>
                <w:rFonts w:cstheme="minorHAnsi"/>
              </w:rPr>
              <w:t>Stručno osposobljavanje bez zasnivanja radnog odnosa</w:t>
            </w:r>
          </w:p>
        </w:tc>
        <w:tc>
          <w:tcPr>
            <w:tcW w:w="1280" w:type="dxa"/>
          </w:tcPr>
          <w:p w14:paraId="2E96B613" w14:textId="524A6259" w:rsidR="00F64755" w:rsidRPr="00766B49" w:rsidRDefault="003327EC" w:rsidP="008C6B6B">
            <w:pPr>
              <w:jc w:val="right"/>
              <w:rPr>
                <w:rFonts w:cstheme="minorHAnsi"/>
              </w:rPr>
            </w:pPr>
            <w:r>
              <w:rPr>
                <w:rFonts w:cstheme="minorHAnsi"/>
              </w:rPr>
              <w:t>166.203</w:t>
            </w:r>
            <w:r w:rsidR="00757DBF">
              <w:rPr>
                <w:rFonts w:cstheme="minorHAnsi"/>
              </w:rPr>
              <w:t>,00</w:t>
            </w:r>
          </w:p>
        </w:tc>
        <w:tc>
          <w:tcPr>
            <w:tcW w:w="1398" w:type="dxa"/>
          </w:tcPr>
          <w:p w14:paraId="66D3B5C4" w14:textId="23AB8F27" w:rsidR="00F64755" w:rsidRPr="003841CE" w:rsidRDefault="008C6B6B" w:rsidP="008C6B6B">
            <w:pPr>
              <w:jc w:val="right"/>
              <w:rPr>
                <w:rFonts w:cstheme="minorHAnsi"/>
              </w:rPr>
            </w:pPr>
            <w:r>
              <w:rPr>
                <w:rFonts w:cstheme="minorHAnsi"/>
              </w:rPr>
              <w:t>166.203,00</w:t>
            </w:r>
          </w:p>
        </w:tc>
        <w:tc>
          <w:tcPr>
            <w:tcW w:w="1398" w:type="dxa"/>
          </w:tcPr>
          <w:p w14:paraId="62F10940" w14:textId="35919018" w:rsidR="00F64755" w:rsidRPr="003841CE" w:rsidRDefault="008C6B6B" w:rsidP="008C6B6B">
            <w:pPr>
              <w:jc w:val="right"/>
              <w:rPr>
                <w:rFonts w:cstheme="minorHAnsi"/>
              </w:rPr>
            </w:pPr>
            <w:r>
              <w:rPr>
                <w:rFonts w:cstheme="minorHAnsi"/>
              </w:rPr>
              <w:t>166.203,00</w:t>
            </w:r>
          </w:p>
        </w:tc>
        <w:tc>
          <w:tcPr>
            <w:tcW w:w="1379" w:type="dxa"/>
          </w:tcPr>
          <w:p w14:paraId="53FCCF6A" w14:textId="64E1A4A6" w:rsidR="00F64755" w:rsidRPr="00403F0C" w:rsidRDefault="008C6B6B" w:rsidP="008C6B6B">
            <w:pPr>
              <w:jc w:val="right"/>
              <w:rPr>
                <w:rFonts w:cstheme="minorHAnsi"/>
              </w:rPr>
            </w:pPr>
            <w:r>
              <w:rPr>
                <w:rFonts w:cstheme="minorHAnsi"/>
              </w:rPr>
              <w:t>166.203,00</w:t>
            </w:r>
          </w:p>
        </w:tc>
      </w:tr>
      <w:tr w:rsidR="008C6B6B" w:rsidRPr="00766B49" w14:paraId="41E2D0B1" w14:textId="77777777" w:rsidTr="004145CD">
        <w:trPr>
          <w:trHeight w:val="225"/>
        </w:trPr>
        <w:tc>
          <w:tcPr>
            <w:tcW w:w="1155" w:type="dxa"/>
          </w:tcPr>
          <w:p w14:paraId="266EDFDC" w14:textId="2DB9B666" w:rsidR="000C36CA" w:rsidRDefault="000C36CA" w:rsidP="009F2EDF">
            <w:pPr>
              <w:jc w:val="center"/>
              <w:rPr>
                <w:rFonts w:cstheme="minorHAnsi"/>
              </w:rPr>
            </w:pPr>
            <w:r>
              <w:rPr>
                <w:rFonts w:cstheme="minorHAnsi"/>
              </w:rPr>
              <w:t>168</w:t>
            </w:r>
          </w:p>
        </w:tc>
        <w:tc>
          <w:tcPr>
            <w:tcW w:w="3019" w:type="dxa"/>
          </w:tcPr>
          <w:p w14:paraId="068EC57B" w14:textId="610CB87A" w:rsidR="000C36CA" w:rsidRDefault="000C36CA" w:rsidP="002448D1">
            <w:pPr>
              <w:rPr>
                <w:rFonts w:cstheme="minorHAnsi"/>
              </w:rPr>
            </w:pPr>
            <w:r>
              <w:rPr>
                <w:rFonts w:cstheme="minorHAnsi"/>
              </w:rPr>
              <w:t>Prijenos sredstava iz nenadležnih proračuna</w:t>
            </w:r>
          </w:p>
        </w:tc>
        <w:tc>
          <w:tcPr>
            <w:tcW w:w="1280" w:type="dxa"/>
          </w:tcPr>
          <w:p w14:paraId="2E3AA8E5" w14:textId="595FEC33" w:rsidR="000C36CA" w:rsidRDefault="003327EC" w:rsidP="008C6B6B">
            <w:pPr>
              <w:jc w:val="right"/>
              <w:rPr>
                <w:rFonts w:cstheme="minorHAnsi"/>
              </w:rPr>
            </w:pPr>
            <w:r>
              <w:rPr>
                <w:rFonts w:cstheme="minorHAnsi"/>
              </w:rPr>
              <w:t>7.000</w:t>
            </w:r>
            <w:r w:rsidR="00757DBF">
              <w:rPr>
                <w:rFonts w:cstheme="minorHAnsi"/>
              </w:rPr>
              <w:t>,</w:t>
            </w:r>
            <w:r w:rsidR="000C36CA">
              <w:rPr>
                <w:rFonts w:cstheme="minorHAnsi"/>
              </w:rPr>
              <w:t>00</w:t>
            </w:r>
          </w:p>
        </w:tc>
        <w:tc>
          <w:tcPr>
            <w:tcW w:w="1398" w:type="dxa"/>
          </w:tcPr>
          <w:p w14:paraId="1B6E2F49" w14:textId="571E72AF" w:rsidR="000C36CA" w:rsidRPr="00BF5B29" w:rsidRDefault="008C6B6B" w:rsidP="008C6B6B">
            <w:pPr>
              <w:jc w:val="right"/>
              <w:rPr>
                <w:rFonts w:cstheme="minorHAnsi"/>
              </w:rPr>
            </w:pPr>
            <w:r>
              <w:rPr>
                <w:rFonts w:cstheme="minorHAnsi"/>
              </w:rPr>
              <w:t>7.000,00</w:t>
            </w:r>
          </w:p>
        </w:tc>
        <w:tc>
          <w:tcPr>
            <w:tcW w:w="1398" w:type="dxa"/>
          </w:tcPr>
          <w:p w14:paraId="6D18D20B" w14:textId="2880483B" w:rsidR="000C36CA" w:rsidRPr="00BF5B29" w:rsidRDefault="008C6B6B" w:rsidP="008C6B6B">
            <w:pPr>
              <w:jc w:val="right"/>
              <w:rPr>
                <w:rFonts w:cstheme="minorHAnsi"/>
              </w:rPr>
            </w:pPr>
            <w:r>
              <w:rPr>
                <w:rFonts w:cstheme="minorHAnsi"/>
              </w:rPr>
              <w:t>7.000,00</w:t>
            </w:r>
          </w:p>
        </w:tc>
        <w:tc>
          <w:tcPr>
            <w:tcW w:w="1379" w:type="dxa"/>
          </w:tcPr>
          <w:p w14:paraId="6C3ED79F" w14:textId="5E31AC99" w:rsidR="00757DBF" w:rsidRPr="00403F0C" w:rsidRDefault="008C6B6B" w:rsidP="008C6B6B">
            <w:pPr>
              <w:jc w:val="right"/>
              <w:rPr>
                <w:rFonts w:cstheme="minorHAnsi"/>
              </w:rPr>
            </w:pPr>
            <w:r>
              <w:rPr>
                <w:rFonts w:cstheme="minorHAnsi"/>
              </w:rPr>
              <w:t>7.000,00</w:t>
            </w:r>
          </w:p>
        </w:tc>
      </w:tr>
      <w:tr w:rsidR="008C6B6B" w:rsidRPr="00766B49" w14:paraId="413812E7" w14:textId="77777777" w:rsidTr="004145CD">
        <w:trPr>
          <w:trHeight w:val="225"/>
        </w:trPr>
        <w:tc>
          <w:tcPr>
            <w:tcW w:w="4174" w:type="dxa"/>
            <w:gridSpan w:val="2"/>
          </w:tcPr>
          <w:p w14:paraId="496D8392" w14:textId="4E886CCC" w:rsidR="00003946" w:rsidRPr="00766B49" w:rsidRDefault="004145CD" w:rsidP="009F2EDF">
            <w:pPr>
              <w:rPr>
                <w:rFonts w:cstheme="minorHAnsi"/>
                <w:b/>
              </w:rPr>
            </w:pPr>
            <w:r w:rsidRPr="00766B49">
              <w:rPr>
                <w:rFonts w:cstheme="minorHAnsi"/>
                <w:b/>
              </w:rPr>
              <w:t>UKUPNO</w:t>
            </w:r>
            <w:r w:rsidR="00003946">
              <w:rPr>
                <w:rFonts w:cstheme="minorHAnsi"/>
                <w:b/>
              </w:rPr>
              <w:t>:</w:t>
            </w:r>
          </w:p>
        </w:tc>
        <w:tc>
          <w:tcPr>
            <w:tcW w:w="1280" w:type="dxa"/>
          </w:tcPr>
          <w:p w14:paraId="6012BB55" w14:textId="0391DC30" w:rsidR="004145CD" w:rsidRPr="00766B49" w:rsidRDefault="00757DBF" w:rsidP="008C6B6B">
            <w:pPr>
              <w:jc w:val="right"/>
              <w:rPr>
                <w:rFonts w:cstheme="minorHAnsi"/>
                <w:b/>
              </w:rPr>
            </w:pPr>
            <w:r>
              <w:rPr>
                <w:rFonts w:cstheme="minorHAnsi"/>
                <w:b/>
              </w:rPr>
              <w:t>1</w:t>
            </w:r>
            <w:r w:rsidR="003327EC">
              <w:rPr>
                <w:rFonts w:cstheme="minorHAnsi"/>
                <w:b/>
              </w:rPr>
              <w:t>.396.597,00</w:t>
            </w:r>
          </w:p>
        </w:tc>
        <w:tc>
          <w:tcPr>
            <w:tcW w:w="1398" w:type="dxa"/>
          </w:tcPr>
          <w:p w14:paraId="095D43A6" w14:textId="718DBFB7" w:rsidR="004145CD" w:rsidRPr="007B1338" w:rsidRDefault="008C6B6B" w:rsidP="008C6B6B">
            <w:pPr>
              <w:jc w:val="right"/>
              <w:rPr>
                <w:rFonts w:cstheme="minorHAnsi"/>
                <w:b/>
              </w:rPr>
            </w:pPr>
            <w:r>
              <w:rPr>
                <w:rFonts w:cstheme="minorHAnsi"/>
                <w:b/>
              </w:rPr>
              <w:t>1.62</w:t>
            </w:r>
            <w:r w:rsidR="00204ABD">
              <w:rPr>
                <w:rFonts w:cstheme="minorHAnsi"/>
                <w:b/>
              </w:rPr>
              <w:t>7</w:t>
            </w:r>
            <w:r>
              <w:rPr>
                <w:rFonts w:cstheme="minorHAnsi"/>
                <w:b/>
              </w:rPr>
              <w:t>.</w:t>
            </w:r>
            <w:r w:rsidR="00204ABD">
              <w:rPr>
                <w:rFonts w:cstheme="minorHAnsi"/>
                <w:b/>
              </w:rPr>
              <w:t>3</w:t>
            </w:r>
            <w:r>
              <w:rPr>
                <w:rFonts w:cstheme="minorHAnsi"/>
                <w:b/>
              </w:rPr>
              <w:t>53,00</w:t>
            </w:r>
          </w:p>
        </w:tc>
        <w:tc>
          <w:tcPr>
            <w:tcW w:w="1398" w:type="dxa"/>
          </w:tcPr>
          <w:p w14:paraId="59F8E5FC" w14:textId="40AB1815" w:rsidR="004145CD" w:rsidRPr="007B1338" w:rsidRDefault="008C6B6B" w:rsidP="008C6B6B">
            <w:pPr>
              <w:jc w:val="right"/>
              <w:rPr>
                <w:rFonts w:cstheme="minorHAnsi"/>
                <w:b/>
              </w:rPr>
            </w:pPr>
            <w:r>
              <w:rPr>
                <w:rFonts w:cstheme="minorHAnsi"/>
                <w:b/>
              </w:rPr>
              <w:t>1.664.553,00</w:t>
            </w:r>
          </w:p>
        </w:tc>
        <w:tc>
          <w:tcPr>
            <w:tcW w:w="1379" w:type="dxa"/>
          </w:tcPr>
          <w:p w14:paraId="3C9BD49B" w14:textId="480F17DC" w:rsidR="004145CD" w:rsidRPr="000C36CA" w:rsidRDefault="008C6B6B" w:rsidP="008C6B6B">
            <w:pPr>
              <w:jc w:val="right"/>
              <w:rPr>
                <w:rFonts w:cstheme="minorHAnsi"/>
                <w:b/>
              </w:rPr>
            </w:pPr>
            <w:r>
              <w:rPr>
                <w:rFonts w:cstheme="minorHAnsi"/>
                <w:b/>
              </w:rPr>
              <w:t>1.664.553,00</w:t>
            </w:r>
          </w:p>
        </w:tc>
      </w:tr>
    </w:tbl>
    <w:p w14:paraId="2A115D38" w14:textId="77777777" w:rsidR="004B2479" w:rsidRPr="00766B49" w:rsidRDefault="004B2479" w:rsidP="009F2EDF">
      <w:pPr>
        <w:spacing w:after="0" w:line="240" w:lineRule="auto"/>
        <w:rPr>
          <w:rFonts w:cstheme="minorHAnsi"/>
          <w:b/>
        </w:rPr>
      </w:pPr>
    </w:p>
    <w:p w14:paraId="7731F9D8" w14:textId="77777777" w:rsidR="00041292" w:rsidRPr="00766B49" w:rsidRDefault="00041292" w:rsidP="009F2EDF">
      <w:pPr>
        <w:spacing w:line="240" w:lineRule="auto"/>
        <w:rPr>
          <w:rFonts w:cstheme="minorHAnsi"/>
          <w:b/>
        </w:rPr>
      </w:pPr>
    </w:p>
    <w:p w14:paraId="534ABEC4" w14:textId="77777777" w:rsidR="00041292" w:rsidRPr="00766B49" w:rsidRDefault="00041292" w:rsidP="009F2EDF">
      <w:pPr>
        <w:spacing w:line="240" w:lineRule="auto"/>
        <w:rPr>
          <w:rFonts w:cstheme="minorHAnsi"/>
          <w:b/>
        </w:rPr>
      </w:pPr>
    </w:p>
    <w:p w14:paraId="7585433C" w14:textId="77777777" w:rsidR="00041292" w:rsidRPr="00766B49" w:rsidRDefault="00041292" w:rsidP="009F2EDF">
      <w:pPr>
        <w:spacing w:line="240" w:lineRule="auto"/>
        <w:rPr>
          <w:rFonts w:cstheme="minorHAnsi"/>
          <w:b/>
        </w:rPr>
      </w:pPr>
    </w:p>
    <w:p w14:paraId="1471536E" w14:textId="77777777" w:rsidR="00041292" w:rsidRPr="00766B49" w:rsidRDefault="00041292" w:rsidP="009F2EDF">
      <w:pPr>
        <w:spacing w:line="240" w:lineRule="auto"/>
        <w:rPr>
          <w:rFonts w:cstheme="minorHAnsi"/>
          <w:b/>
        </w:rPr>
      </w:pPr>
    </w:p>
    <w:p w14:paraId="6DD059E9" w14:textId="2D361294" w:rsidR="00041292" w:rsidRDefault="00041292" w:rsidP="009F2EDF">
      <w:pPr>
        <w:spacing w:line="240" w:lineRule="auto"/>
        <w:rPr>
          <w:rFonts w:cstheme="minorHAnsi"/>
          <w:b/>
        </w:rPr>
      </w:pPr>
    </w:p>
    <w:p w14:paraId="17C65B1A" w14:textId="77777777" w:rsidR="00C77E81" w:rsidRPr="00766B49" w:rsidRDefault="00C77E81" w:rsidP="009F2EDF">
      <w:pPr>
        <w:spacing w:line="240" w:lineRule="auto"/>
        <w:rPr>
          <w:rFonts w:cstheme="minorHAnsi"/>
          <w:b/>
        </w:rPr>
      </w:pPr>
    </w:p>
    <w:p w14:paraId="6D16241F" w14:textId="77777777" w:rsidR="00041292" w:rsidRPr="00766B49" w:rsidRDefault="00041292" w:rsidP="009F2EDF">
      <w:pPr>
        <w:spacing w:line="240" w:lineRule="auto"/>
        <w:rPr>
          <w:rFonts w:cstheme="minorHAnsi"/>
          <w:b/>
        </w:rPr>
      </w:pPr>
    </w:p>
    <w:p w14:paraId="4C830D42" w14:textId="7F367246" w:rsidR="00EC20E1" w:rsidRPr="008B3A97" w:rsidRDefault="00EC20E1" w:rsidP="00EC20E1">
      <w:pPr>
        <w:pBdr>
          <w:bottom w:val="single" w:sz="4" w:space="1" w:color="auto"/>
        </w:pBdr>
        <w:spacing w:after="0" w:line="240" w:lineRule="auto"/>
        <w:rPr>
          <w:rFonts w:cstheme="minorHAnsi"/>
          <w:b/>
          <w:sz w:val="24"/>
          <w:szCs w:val="24"/>
        </w:rPr>
      </w:pPr>
      <w:r w:rsidRPr="008B3A97">
        <w:rPr>
          <w:rFonts w:cstheme="minorHAnsi"/>
          <w:b/>
          <w:sz w:val="24"/>
          <w:szCs w:val="24"/>
        </w:rPr>
        <w:lastRenderedPageBreak/>
        <w:t>ŠIFRA I NAZIV PROGRAMA:</w:t>
      </w:r>
      <w:r w:rsidRPr="008B3A97">
        <w:rPr>
          <w:rFonts w:cstheme="minorHAnsi"/>
          <w:b/>
          <w:sz w:val="24"/>
          <w:szCs w:val="24"/>
        </w:rPr>
        <w:tab/>
      </w:r>
      <w:r w:rsidR="008F76DA" w:rsidRPr="008B3A97">
        <w:rPr>
          <w:rFonts w:cstheme="minorHAnsi"/>
          <w:b/>
          <w:sz w:val="24"/>
          <w:szCs w:val="24"/>
        </w:rPr>
        <w:t>129 – Zakonski standardi u zdravstvu</w:t>
      </w:r>
      <w:r w:rsidRPr="008B3A97">
        <w:rPr>
          <w:rFonts w:cstheme="minorHAnsi"/>
          <w:b/>
          <w:sz w:val="24"/>
          <w:szCs w:val="24"/>
        </w:rPr>
        <w:tab/>
      </w:r>
      <w:r w:rsidRPr="008B3A97">
        <w:rPr>
          <w:rFonts w:cstheme="minorHAnsi"/>
          <w:b/>
          <w:sz w:val="24"/>
          <w:szCs w:val="24"/>
        </w:rPr>
        <w:tab/>
      </w:r>
    </w:p>
    <w:p w14:paraId="5AA08008" w14:textId="77777777" w:rsidR="00EC20E1" w:rsidRPr="008B3A97" w:rsidRDefault="00EC20E1" w:rsidP="00EC20E1">
      <w:pPr>
        <w:spacing w:after="0" w:line="240" w:lineRule="auto"/>
        <w:rPr>
          <w:rFonts w:cstheme="minorHAnsi"/>
          <w:b/>
          <w:sz w:val="24"/>
          <w:szCs w:val="24"/>
        </w:rPr>
      </w:pPr>
    </w:p>
    <w:p w14:paraId="5A5C91B0" w14:textId="77777777" w:rsidR="00EC20E1" w:rsidRPr="008B3A97" w:rsidRDefault="00EC20E1" w:rsidP="00EC20E1">
      <w:pPr>
        <w:spacing w:after="0" w:line="240" w:lineRule="auto"/>
        <w:rPr>
          <w:rFonts w:cstheme="minorHAnsi"/>
          <w:bCs/>
          <w:sz w:val="24"/>
          <w:szCs w:val="24"/>
        </w:rPr>
      </w:pPr>
      <w:r w:rsidRPr="008B3A97">
        <w:rPr>
          <w:rFonts w:cstheme="minorHAnsi"/>
          <w:b/>
          <w:sz w:val="24"/>
          <w:szCs w:val="24"/>
        </w:rPr>
        <w:t>SVRHA PROGRAMA</w:t>
      </w:r>
      <w:r w:rsidRPr="008B3A97">
        <w:rPr>
          <w:rFonts w:cstheme="minorHAnsi"/>
          <w:bCs/>
          <w:sz w:val="24"/>
          <w:szCs w:val="24"/>
        </w:rPr>
        <w:t xml:space="preserve">: </w:t>
      </w:r>
    </w:p>
    <w:p w14:paraId="48105E9F" w14:textId="1A36F7B8" w:rsidR="00EC20E1" w:rsidRPr="008B3A97" w:rsidRDefault="00EC20E1" w:rsidP="00BC4AB1">
      <w:pPr>
        <w:spacing w:after="0" w:line="240" w:lineRule="auto"/>
        <w:jc w:val="both"/>
        <w:rPr>
          <w:rFonts w:cstheme="minorHAnsi"/>
          <w:bCs/>
          <w:sz w:val="24"/>
          <w:szCs w:val="24"/>
        </w:rPr>
      </w:pPr>
      <w:r w:rsidRPr="008B3A97">
        <w:rPr>
          <w:rFonts w:cstheme="minorHAnsi"/>
          <w:bCs/>
          <w:sz w:val="24"/>
          <w:szCs w:val="24"/>
        </w:rPr>
        <w:t>Cilj je redovito održavati službene automobile te brinuti da budu tehnički ispravni kako bi se nesmetano mogla obavljati djelatnost Ustanove.</w:t>
      </w:r>
      <w:r w:rsidR="008F76DA" w:rsidRPr="008B3A97">
        <w:rPr>
          <w:rFonts w:cstheme="minorHAnsi"/>
          <w:bCs/>
          <w:sz w:val="24"/>
          <w:szCs w:val="24"/>
        </w:rPr>
        <w:t xml:space="preserve"> </w:t>
      </w:r>
      <w:r w:rsidRPr="008B3A97">
        <w:rPr>
          <w:rFonts w:cstheme="minorHAnsi"/>
          <w:bCs/>
          <w:sz w:val="24"/>
          <w:szCs w:val="24"/>
        </w:rPr>
        <w:t>Obzirom da je rad Ustanove isključivo terenski, i to vrlo često po neodržavanim cestama i putevima, ispravnost automobila je ključni faktor nesmetanog posjećivanja potrebitih osoba u njihovim domovima te u domovima za starije i nemoćne.</w:t>
      </w:r>
    </w:p>
    <w:p w14:paraId="370AE0B7" w14:textId="77777777" w:rsidR="00EC20E1" w:rsidRPr="008B3A97" w:rsidRDefault="00EC20E1" w:rsidP="00EC20E1">
      <w:pPr>
        <w:spacing w:after="0" w:line="240" w:lineRule="auto"/>
        <w:rPr>
          <w:rFonts w:cstheme="minorHAnsi"/>
          <w:b/>
          <w:sz w:val="24"/>
          <w:szCs w:val="24"/>
        </w:rPr>
      </w:pPr>
    </w:p>
    <w:p w14:paraId="375B95FC" w14:textId="0566B424" w:rsidR="00EC20E1" w:rsidRPr="008B3A97" w:rsidRDefault="00EC20E1" w:rsidP="00EC20E1">
      <w:pPr>
        <w:spacing w:after="0" w:line="240" w:lineRule="auto"/>
        <w:rPr>
          <w:rFonts w:cstheme="minorHAnsi"/>
          <w:bCs/>
          <w:i/>
          <w:iCs/>
          <w:sz w:val="24"/>
          <w:szCs w:val="24"/>
        </w:rPr>
      </w:pPr>
      <w:r w:rsidRPr="008B3A97">
        <w:rPr>
          <w:rFonts w:cstheme="minorHAnsi"/>
          <w:b/>
          <w:sz w:val="24"/>
          <w:szCs w:val="24"/>
        </w:rPr>
        <w:t xml:space="preserve">POVEZANOST PROGRAMA SA STRATEŠKIM DOKUMENTIMA I GODIŠNJIM PLANOM RADA: </w:t>
      </w:r>
    </w:p>
    <w:p w14:paraId="3FCC8118" w14:textId="6E7DD0AA" w:rsidR="00EC20E1" w:rsidRPr="008B3A97" w:rsidRDefault="008F76DA" w:rsidP="00BC4AB1">
      <w:pPr>
        <w:spacing w:after="0" w:line="240" w:lineRule="auto"/>
        <w:jc w:val="both"/>
        <w:rPr>
          <w:rFonts w:cstheme="minorHAnsi"/>
          <w:bCs/>
          <w:sz w:val="24"/>
          <w:szCs w:val="24"/>
        </w:rPr>
      </w:pPr>
      <w:r w:rsidRPr="008B3A97">
        <w:rPr>
          <w:rFonts w:cstheme="minorHAnsi"/>
          <w:bCs/>
          <w:sz w:val="24"/>
          <w:szCs w:val="24"/>
        </w:rPr>
        <w:t xml:space="preserve">Povezani strateški dokumenti su </w:t>
      </w:r>
      <w:r w:rsidR="00EC20E1" w:rsidRPr="008B3A97">
        <w:rPr>
          <w:rFonts w:cstheme="minorHAnsi"/>
          <w:bCs/>
          <w:sz w:val="24"/>
          <w:szCs w:val="24"/>
        </w:rPr>
        <w:t>Upute Ministarstva financija i Ministarstva zdravstva za izrada prijedloga Odluke o minim</w:t>
      </w:r>
      <w:r w:rsidRPr="008B3A97">
        <w:rPr>
          <w:rFonts w:cstheme="minorHAnsi"/>
          <w:bCs/>
          <w:sz w:val="24"/>
          <w:szCs w:val="24"/>
        </w:rPr>
        <w:t>alnim</w:t>
      </w:r>
      <w:r w:rsidR="00EC20E1" w:rsidRPr="008B3A97">
        <w:rPr>
          <w:rFonts w:cstheme="minorHAnsi"/>
          <w:bCs/>
          <w:sz w:val="24"/>
          <w:szCs w:val="24"/>
        </w:rPr>
        <w:t xml:space="preserve"> </w:t>
      </w:r>
      <w:r w:rsidRPr="008B3A97">
        <w:rPr>
          <w:rFonts w:cstheme="minorHAnsi"/>
          <w:bCs/>
          <w:sz w:val="24"/>
          <w:szCs w:val="24"/>
        </w:rPr>
        <w:t>f</w:t>
      </w:r>
      <w:r w:rsidR="00EC20E1" w:rsidRPr="008B3A97">
        <w:rPr>
          <w:rFonts w:cstheme="minorHAnsi"/>
          <w:bCs/>
          <w:sz w:val="24"/>
          <w:szCs w:val="24"/>
        </w:rPr>
        <w:t>inan</w:t>
      </w:r>
      <w:r w:rsidRPr="008B3A97">
        <w:rPr>
          <w:rFonts w:cstheme="minorHAnsi"/>
          <w:bCs/>
          <w:sz w:val="24"/>
          <w:szCs w:val="24"/>
        </w:rPr>
        <w:t>cijskim</w:t>
      </w:r>
      <w:r w:rsidR="00EC20E1" w:rsidRPr="008B3A97">
        <w:rPr>
          <w:rFonts w:cstheme="minorHAnsi"/>
          <w:bCs/>
          <w:sz w:val="24"/>
          <w:szCs w:val="24"/>
        </w:rPr>
        <w:t xml:space="preserve"> </w:t>
      </w:r>
      <w:r w:rsidRPr="008B3A97">
        <w:rPr>
          <w:rFonts w:cstheme="minorHAnsi"/>
          <w:bCs/>
          <w:sz w:val="24"/>
          <w:szCs w:val="24"/>
        </w:rPr>
        <w:t>s</w:t>
      </w:r>
      <w:r w:rsidR="00EC20E1" w:rsidRPr="008B3A97">
        <w:rPr>
          <w:rFonts w:cstheme="minorHAnsi"/>
          <w:bCs/>
          <w:sz w:val="24"/>
          <w:szCs w:val="24"/>
        </w:rPr>
        <w:t xml:space="preserve">tandardima za decentralizirane funkcije, Plan popisa prioriteta za decentralizirane funkcije i Odluka KŽ o popisu prioriteta za pojedinog korisnika </w:t>
      </w:r>
    </w:p>
    <w:p w14:paraId="23813F00" w14:textId="77777777" w:rsidR="00EC20E1" w:rsidRPr="008B3A97" w:rsidRDefault="00EC20E1" w:rsidP="00EC20E1">
      <w:pPr>
        <w:spacing w:after="0" w:line="240" w:lineRule="auto"/>
        <w:rPr>
          <w:rFonts w:cstheme="minorHAnsi"/>
          <w:bCs/>
          <w:sz w:val="24"/>
          <w:szCs w:val="24"/>
        </w:rPr>
      </w:pPr>
    </w:p>
    <w:p w14:paraId="305AAF34" w14:textId="77777777" w:rsidR="00EC20E1" w:rsidRPr="008B3A97" w:rsidRDefault="00EC20E1" w:rsidP="00EC20E1">
      <w:pPr>
        <w:spacing w:after="0" w:line="240" w:lineRule="auto"/>
        <w:rPr>
          <w:rFonts w:cstheme="minorHAnsi"/>
          <w:i/>
          <w:sz w:val="24"/>
          <w:szCs w:val="24"/>
        </w:rPr>
      </w:pPr>
      <w:r w:rsidRPr="008B3A97">
        <w:rPr>
          <w:rFonts w:cstheme="minorHAnsi"/>
          <w:b/>
          <w:sz w:val="24"/>
          <w:szCs w:val="24"/>
        </w:rPr>
        <w:t xml:space="preserve">ZAKONSKE I DRUGE PODLOGE NA KOJIMA SE PROGRAM ZASNIVA: </w:t>
      </w:r>
    </w:p>
    <w:p w14:paraId="22002D51" w14:textId="0CE8581F" w:rsidR="00EC20E1" w:rsidRPr="008B3A97" w:rsidRDefault="008F76DA" w:rsidP="00BC4AB1">
      <w:pPr>
        <w:spacing w:after="0" w:line="240" w:lineRule="auto"/>
        <w:jc w:val="both"/>
        <w:rPr>
          <w:rFonts w:cstheme="minorHAnsi"/>
          <w:iCs/>
          <w:sz w:val="24"/>
          <w:szCs w:val="24"/>
        </w:rPr>
      </w:pPr>
      <w:r w:rsidRPr="008B3A97">
        <w:rPr>
          <w:rFonts w:cstheme="minorHAnsi"/>
          <w:iCs/>
          <w:sz w:val="24"/>
          <w:szCs w:val="24"/>
        </w:rPr>
        <w:t xml:space="preserve">Program se zasniva na </w:t>
      </w:r>
      <w:r w:rsidR="00EC20E1" w:rsidRPr="008B3A97">
        <w:rPr>
          <w:rFonts w:cstheme="minorHAnsi"/>
          <w:iCs/>
          <w:sz w:val="24"/>
          <w:szCs w:val="24"/>
        </w:rPr>
        <w:t>Zakon</w:t>
      </w:r>
      <w:r w:rsidRPr="008B3A97">
        <w:rPr>
          <w:rFonts w:cstheme="minorHAnsi"/>
          <w:iCs/>
          <w:sz w:val="24"/>
          <w:szCs w:val="24"/>
        </w:rPr>
        <w:t>u</w:t>
      </w:r>
      <w:r w:rsidR="00EC20E1" w:rsidRPr="008B3A97">
        <w:rPr>
          <w:rFonts w:cstheme="minorHAnsi"/>
          <w:iCs/>
          <w:sz w:val="24"/>
          <w:szCs w:val="24"/>
        </w:rPr>
        <w:t xml:space="preserve"> o zdravstvenoj zaštiti, Statut</w:t>
      </w:r>
      <w:r w:rsidRPr="008B3A97">
        <w:rPr>
          <w:rFonts w:cstheme="minorHAnsi"/>
          <w:iCs/>
          <w:sz w:val="24"/>
          <w:szCs w:val="24"/>
        </w:rPr>
        <w:t>u</w:t>
      </w:r>
      <w:r w:rsidR="00EC20E1" w:rsidRPr="008B3A97">
        <w:rPr>
          <w:rFonts w:cstheme="minorHAnsi"/>
          <w:iCs/>
          <w:sz w:val="24"/>
          <w:szCs w:val="24"/>
        </w:rPr>
        <w:t xml:space="preserve"> Karlovačke županije</w:t>
      </w:r>
    </w:p>
    <w:p w14:paraId="7BD74494" w14:textId="77777777" w:rsidR="00EC20E1" w:rsidRPr="008B3A97" w:rsidRDefault="00EC20E1" w:rsidP="00EC20E1">
      <w:pPr>
        <w:spacing w:after="0" w:line="240" w:lineRule="auto"/>
        <w:rPr>
          <w:rFonts w:cstheme="minorHAnsi"/>
          <w:sz w:val="24"/>
          <w:szCs w:val="24"/>
        </w:rPr>
      </w:pPr>
    </w:p>
    <w:p w14:paraId="0C6EDEE6" w14:textId="59F77595" w:rsidR="00EC20E1" w:rsidRPr="008B3A97" w:rsidRDefault="00EC20E1" w:rsidP="00EC20E1">
      <w:pPr>
        <w:spacing w:after="0" w:line="240" w:lineRule="auto"/>
        <w:rPr>
          <w:rFonts w:cstheme="minorHAnsi"/>
          <w:b/>
          <w:sz w:val="24"/>
          <w:szCs w:val="24"/>
        </w:rPr>
      </w:pPr>
      <w:r w:rsidRPr="008B3A97">
        <w:rPr>
          <w:rFonts w:cstheme="minorHAnsi"/>
          <w:b/>
          <w:sz w:val="24"/>
          <w:szCs w:val="24"/>
        </w:rPr>
        <w:t xml:space="preserve">ISHODIŠTE I POKAZATELJI NA KOJIMA SE ZASNIVAJU IZRAČUNI I OCJENE POTREBNIH SREDSTAVA ZA PROVOĐENJE PROGRAMA: </w:t>
      </w:r>
    </w:p>
    <w:p w14:paraId="1469DE39" w14:textId="3113A901" w:rsidR="00EC20E1" w:rsidRPr="008B3A97" w:rsidRDefault="00EC20E1" w:rsidP="00BC4AB1">
      <w:pPr>
        <w:spacing w:after="0" w:line="240" w:lineRule="auto"/>
        <w:jc w:val="both"/>
        <w:rPr>
          <w:rFonts w:cstheme="minorHAnsi"/>
          <w:sz w:val="24"/>
          <w:szCs w:val="24"/>
        </w:rPr>
      </w:pPr>
      <w:r w:rsidRPr="008B3A97">
        <w:rPr>
          <w:rFonts w:cstheme="minorHAnsi"/>
          <w:sz w:val="24"/>
          <w:szCs w:val="24"/>
        </w:rPr>
        <w:t>Za provođenje</w:t>
      </w:r>
      <w:r w:rsidR="008F76DA" w:rsidRPr="008B3A97">
        <w:rPr>
          <w:rFonts w:cstheme="minorHAnsi"/>
          <w:sz w:val="24"/>
          <w:szCs w:val="24"/>
        </w:rPr>
        <w:t xml:space="preserve"> programa</w:t>
      </w:r>
      <w:r w:rsidRPr="008B3A97">
        <w:rPr>
          <w:rFonts w:cstheme="minorHAnsi"/>
          <w:sz w:val="24"/>
          <w:szCs w:val="24"/>
        </w:rPr>
        <w:t xml:space="preserve"> se koriste decentralizirana sredstva koja Ministarstvo dodjeljuje Županiji, a ona prema prioritetima raspodjeljuje korisnicima. </w:t>
      </w:r>
    </w:p>
    <w:p w14:paraId="3C7EDAD1" w14:textId="77777777" w:rsidR="00EC20E1" w:rsidRPr="008B3A97" w:rsidRDefault="00EC20E1" w:rsidP="00EC20E1">
      <w:pPr>
        <w:spacing w:after="0" w:line="240" w:lineRule="auto"/>
        <w:rPr>
          <w:rFonts w:cstheme="minorHAnsi"/>
          <w:sz w:val="24"/>
          <w:szCs w:val="24"/>
        </w:rPr>
      </w:pPr>
    </w:p>
    <w:p w14:paraId="699D60E9" w14:textId="77777777" w:rsidR="00EC20E1" w:rsidRPr="008B3A97" w:rsidRDefault="00EC20E1" w:rsidP="00EC20E1">
      <w:pPr>
        <w:spacing w:after="0" w:line="240" w:lineRule="auto"/>
        <w:rPr>
          <w:rFonts w:cstheme="minorHAnsi"/>
          <w:b/>
          <w:sz w:val="24"/>
          <w:szCs w:val="24"/>
        </w:rPr>
      </w:pPr>
      <w:r w:rsidRPr="008B3A97">
        <w:rPr>
          <w:rFonts w:cstheme="minorHAnsi"/>
          <w:b/>
          <w:sz w:val="24"/>
          <w:szCs w:val="24"/>
        </w:rPr>
        <w:t xml:space="preserve">IZVJEŠTAJ O POSTIGNUTIM CILJEVIMA I REZULTATIMA PROGRAMA TEMELJENIM NA POKAZATELJIMA USPJEŠNOSTI U PRETHODNOJ GODINI: </w:t>
      </w:r>
    </w:p>
    <w:p w14:paraId="26FD6490" w14:textId="70B9E575" w:rsidR="00AB2462" w:rsidRPr="00B67742" w:rsidRDefault="00EC20E1" w:rsidP="00B67742">
      <w:pPr>
        <w:spacing w:after="0" w:line="240" w:lineRule="auto"/>
        <w:jc w:val="both"/>
        <w:rPr>
          <w:rFonts w:cstheme="minorHAnsi"/>
          <w:iCs/>
          <w:sz w:val="24"/>
          <w:szCs w:val="24"/>
        </w:rPr>
      </w:pPr>
      <w:r w:rsidRPr="008B3A97">
        <w:rPr>
          <w:rFonts w:cstheme="minorHAnsi"/>
          <w:iCs/>
          <w:sz w:val="24"/>
          <w:szCs w:val="24"/>
        </w:rPr>
        <w:t>Za 202</w:t>
      </w:r>
      <w:r w:rsidR="00312BBD">
        <w:rPr>
          <w:rFonts w:cstheme="minorHAnsi"/>
          <w:iCs/>
          <w:sz w:val="24"/>
          <w:szCs w:val="24"/>
        </w:rPr>
        <w:t>4</w:t>
      </w:r>
      <w:r w:rsidRPr="008B3A97">
        <w:rPr>
          <w:rFonts w:cstheme="minorHAnsi"/>
          <w:iCs/>
          <w:sz w:val="24"/>
          <w:szCs w:val="24"/>
        </w:rPr>
        <w:t>. se planira</w:t>
      </w:r>
      <w:r w:rsidR="00D67B85">
        <w:rPr>
          <w:rFonts w:cstheme="minorHAnsi"/>
          <w:iCs/>
          <w:sz w:val="24"/>
          <w:szCs w:val="24"/>
        </w:rPr>
        <w:t>o</w:t>
      </w:r>
      <w:r w:rsidRPr="008B3A97">
        <w:rPr>
          <w:rFonts w:cstheme="minorHAnsi"/>
          <w:iCs/>
          <w:sz w:val="24"/>
          <w:szCs w:val="24"/>
        </w:rPr>
        <w:t xml:space="preserve"> iznos od </w:t>
      </w:r>
      <w:r w:rsidR="002606FE">
        <w:rPr>
          <w:rFonts w:cstheme="minorHAnsi"/>
          <w:iCs/>
          <w:sz w:val="24"/>
          <w:szCs w:val="24"/>
        </w:rPr>
        <w:t>63.220,00</w:t>
      </w:r>
      <w:r w:rsidRPr="008B3A97">
        <w:rPr>
          <w:rFonts w:cstheme="minorHAnsi"/>
          <w:iCs/>
          <w:sz w:val="24"/>
          <w:szCs w:val="24"/>
        </w:rPr>
        <w:t xml:space="preserve"> eura, a koji se dijeli</w:t>
      </w:r>
      <w:r w:rsidR="00D67B85">
        <w:rPr>
          <w:rFonts w:cstheme="minorHAnsi"/>
          <w:iCs/>
          <w:sz w:val="24"/>
          <w:szCs w:val="24"/>
        </w:rPr>
        <w:t>o</w:t>
      </w:r>
      <w:r w:rsidRPr="008B3A97">
        <w:rPr>
          <w:rFonts w:cstheme="minorHAnsi"/>
          <w:iCs/>
          <w:sz w:val="24"/>
          <w:szCs w:val="24"/>
        </w:rPr>
        <w:t xml:space="preserve"> na: </w:t>
      </w:r>
      <w:r w:rsidR="002606FE">
        <w:rPr>
          <w:rFonts w:cstheme="minorHAnsi"/>
          <w:iCs/>
          <w:sz w:val="24"/>
          <w:szCs w:val="24"/>
        </w:rPr>
        <w:t>49.820</w:t>
      </w:r>
      <w:r w:rsidRPr="008B3A97">
        <w:rPr>
          <w:rFonts w:cstheme="minorHAnsi"/>
          <w:iCs/>
          <w:sz w:val="24"/>
          <w:szCs w:val="24"/>
        </w:rPr>
        <w:t xml:space="preserve"> eura za nabavu </w:t>
      </w:r>
      <w:r w:rsidR="002606FE">
        <w:rPr>
          <w:rFonts w:cstheme="minorHAnsi"/>
          <w:iCs/>
          <w:sz w:val="24"/>
          <w:szCs w:val="24"/>
        </w:rPr>
        <w:t>če</w:t>
      </w:r>
      <w:r w:rsidRPr="008B3A97">
        <w:rPr>
          <w:rFonts w:cstheme="minorHAnsi"/>
          <w:iCs/>
          <w:sz w:val="24"/>
          <w:szCs w:val="24"/>
        </w:rPr>
        <w:t>t</w:t>
      </w:r>
      <w:r w:rsidR="002606FE">
        <w:rPr>
          <w:rFonts w:cstheme="minorHAnsi"/>
          <w:iCs/>
          <w:sz w:val="24"/>
          <w:szCs w:val="24"/>
        </w:rPr>
        <w:t>i</w:t>
      </w:r>
      <w:r w:rsidRPr="008B3A97">
        <w:rPr>
          <w:rFonts w:cstheme="minorHAnsi"/>
          <w:iCs/>
          <w:sz w:val="24"/>
          <w:szCs w:val="24"/>
        </w:rPr>
        <w:t>ri vozila iz dec</w:t>
      </w:r>
      <w:r w:rsidR="00B27D10" w:rsidRPr="008B3A97">
        <w:rPr>
          <w:rFonts w:cstheme="minorHAnsi"/>
          <w:iCs/>
          <w:sz w:val="24"/>
          <w:szCs w:val="24"/>
        </w:rPr>
        <w:t>entraliziranih</w:t>
      </w:r>
      <w:r w:rsidRPr="008B3A97">
        <w:rPr>
          <w:rFonts w:cstheme="minorHAnsi"/>
          <w:iCs/>
          <w:sz w:val="24"/>
          <w:szCs w:val="24"/>
        </w:rPr>
        <w:t xml:space="preserve"> sredstava</w:t>
      </w:r>
      <w:r w:rsidR="002606FE">
        <w:rPr>
          <w:rFonts w:cstheme="minorHAnsi"/>
          <w:iCs/>
          <w:sz w:val="24"/>
          <w:szCs w:val="24"/>
        </w:rPr>
        <w:t xml:space="preserve"> </w:t>
      </w:r>
      <w:r w:rsidR="008867B6">
        <w:rPr>
          <w:rFonts w:cstheme="minorHAnsi"/>
          <w:iCs/>
          <w:sz w:val="24"/>
          <w:szCs w:val="24"/>
        </w:rPr>
        <w:t>(tri nova i jednog polovnog)</w:t>
      </w:r>
      <w:r w:rsidR="00D67B85">
        <w:rPr>
          <w:rFonts w:cstheme="minorHAnsi"/>
          <w:iCs/>
          <w:sz w:val="24"/>
          <w:szCs w:val="24"/>
        </w:rPr>
        <w:t xml:space="preserve"> te </w:t>
      </w:r>
      <w:r w:rsidRPr="002606FE">
        <w:rPr>
          <w:rFonts w:cstheme="minorHAnsi"/>
          <w:iCs/>
          <w:sz w:val="24"/>
          <w:szCs w:val="24"/>
        </w:rPr>
        <w:t>13.</w:t>
      </w:r>
      <w:r w:rsidR="002606FE">
        <w:rPr>
          <w:rFonts w:cstheme="minorHAnsi"/>
          <w:iCs/>
          <w:sz w:val="24"/>
          <w:szCs w:val="24"/>
        </w:rPr>
        <w:t>400</w:t>
      </w:r>
      <w:r w:rsidRPr="008B3A97">
        <w:rPr>
          <w:rFonts w:cstheme="minorHAnsi"/>
          <w:iCs/>
          <w:sz w:val="24"/>
          <w:szCs w:val="24"/>
        </w:rPr>
        <w:t xml:space="preserve"> eura za održavanje vozila</w:t>
      </w:r>
      <w:r w:rsidR="00D67B85">
        <w:rPr>
          <w:rFonts w:cstheme="minorHAnsi"/>
          <w:iCs/>
          <w:sz w:val="24"/>
          <w:szCs w:val="24"/>
        </w:rPr>
        <w:t>.</w:t>
      </w:r>
      <w:r w:rsidR="00B67742">
        <w:rPr>
          <w:rFonts w:cstheme="minorHAnsi"/>
          <w:iCs/>
          <w:sz w:val="24"/>
          <w:szCs w:val="24"/>
        </w:rPr>
        <w:t xml:space="preserve"> </w:t>
      </w:r>
      <w:r w:rsidR="00AB2462">
        <w:rPr>
          <w:rFonts w:cstheme="minorHAnsi"/>
          <w:iCs/>
          <w:sz w:val="24"/>
          <w:szCs w:val="24"/>
        </w:rPr>
        <w:t>Kasnije je rebalansom</w:t>
      </w:r>
      <w:r w:rsidR="00B67742">
        <w:rPr>
          <w:rFonts w:cstheme="minorHAnsi"/>
          <w:iCs/>
          <w:sz w:val="24"/>
          <w:szCs w:val="24"/>
        </w:rPr>
        <w:t xml:space="preserve"> došlo do preraspodjele: </w:t>
      </w:r>
      <w:r w:rsidR="00D67B85" w:rsidRPr="00B67742">
        <w:rPr>
          <w:rFonts w:cstheme="minorHAnsi"/>
          <w:iCs/>
          <w:sz w:val="24"/>
          <w:szCs w:val="24"/>
        </w:rPr>
        <w:t xml:space="preserve">51.820,00 eura za nabavu vozila </w:t>
      </w:r>
      <w:r w:rsidR="00B67742">
        <w:rPr>
          <w:rFonts w:cstheme="minorHAnsi"/>
          <w:iCs/>
          <w:sz w:val="24"/>
          <w:szCs w:val="24"/>
        </w:rPr>
        <w:t xml:space="preserve">te </w:t>
      </w:r>
      <w:r w:rsidR="00D67B85" w:rsidRPr="00B67742">
        <w:rPr>
          <w:rFonts w:cstheme="minorHAnsi"/>
          <w:iCs/>
          <w:sz w:val="24"/>
          <w:szCs w:val="24"/>
        </w:rPr>
        <w:t>11.400,00 eura za održavanje</w:t>
      </w:r>
      <w:r w:rsidR="00B67742">
        <w:rPr>
          <w:rFonts w:cstheme="minorHAnsi"/>
          <w:iCs/>
          <w:sz w:val="24"/>
          <w:szCs w:val="24"/>
        </w:rPr>
        <w:t xml:space="preserve"> vozila. </w:t>
      </w:r>
      <w:r w:rsidR="00AB2462">
        <w:rPr>
          <w:rFonts w:cstheme="minorHAnsi"/>
          <w:iCs/>
          <w:sz w:val="24"/>
          <w:szCs w:val="24"/>
        </w:rPr>
        <w:t xml:space="preserve"> Za 2025. godinu je odobren iznos od 31.700,00 eura</w:t>
      </w:r>
      <w:r w:rsidR="005815A3">
        <w:rPr>
          <w:rFonts w:cstheme="minorHAnsi"/>
          <w:iCs/>
          <w:sz w:val="24"/>
          <w:szCs w:val="24"/>
        </w:rPr>
        <w:t xml:space="preserve">, od toga 11.400,00 eura za tekuće održavanje, a 20.300,00 za nabavu </w:t>
      </w:r>
      <w:r w:rsidR="002F0E20">
        <w:rPr>
          <w:rFonts w:cstheme="minorHAnsi"/>
          <w:iCs/>
          <w:sz w:val="24"/>
          <w:szCs w:val="24"/>
        </w:rPr>
        <w:t xml:space="preserve">dva </w:t>
      </w:r>
      <w:r w:rsidR="005815A3">
        <w:rPr>
          <w:rFonts w:cstheme="minorHAnsi"/>
          <w:iCs/>
          <w:sz w:val="24"/>
          <w:szCs w:val="24"/>
        </w:rPr>
        <w:t>vozila</w:t>
      </w:r>
      <w:r w:rsidR="002F0E20">
        <w:rPr>
          <w:rFonts w:cstheme="minorHAnsi"/>
          <w:iCs/>
          <w:sz w:val="24"/>
          <w:szCs w:val="24"/>
        </w:rPr>
        <w:t xml:space="preserve"> (razlika do </w:t>
      </w:r>
      <w:r w:rsidR="00065BFA">
        <w:rPr>
          <w:rFonts w:cstheme="minorHAnsi"/>
          <w:iCs/>
          <w:sz w:val="24"/>
          <w:szCs w:val="24"/>
        </w:rPr>
        <w:t>ukupnog iznosa</w:t>
      </w:r>
      <w:r w:rsidR="002F0E20">
        <w:rPr>
          <w:rFonts w:cstheme="minorHAnsi"/>
          <w:iCs/>
          <w:sz w:val="24"/>
          <w:szCs w:val="24"/>
        </w:rPr>
        <w:t xml:space="preserve"> će se podmiriti iz pomoći i vlastitih izvora)</w:t>
      </w:r>
      <w:r w:rsidR="005815A3">
        <w:rPr>
          <w:rFonts w:cstheme="minorHAnsi"/>
          <w:iCs/>
          <w:sz w:val="24"/>
          <w:szCs w:val="24"/>
        </w:rPr>
        <w:t>.</w:t>
      </w:r>
      <w:r w:rsidR="00A14856">
        <w:rPr>
          <w:rFonts w:cstheme="minorHAnsi"/>
          <w:iCs/>
          <w:sz w:val="24"/>
          <w:szCs w:val="24"/>
        </w:rPr>
        <w:t xml:space="preserve"> Ciljana vrijednost za 2025. godinu je jednaka kao i polazna jer će se rashodovati onoliko dotrajalih automobila koliko se nabavi novih pa neće doći do promjene ukupnog stanja vozila.</w:t>
      </w:r>
    </w:p>
    <w:p w14:paraId="709BF6DF" w14:textId="77777777" w:rsidR="00EC20E1" w:rsidRPr="00766B49" w:rsidRDefault="00EC20E1" w:rsidP="00EC20E1">
      <w:pPr>
        <w:spacing w:after="0" w:line="240" w:lineRule="auto"/>
        <w:rPr>
          <w:rFonts w:cstheme="minorHAnsi"/>
          <w:b/>
        </w:rPr>
      </w:pPr>
    </w:p>
    <w:p w14:paraId="7581D058" w14:textId="038E0289" w:rsidR="00EC20E1" w:rsidRPr="008B3A97" w:rsidRDefault="00EC20E1" w:rsidP="00EC20E1">
      <w:pPr>
        <w:spacing w:after="0" w:line="240" w:lineRule="auto"/>
        <w:rPr>
          <w:rFonts w:cstheme="minorHAnsi"/>
          <w:b/>
          <w:sz w:val="24"/>
          <w:szCs w:val="24"/>
        </w:rPr>
      </w:pPr>
      <w:r w:rsidRPr="008B3A97">
        <w:rPr>
          <w:rFonts w:cstheme="minorHAnsi"/>
          <w:b/>
          <w:sz w:val="24"/>
          <w:szCs w:val="24"/>
        </w:rPr>
        <w:t xml:space="preserve">POKAZATELJI USPJEŠNOSTI PROGRAMA: </w:t>
      </w:r>
    </w:p>
    <w:tbl>
      <w:tblPr>
        <w:tblStyle w:val="Reetkatablice"/>
        <w:tblW w:w="10201" w:type="dxa"/>
        <w:tblLayout w:type="fixed"/>
        <w:tblLook w:val="04A0" w:firstRow="1" w:lastRow="0" w:firstColumn="1" w:lastColumn="0" w:noHBand="0" w:noVBand="1"/>
      </w:tblPr>
      <w:tblGrid>
        <w:gridCol w:w="1271"/>
        <w:gridCol w:w="1559"/>
        <w:gridCol w:w="1560"/>
        <w:gridCol w:w="1559"/>
        <w:gridCol w:w="1417"/>
        <w:gridCol w:w="1418"/>
        <w:gridCol w:w="1417"/>
      </w:tblGrid>
      <w:tr w:rsidR="00C77E81" w:rsidRPr="00766B49" w14:paraId="628A672C" w14:textId="745E47D5" w:rsidTr="00C77E81">
        <w:trPr>
          <w:trHeight w:val="634"/>
        </w:trPr>
        <w:tc>
          <w:tcPr>
            <w:tcW w:w="1271" w:type="dxa"/>
            <w:vAlign w:val="center"/>
          </w:tcPr>
          <w:p w14:paraId="1022C917" w14:textId="77777777" w:rsidR="00C77E81" w:rsidRPr="00766B49" w:rsidRDefault="00C77E81" w:rsidP="00B40F19">
            <w:pPr>
              <w:jc w:val="center"/>
              <w:rPr>
                <w:rFonts w:cstheme="minorHAnsi"/>
                <w:b/>
              </w:rPr>
            </w:pPr>
            <w:r w:rsidRPr="00766B49">
              <w:rPr>
                <w:rFonts w:cstheme="minorHAnsi"/>
                <w:b/>
              </w:rPr>
              <w:t>Pokazatelj uspješnosti</w:t>
            </w:r>
          </w:p>
        </w:tc>
        <w:tc>
          <w:tcPr>
            <w:tcW w:w="1559" w:type="dxa"/>
            <w:vAlign w:val="center"/>
          </w:tcPr>
          <w:p w14:paraId="21893A6B" w14:textId="77777777" w:rsidR="00C77E81" w:rsidRPr="00766B49" w:rsidRDefault="00C77E81" w:rsidP="00B40F19">
            <w:pPr>
              <w:jc w:val="center"/>
              <w:rPr>
                <w:rFonts w:cstheme="minorHAnsi"/>
                <w:b/>
              </w:rPr>
            </w:pPr>
            <w:r w:rsidRPr="00766B49">
              <w:rPr>
                <w:rFonts w:cstheme="minorHAnsi"/>
                <w:b/>
              </w:rPr>
              <w:t>Definicija</w:t>
            </w:r>
          </w:p>
        </w:tc>
        <w:tc>
          <w:tcPr>
            <w:tcW w:w="1560" w:type="dxa"/>
            <w:vAlign w:val="center"/>
          </w:tcPr>
          <w:p w14:paraId="2892E427" w14:textId="77777777" w:rsidR="00C77E81" w:rsidRPr="00766B49" w:rsidRDefault="00C77E81" w:rsidP="00B40F19">
            <w:pPr>
              <w:jc w:val="center"/>
              <w:rPr>
                <w:rFonts w:cstheme="minorHAnsi"/>
                <w:b/>
              </w:rPr>
            </w:pPr>
            <w:r w:rsidRPr="00766B49">
              <w:rPr>
                <w:rFonts w:cstheme="minorHAnsi"/>
                <w:b/>
              </w:rPr>
              <w:t>Jedinica</w:t>
            </w:r>
          </w:p>
        </w:tc>
        <w:tc>
          <w:tcPr>
            <w:tcW w:w="1559" w:type="dxa"/>
            <w:vAlign w:val="center"/>
          </w:tcPr>
          <w:p w14:paraId="2647785F" w14:textId="77777777" w:rsidR="00C77E81" w:rsidRPr="00766B49" w:rsidRDefault="00C77E81" w:rsidP="00B40F19">
            <w:pPr>
              <w:jc w:val="center"/>
              <w:rPr>
                <w:rFonts w:cstheme="minorHAnsi"/>
                <w:b/>
              </w:rPr>
            </w:pPr>
            <w:r w:rsidRPr="00766B49">
              <w:rPr>
                <w:rFonts w:cstheme="minorHAnsi"/>
                <w:b/>
              </w:rPr>
              <w:t>Polazna vrijednost</w:t>
            </w:r>
          </w:p>
        </w:tc>
        <w:tc>
          <w:tcPr>
            <w:tcW w:w="1417" w:type="dxa"/>
            <w:vAlign w:val="center"/>
          </w:tcPr>
          <w:p w14:paraId="1EE1A3F0" w14:textId="31031E23" w:rsidR="00C77E81" w:rsidRPr="005815A3" w:rsidRDefault="00C77E81" w:rsidP="00B40F19">
            <w:pPr>
              <w:jc w:val="center"/>
              <w:rPr>
                <w:rFonts w:cstheme="minorHAnsi"/>
                <w:b/>
              </w:rPr>
            </w:pPr>
            <w:r w:rsidRPr="005815A3">
              <w:rPr>
                <w:rFonts w:cstheme="minorHAnsi"/>
                <w:b/>
              </w:rPr>
              <w:t>Ciljana vrijednost 2025.</w:t>
            </w:r>
          </w:p>
        </w:tc>
        <w:tc>
          <w:tcPr>
            <w:tcW w:w="1418" w:type="dxa"/>
          </w:tcPr>
          <w:p w14:paraId="62931873" w14:textId="48EEF580" w:rsidR="00C77E81" w:rsidRPr="005815A3" w:rsidRDefault="00C77E81" w:rsidP="00B40F19">
            <w:pPr>
              <w:jc w:val="center"/>
              <w:rPr>
                <w:rFonts w:cstheme="minorHAnsi"/>
                <w:b/>
              </w:rPr>
            </w:pPr>
            <w:r w:rsidRPr="005815A3">
              <w:rPr>
                <w:rFonts w:cstheme="minorHAnsi"/>
                <w:b/>
              </w:rPr>
              <w:t>Ciljana vrijednost 2026.</w:t>
            </w:r>
          </w:p>
        </w:tc>
        <w:tc>
          <w:tcPr>
            <w:tcW w:w="1417" w:type="dxa"/>
          </w:tcPr>
          <w:p w14:paraId="5FF6BE4C" w14:textId="33184180" w:rsidR="00C77E81" w:rsidRPr="005815A3" w:rsidRDefault="00C77E81" w:rsidP="00B40F19">
            <w:pPr>
              <w:jc w:val="center"/>
              <w:rPr>
                <w:rFonts w:cstheme="minorHAnsi"/>
                <w:b/>
              </w:rPr>
            </w:pPr>
            <w:r w:rsidRPr="005815A3">
              <w:rPr>
                <w:rFonts w:cstheme="minorHAnsi"/>
                <w:b/>
              </w:rPr>
              <w:t>Ciljana vrijednost 2027.</w:t>
            </w:r>
          </w:p>
        </w:tc>
      </w:tr>
      <w:tr w:rsidR="00C77E81" w:rsidRPr="00766B49" w14:paraId="0DD0702B" w14:textId="17EF56A2" w:rsidTr="00C77E81">
        <w:trPr>
          <w:trHeight w:val="207"/>
        </w:trPr>
        <w:tc>
          <w:tcPr>
            <w:tcW w:w="1271" w:type="dxa"/>
          </w:tcPr>
          <w:p w14:paraId="72A4EBE2" w14:textId="6D330DED" w:rsidR="00C77E81" w:rsidRPr="00766B49" w:rsidRDefault="00C77E81" w:rsidP="00B40F19">
            <w:pPr>
              <w:rPr>
                <w:rFonts w:cstheme="minorHAnsi"/>
              </w:rPr>
            </w:pPr>
            <w:r>
              <w:rPr>
                <w:rFonts w:cstheme="minorHAnsi"/>
              </w:rPr>
              <w:t>Održavanje  postojećih automobil</w:t>
            </w:r>
            <w:r w:rsidR="003520FC">
              <w:rPr>
                <w:rFonts w:cstheme="minorHAnsi"/>
              </w:rPr>
              <w:t>a</w:t>
            </w:r>
            <w:r>
              <w:rPr>
                <w:rFonts w:cstheme="minorHAnsi"/>
              </w:rPr>
              <w:t xml:space="preserve"> i nabava novih</w:t>
            </w:r>
          </w:p>
        </w:tc>
        <w:tc>
          <w:tcPr>
            <w:tcW w:w="1559" w:type="dxa"/>
          </w:tcPr>
          <w:p w14:paraId="3BFA2255" w14:textId="77777777" w:rsidR="00C77E81" w:rsidRPr="00766B49" w:rsidRDefault="00C77E81" w:rsidP="00B40F19">
            <w:pPr>
              <w:rPr>
                <w:rFonts w:cstheme="minorHAnsi"/>
              </w:rPr>
            </w:pPr>
            <w:r>
              <w:rPr>
                <w:rFonts w:cstheme="minorHAnsi"/>
              </w:rPr>
              <w:t>Ulaganje u kupnju novih automobila i održavanje postojećih</w:t>
            </w:r>
          </w:p>
        </w:tc>
        <w:tc>
          <w:tcPr>
            <w:tcW w:w="1560" w:type="dxa"/>
          </w:tcPr>
          <w:p w14:paraId="0603D9A5" w14:textId="79159C62" w:rsidR="00C77E81" w:rsidRPr="00B27D10" w:rsidRDefault="00C77E81" w:rsidP="00B40F19">
            <w:pPr>
              <w:jc w:val="center"/>
              <w:rPr>
                <w:rFonts w:cstheme="minorHAnsi"/>
                <w:bCs/>
              </w:rPr>
            </w:pPr>
            <w:r w:rsidRPr="00B27D10">
              <w:rPr>
                <w:rFonts w:cstheme="minorHAnsi"/>
                <w:bCs/>
              </w:rPr>
              <w:t>Broj  ulaganja</w:t>
            </w:r>
            <w:r>
              <w:rPr>
                <w:rFonts w:cstheme="minorHAnsi"/>
                <w:bCs/>
              </w:rPr>
              <w:t xml:space="preserve"> u održavanje i nove automobile</w:t>
            </w:r>
          </w:p>
        </w:tc>
        <w:tc>
          <w:tcPr>
            <w:tcW w:w="1559" w:type="dxa"/>
          </w:tcPr>
          <w:p w14:paraId="5CC13C59" w14:textId="2D2B563D" w:rsidR="00C77E81" w:rsidRPr="00C7117E" w:rsidRDefault="00C77E81" w:rsidP="00B40F19">
            <w:pPr>
              <w:jc w:val="right"/>
              <w:rPr>
                <w:rFonts w:cstheme="minorHAnsi"/>
                <w:bCs/>
              </w:rPr>
            </w:pPr>
            <w:r w:rsidRPr="00C7117E">
              <w:rPr>
                <w:rFonts w:cstheme="minorHAnsi"/>
                <w:bCs/>
              </w:rPr>
              <w:t>1</w:t>
            </w:r>
            <w:r w:rsidR="00904D03">
              <w:rPr>
                <w:rFonts w:cstheme="minorHAnsi"/>
                <w:bCs/>
              </w:rPr>
              <w:t>9</w:t>
            </w:r>
            <w:r w:rsidRPr="00C7117E">
              <w:rPr>
                <w:rFonts w:cstheme="minorHAnsi"/>
                <w:bCs/>
              </w:rPr>
              <w:t xml:space="preserve"> automobila </w:t>
            </w:r>
          </w:p>
        </w:tc>
        <w:tc>
          <w:tcPr>
            <w:tcW w:w="1417" w:type="dxa"/>
          </w:tcPr>
          <w:p w14:paraId="7C34FF04" w14:textId="141C5022" w:rsidR="00C77E81" w:rsidRPr="005815A3" w:rsidRDefault="00C77E81" w:rsidP="00B40F19">
            <w:pPr>
              <w:jc w:val="right"/>
              <w:rPr>
                <w:rFonts w:cstheme="minorHAnsi"/>
                <w:bCs/>
              </w:rPr>
            </w:pPr>
            <w:r w:rsidRPr="005815A3">
              <w:rPr>
                <w:rFonts w:cstheme="minorHAnsi"/>
                <w:bCs/>
              </w:rPr>
              <w:t>19 automobila</w:t>
            </w:r>
          </w:p>
        </w:tc>
        <w:tc>
          <w:tcPr>
            <w:tcW w:w="1418" w:type="dxa"/>
          </w:tcPr>
          <w:p w14:paraId="55FAEED0" w14:textId="1ED48749" w:rsidR="00C77E81" w:rsidRPr="005815A3" w:rsidRDefault="005815A3" w:rsidP="00B40F19">
            <w:pPr>
              <w:jc w:val="right"/>
              <w:rPr>
                <w:rFonts w:cstheme="minorHAnsi"/>
                <w:bCs/>
              </w:rPr>
            </w:pPr>
            <w:r>
              <w:rPr>
                <w:rFonts w:cstheme="minorHAnsi"/>
                <w:bCs/>
              </w:rPr>
              <w:t>20</w:t>
            </w:r>
            <w:r w:rsidRPr="005815A3">
              <w:rPr>
                <w:rFonts w:cstheme="minorHAnsi"/>
                <w:bCs/>
              </w:rPr>
              <w:t xml:space="preserve"> automobila</w:t>
            </w:r>
          </w:p>
        </w:tc>
        <w:tc>
          <w:tcPr>
            <w:tcW w:w="1417" w:type="dxa"/>
          </w:tcPr>
          <w:p w14:paraId="53DB4357" w14:textId="1CFA278B" w:rsidR="00C77E81" w:rsidRPr="005815A3" w:rsidRDefault="005815A3" w:rsidP="00B40F19">
            <w:pPr>
              <w:jc w:val="right"/>
              <w:rPr>
                <w:rFonts w:cstheme="minorHAnsi"/>
                <w:bCs/>
              </w:rPr>
            </w:pPr>
            <w:r>
              <w:rPr>
                <w:rFonts w:cstheme="minorHAnsi"/>
                <w:bCs/>
              </w:rPr>
              <w:t>20</w:t>
            </w:r>
            <w:r w:rsidRPr="005815A3">
              <w:rPr>
                <w:rFonts w:cstheme="minorHAnsi"/>
                <w:bCs/>
              </w:rPr>
              <w:t xml:space="preserve"> automobila</w:t>
            </w:r>
          </w:p>
        </w:tc>
      </w:tr>
    </w:tbl>
    <w:p w14:paraId="106BDAA5" w14:textId="77777777" w:rsidR="00EC20E1" w:rsidRDefault="00EC20E1" w:rsidP="00EC20E1">
      <w:pPr>
        <w:spacing w:after="0" w:line="240" w:lineRule="auto"/>
        <w:rPr>
          <w:rFonts w:cstheme="minorHAnsi"/>
          <w:b/>
        </w:rPr>
      </w:pPr>
    </w:p>
    <w:p w14:paraId="4799290D" w14:textId="77777777" w:rsidR="00046A94" w:rsidRDefault="00046A94" w:rsidP="00EC20E1">
      <w:pPr>
        <w:spacing w:after="0" w:line="240" w:lineRule="auto"/>
        <w:rPr>
          <w:rFonts w:cstheme="minorHAnsi"/>
          <w:b/>
          <w:sz w:val="24"/>
          <w:szCs w:val="24"/>
        </w:rPr>
      </w:pPr>
    </w:p>
    <w:p w14:paraId="3125150E" w14:textId="77777777" w:rsidR="00EE078E" w:rsidRDefault="00EE078E" w:rsidP="00EC20E1">
      <w:pPr>
        <w:spacing w:after="0" w:line="240" w:lineRule="auto"/>
        <w:rPr>
          <w:rFonts w:cstheme="minorHAnsi"/>
          <w:b/>
          <w:sz w:val="24"/>
          <w:szCs w:val="24"/>
        </w:rPr>
      </w:pPr>
    </w:p>
    <w:p w14:paraId="44B66FFC" w14:textId="77777777" w:rsidR="00EE078E" w:rsidRDefault="00EE078E" w:rsidP="00EC20E1">
      <w:pPr>
        <w:spacing w:after="0" w:line="240" w:lineRule="auto"/>
        <w:rPr>
          <w:rFonts w:cstheme="minorHAnsi"/>
          <w:b/>
          <w:sz w:val="24"/>
          <w:szCs w:val="24"/>
        </w:rPr>
      </w:pPr>
    </w:p>
    <w:p w14:paraId="714AF6AC" w14:textId="77777777" w:rsidR="00EE078E" w:rsidRDefault="00EE078E" w:rsidP="00EC20E1">
      <w:pPr>
        <w:spacing w:after="0" w:line="240" w:lineRule="auto"/>
        <w:rPr>
          <w:rFonts w:cstheme="minorHAnsi"/>
          <w:b/>
          <w:sz w:val="24"/>
          <w:szCs w:val="24"/>
        </w:rPr>
      </w:pPr>
    </w:p>
    <w:p w14:paraId="0DC714F3" w14:textId="77777777" w:rsidR="00EE078E" w:rsidRDefault="00EE078E" w:rsidP="00EC20E1">
      <w:pPr>
        <w:spacing w:after="0" w:line="240" w:lineRule="auto"/>
        <w:rPr>
          <w:rFonts w:cstheme="minorHAnsi"/>
          <w:b/>
          <w:sz w:val="24"/>
          <w:szCs w:val="24"/>
        </w:rPr>
      </w:pPr>
    </w:p>
    <w:p w14:paraId="14AFA830" w14:textId="00974E08" w:rsidR="00EC20E1" w:rsidRPr="008B3A97" w:rsidRDefault="00EC20E1" w:rsidP="00EC20E1">
      <w:pPr>
        <w:spacing w:after="0" w:line="240" w:lineRule="auto"/>
        <w:rPr>
          <w:rFonts w:cstheme="minorHAnsi"/>
          <w:b/>
          <w:sz w:val="24"/>
          <w:szCs w:val="24"/>
        </w:rPr>
      </w:pPr>
      <w:r w:rsidRPr="008B3A97">
        <w:rPr>
          <w:rFonts w:cstheme="minorHAnsi"/>
          <w:b/>
          <w:sz w:val="24"/>
          <w:szCs w:val="24"/>
        </w:rPr>
        <w:lastRenderedPageBreak/>
        <w:t>NAČIN I SREDSTVA ZA REALIZACIJU PROGRAMA:</w:t>
      </w:r>
    </w:p>
    <w:tbl>
      <w:tblPr>
        <w:tblStyle w:val="Reetkatablice"/>
        <w:tblW w:w="10201" w:type="dxa"/>
        <w:tblLook w:val="04A0" w:firstRow="1" w:lastRow="0" w:firstColumn="1" w:lastColumn="0" w:noHBand="0" w:noVBand="1"/>
      </w:tblPr>
      <w:tblGrid>
        <w:gridCol w:w="1987"/>
        <w:gridCol w:w="2261"/>
        <w:gridCol w:w="1701"/>
        <w:gridCol w:w="1417"/>
        <w:gridCol w:w="1418"/>
        <w:gridCol w:w="1417"/>
      </w:tblGrid>
      <w:tr w:rsidR="00564101" w:rsidRPr="00766B49" w14:paraId="376A0804" w14:textId="77777777" w:rsidTr="00A602C8">
        <w:tc>
          <w:tcPr>
            <w:tcW w:w="1987" w:type="dxa"/>
          </w:tcPr>
          <w:p w14:paraId="0FD43907" w14:textId="77777777" w:rsidR="00564101" w:rsidRPr="00766B49" w:rsidRDefault="00564101" w:rsidP="00B40F19">
            <w:pPr>
              <w:jc w:val="center"/>
              <w:rPr>
                <w:rFonts w:cstheme="minorHAnsi"/>
                <w:b/>
              </w:rPr>
            </w:pPr>
            <w:r w:rsidRPr="00766B49">
              <w:rPr>
                <w:rFonts w:cstheme="minorHAnsi"/>
                <w:b/>
              </w:rPr>
              <w:t>Šifra aktivnosti/projekta</w:t>
            </w:r>
          </w:p>
        </w:tc>
        <w:tc>
          <w:tcPr>
            <w:tcW w:w="2261" w:type="dxa"/>
          </w:tcPr>
          <w:p w14:paraId="5B9C74B8" w14:textId="77777777" w:rsidR="00564101" w:rsidRPr="00766B49" w:rsidRDefault="00564101" w:rsidP="00B40F19">
            <w:pPr>
              <w:rPr>
                <w:rFonts w:cstheme="minorHAnsi"/>
                <w:b/>
              </w:rPr>
            </w:pPr>
            <w:r w:rsidRPr="00766B49">
              <w:rPr>
                <w:rFonts w:cstheme="minorHAnsi"/>
                <w:b/>
              </w:rPr>
              <w:t>Naziv aktivnosti / projekta</w:t>
            </w:r>
          </w:p>
        </w:tc>
        <w:tc>
          <w:tcPr>
            <w:tcW w:w="1701" w:type="dxa"/>
            <w:tcBorders>
              <w:top w:val="single" w:sz="4" w:space="0" w:color="auto"/>
              <w:left w:val="single" w:sz="4" w:space="0" w:color="auto"/>
              <w:bottom w:val="single" w:sz="4" w:space="0" w:color="auto"/>
              <w:right w:val="single" w:sz="4" w:space="0" w:color="auto"/>
            </w:tcBorders>
          </w:tcPr>
          <w:p w14:paraId="1C369302" w14:textId="5B252281" w:rsidR="00564101" w:rsidRPr="00766B49" w:rsidRDefault="00564101" w:rsidP="00B40F19">
            <w:pPr>
              <w:jc w:val="center"/>
              <w:rPr>
                <w:rFonts w:cstheme="minorHAnsi"/>
                <w:b/>
              </w:rPr>
            </w:pPr>
            <w:r>
              <w:rPr>
                <w:rFonts w:cstheme="minorHAnsi"/>
                <w:b/>
              </w:rPr>
              <w:t>202</w:t>
            </w:r>
            <w:r w:rsidR="00312BBD">
              <w:rPr>
                <w:rFonts w:cstheme="minorHAnsi"/>
                <w:b/>
              </w:rPr>
              <w:t>4</w:t>
            </w:r>
            <w:r>
              <w:rPr>
                <w:rFonts w:cstheme="minorHAnsi"/>
                <w:b/>
              </w:rPr>
              <w:t>.</w:t>
            </w:r>
          </w:p>
        </w:tc>
        <w:tc>
          <w:tcPr>
            <w:tcW w:w="1417" w:type="dxa"/>
            <w:tcBorders>
              <w:top w:val="single" w:sz="4" w:space="0" w:color="auto"/>
              <w:left w:val="single" w:sz="4" w:space="0" w:color="auto"/>
              <w:bottom w:val="single" w:sz="4" w:space="0" w:color="auto"/>
              <w:right w:val="single" w:sz="4" w:space="0" w:color="auto"/>
            </w:tcBorders>
            <w:vAlign w:val="center"/>
          </w:tcPr>
          <w:p w14:paraId="7D952BE2" w14:textId="0EA450C6" w:rsidR="00564101" w:rsidRPr="00766B49" w:rsidRDefault="00A602C8" w:rsidP="00B40F19">
            <w:pPr>
              <w:jc w:val="center"/>
              <w:rPr>
                <w:rFonts w:cstheme="minorHAnsi"/>
                <w:b/>
              </w:rPr>
            </w:pPr>
            <w:r>
              <w:rPr>
                <w:rFonts w:cstheme="minorHAnsi"/>
                <w:b/>
              </w:rPr>
              <w:t>2025.</w:t>
            </w:r>
          </w:p>
        </w:tc>
        <w:tc>
          <w:tcPr>
            <w:tcW w:w="1418" w:type="dxa"/>
            <w:tcBorders>
              <w:top w:val="single" w:sz="4" w:space="0" w:color="auto"/>
              <w:left w:val="single" w:sz="4" w:space="0" w:color="auto"/>
              <w:bottom w:val="single" w:sz="4" w:space="0" w:color="auto"/>
              <w:right w:val="single" w:sz="4" w:space="0" w:color="auto"/>
            </w:tcBorders>
            <w:vAlign w:val="center"/>
          </w:tcPr>
          <w:p w14:paraId="5EC17D4D" w14:textId="028763A7" w:rsidR="00564101" w:rsidRPr="00766B49" w:rsidRDefault="00A602C8" w:rsidP="00B40F19">
            <w:pPr>
              <w:jc w:val="center"/>
              <w:rPr>
                <w:rFonts w:cstheme="minorHAnsi"/>
                <w:b/>
              </w:rPr>
            </w:pPr>
            <w:r>
              <w:rPr>
                <w:rFonts w:cstheme="minorHAnsi"/>
                <w:b/>
              </w:rPr>
              <w:t>2026.</w:t>
            </w:r>
          </w:p>
        </w:tc>
        <w:tc>
          <w:tcPr>
            <w:tcW w:w="1417" w:type="dxa"/>
            <w:tcBorders>
              <w:top w:val="single" w:sz="4" w:space="0" w:color="auto"/>
              <w:left w:val="single" w:sz="4" w:space="0" w:color="auto"/>
              <w:bottom w:val="single" w:sz="4" w:space="0" w:color="auto"/>
              <w:right w:val="single" w:sz="4" w:space="0" w:color="auto"/>
            </w:tcBorders>
            <w:vAlign w:val="center"/>
          </w:tcPr>
          <w:p w14:paraId="187764FD" w14:textId="04258FC7" w:rsidR="00564101" w:rsidRPr="00766B49" w:rsidRDefault="00A602C8" w:rsidP="00A602C8">
            <w:pPr>
              <w:jc w:val="center"/>
              <w:rPr>
                <w:rFonts w:cstheme="minorHAnsi"/>
                <w:b/>
              </w:rPr>
            </w:pPr>
            <w:r>
              <w:rPr>
                <w:rFonts w:cstheme="minorHAnsi"/>
                <w:b/>
              </w:rPr>
              <w:t>2027.</w:t>
            </w:r>
          </w:p>
        </w:tc>
      </w:tr>
      <w:tr w:rsidR="00564101" w:rsidRPr="00766B49" w14:paraId="36C03D8C" w14:textId="77777777" w:rsidTr="00A602C8">
        <w:trPr>
          <w:trHeight w:val="232"/>
        </w:trPr>
        <w:tc>
          <w:tcPr>
            <w:tcW w:w="1987" w:type="dxa"/>
          </w:tcPr>
          <w:p w14:paraId="79C24D94" w14:textId="77777777" w:rsidR="00564101" w:rsidRPr="00766B49" w:rsidRDefault="00564101" w:rsidP="00B40F19">
            <w:pPr>
              <w:jc w:val="center"/>
              <w:rPr>
                <w:rFonts w:cstheme="minorHAnsi"/>
                <w:b/>
              </w:rPr>
            </w:pPr>
            <w:r>
              <w:rPr>
                <w:rFonts w:cstheme="minorHAnsi"/>
                <w:b/>
              </w:rPr>
              <w:t>1</w:t>
            </w:r>
          </w:p>
        </w:tc>
        <w:tc>
          <w:tcPr>
            <w:tcW w:w="2261" w:type="dxa"/>
          </w:tcPr>
          <w:p w14:paraId="2E271596" w14:textId="77777777" w:rsidR="00564101" w:rsidRPr="00766B49" w:rsidRDefault="00564101" w:rsidP="00B40F19">
            <w:pPr>
              <w:rPr>
                <w:rFonts w:cstheme="minorHAnsi"/>
                <w:b/>
              </w:rPr>
            </w:pPr>
            <w:r>
              <w:rPr>
                <w:rFonts w:cstheme="minorHAnsi"/>
                <w:b/>
              </w:rPr>
              <w:t>2</w:t>
            </w:r>
          </w:p>
        </w:tc>
        <w:tc>
          <w:tcPr>
            <w:tcW w:w="1701" w:type="dxa"/>
            <w:tcBorders>
              <w:top w:val="single" w:sz="4" w:space="0" w:color="auto"/>
              <w:left w:val="single" w:sz="4" w:space="0" w:color="auto"/>
              <w:bottom w:val="single" w:sz="4" w:space="0" w:color="auto"/>
              <w:right w:val="single" w:sz="4" w:space="0" w:color="auto"/>
            </w:tcBorders>
          </w:tcPr>
          <w:p w14:paraId="2C73E7D8" w14:textId="77777777" w:rsidR="00564101" w:rsidRDefault="00564101" w:rsidP="00B40F19">
            <w:pPr>
              <w:jc w:val="center"/>
              <w:rPr>
                <w:rFonts w:cstheme="minorHAnsi"/>
                <w:b/>
              </w:rPr>
            </w:pPr>
            <w:r>
              <w:rPr>
                <w:rFonts w:cstheme="minorHAnsi"/>
                <w:b/>
              </w:rPr>
              <w:t>3</w:t>
            </w:r>
          </w:p>
        </w:tc>
        <w:tc>
          <w:tcPr>
            <w:tcW w:w="1417" w:type="dxa"/>
            <w:tcBorders>
              <w:top w:val="single" w:sz="4" w:space="0" w:color="auto"/>
              <w:left w:val="single" w:sz="4" w:space="0" w:color="auto"/>
              <w:bottom w:val="single" w:sz="4" w:space="0" w:color="auto"/>
              <w:right w:val="single" w:sz="4" w:space="0" w:color="auto"/>
            </w:tcBorders>
            <w:vAlign w:val="center"/>
          </w:tcPr>
          <w:p w14:paraId="759226D4" w14:textId="77777777" w:rsidR="00564101" w:rsidRDefault="00564101" w:rsidP="00B40F19">
            <w:pPr>
              <w:jc w:val="center"/>
              <w:rPr>
                <w:rFonts w:cstheme="minorHAnsi"/>
                <w:b/>
              </w:rPr>
            </w:pPr>
            <w:r>
              <w:rPr>
                <w:rFonts w:cstheme="minorHAnsi"/>
                <w:b/>
              </w:rPr>
              <w:t>4</w:t>
            </w:r>
          </w:p>
        </w:tc>
        <w:tc>
          <w:tcPr>
            <w:tcW w:w="1418" w:type="dxa"/>
            <w:tcBorders>
              <w:top w:val="single" w:sz="4" w:space="0" w:color="auto"/>
              <w:left w:val="single" w:sz="4" w:space="0" w:color="auto"/>
              <w:bottom w:val="single" w:sz="4" w:space="0" w:color="auto"/>
              <w:right w:val="single" w:sz="4" w:space="0" w:color="auto"/>
            </w:tcBorders>
            <w:vAlign w:val="center"/>
          </w:tcPr>
          <w:p w14:paraId="02E8794C" w14:textId="77777777" w:rsidR="00564101" w:rsidRDefault="00564101" w:rsidP="00B40F19">
            <w:pPr>
              <w:jc w:val="center"/>
              <w:rPr>
                <w:rFonts w:cstheme="minorHAnsi"/>
                <w:b/>
              </w:rPr>
            </w:pPr>
            <w:r>
              <w:rPr>
                <w:rFonts w:cstheme="minorHAnsi"/>
                <w:b/>
              </w:rPr>
              <w:t>5</w:t>
            </w:r>
          </w:p>
        </w:tc>
        <w:tc>
          <w:tcPr>
            <w:tcW w:w="1417" w:type="dxa"/>
            <w:tcBorders>
              <w:top w:val="single" w:sz="4" w:space="0" w:color="auto"/>
              <w:left w:val="single" w:sz="4" w:space="0" w:color="auto"/>
              <w:bottom w:val="single" w:sz="4" w:space="0" w:color="auto"/>
              <w:right w:val="single" w:sz="4" w:space="0" w:color="auto"/>
            </w:tcBorders>
            <w:vAlign w:val="center"/>
          </w:tcPr>
          <w:p w14:paraId="2B8209D7" w14:textId="77777777" w:rsidR="00564101" w:rsidRDefault="00564101" w:rsidP="00B40F19">
            <w:pPr>
              <w:jc w:val="center"/>
              <w:rPr>
                <w:rFonts w:cstheme="minorHAnsi"/>
                <w:b/>
              </w:rPr>
            </w:pPr>
            <w:r>
              <w:rPr>
                <w:rFonts w:cstheme="minorHAnsi"/>
                <w:b/>
              </w:rPr>
              <w:t>6</w:t>
            </w:r>
          </w:p>
        </w:tc>
      </w:tr>
      <w:tr w:rsidR="006E1FBD" w:rsidRPr="00766B49" w14:paraId="21B22F90" w14:textId="77777777" w:rsidTr="00A602C8">
        <w:tc>
          <w:tcPr>
            <w:tcW w:w="1987" w:type="dxa"/>
          </w:tcPr>
          <w:p w14:paraId="0805F66F" w14:textId="3E2A3930" w:rsidR="006E1FBD" w:rsidRPr="00766B49" w:rsidRDefault="006E1FBD" w:rsidP="006E1FBD">
            <w:pPr>
              <w:jc w:val="center"/>
              <w:rPr>
                <w:rFonts w:cstheme="minorHAnsi"/>
              </w:rPr>
            </w:pPr>
            <w:r>
              <w:rPr>
                <w:rFonts w:cstheme="minorHAnsi"/>
              </w:rPr>
              <w:t>K100005</w:t>
            </w:r>
          </w:p>
        </w:tc>
        <w:tc>
          <w:tcPr>
            <w:tcW w:w="2261" w:type="dxa"/>
          </w:tcPr>
          <w:p w14:paraId="67CBBA3E" w14:textId="3494807B" w:rsidR="006E1FBD" w:rsidRPr="00766B49" w:rsidRDefault="006E1FBD" w:rsidP="006E1FBD">
            <w:pPr>
              <w:rPr>
                <w:rFonts w:cstheme="minorHAnsi"/>
              </w:rPr>
            </w:pPr>
            <w:r>
              <w:rPr>
                <w:rFonts w:cstheme="minorHAnsi"/>
              </w:rPr>
              <w:t>Uređenje i dogradnja prostora i nabavka opreme i održavanje</w:t>
            </w:r>
          </w:p>
        </w:tc>
        <w:tc>
          <w:tcPr>
            <w:tcW w:w="1701" w:type="dxa"/>
          </w:tcPr>
          <w:p w14:paraId="0DB4C607" w14:textId="4A627926" w:rsidR="006E1FBD" w:rsidRPr="008867B6" w:rsidRDefault="006E1FBD" w:rsidP="006E1FBD">
            <w:pPr>
              <w:jc w:val="right"/>
              <w:rPr>
                <w:rFonts w:cstheme="minorHAnsi"/>
              </w:rPr>
            </w:pPr>
            <w:r>
              <w:rPr>
                <w:rFonts w:cstheme="minorHAnsi"/>
              </w:rPr>
              <w:t>63.220</w:t>
            </w:r>
            <w:r w:rsidRPr="008867B6">
              <w:rPr>
                <w:rFonts w:cstheme="minorHAnsi"/>
              </w:rPr>
              <w:t>,00</w:t>
            </w:r>
          </w:p>
        </w:tc>
        <w:tc>
          <w:tcPr>
            <w:tcW w:w="1417" w:type="dxa"/>
          </w:tcPr>
          <w:p w14:paraId="6B1DA46D" w14:textId="4D97D209" w:rsidR="006E1FBD" w:rsidRPr="008867B6" w:rsidRDefault="006E1FBD" w:rsidP="006E1FBD">
            <w:pPr>
              <w:jc w:val="right"/>
              <w:rPr>
                <w:rFonts w:cstheme="minorHAnsi"/>
              </w:rPr>
            </w:pPr>
            <w:r>
              <w:rPr>
                <w:rFonts w:cstheme="minorHAnsi"/>
              </w:rPr>
              <w:t>31.700,00</w:t>
            </w:r>
          </w:p>
        </w:tc>
        <w:tc>
          <w:tcPr>
            <w:tcW w:w="1418" w:type="dxa"/>
          </w:tcPr>
          <w:p w14:paraId="6B39D80A" w14:textId="6DDF911B" w:rsidR="006E1FBD" w:rsidRPr="008867B6" w:rsidRDefault="006E1FBD" w:rsidP="006E1FBD">
            <w:pPr>
              <w:jc w:val="right"/>
              <w:rPr>
                <w:rFonts w:cstheme="minorHAnsi"/>
              </w:rPr>
            </w:pPr>
            <w:r w:rsidRPr="002D57E3">
              <w:rPr>
                <w:rFonts w:cstheme="minorHAnsi"/>
              </w:rPr>
              <w:t>31.700,00</w:t>
            </w:r>
          </w:p>
        </w:tc>
        <w:tc>
          <w:tcPr>
            <w:tcW w:w="1417" w:type="dxa"/>
          </w:tcPr>
          <w:p w14:paraId="2521EDF2" w14:textId="34CEAE26" w:rsidR="006E1FBD" w:rsidRPr="008867B6" w:rsidRDefault="006E1FBD" w:rsidP="006E1FBD">
            <w:pPr>
              <w:jc w:val="right"/>
              <w:rPr>
                <w:rFonts w:cstheme="minorHAnsi"/>
              </w:rPr>
            </w:pPr>
            <w:r w:rsidRPr="002D57E3">
              <w:rPr>
                <w:rFonts w:cstheme="minorHAnsi"/>
              </w:rPr>
              <w:t>31.700,00</w:t>
            </w:r>
          </w:p>
        </w:tc>
      </w:tr>
      <w:tr w:rsidR="006E1FBD" w:rsidRPr="00766B49" w14:paraId="4013619F" w14:textId="77777777" w:rsidTr="00A602C8">
        <w:tc>
          <w:tcPr>
            <w:tcW w:w="1987" w:type="dxa"/>
          </w:tcPr>
          <w:p w14:paraId="4BD76833" w14:textId="77777777" w:rsidR="006E1FBD" w:rsidRPr="00766B49" w:rsidRDefault="006E1FBD" w:rsidP="006E1FBD">
            <w:pPr>
              <w:jc w:val="center"/>
              <w:rPr>
                <w:rFonts w:cstheme="minorHAnsi"/>
                <w:b/>
              </w:rPr>
            </w:pPr>
          </w:p>
        </w:tc>
        <w:tc>
          <w:tcPr>
            <w:tcW w:w="2261" w:type="dxa"/>
          </w:tcPr>
          <w:p w14:paraId="21C551E8" w14:textId="77777777" w:rsidR="006E1FBD" w:rsidRPr="00766B49" w:rsidRDefault="006E1FBD" w:rsidP="006E1FBD">
            <w:pPr>
              <w:rPr>
                <w:rFonts w:cstheme="minorHAnsi"/>
                <w:b/>
              </w:rPr>
            </w:pPr>
            <w:r w:rsidRPr="00766B49">
              <w:rPr>
                <w:rFonts w:cstheme="minorHAnsi"/>
                <w:b/>
              </w:rPr>
              <w:t>Ukupno program:</w:t>
            </w:r>
          </w:p>
        </w:tc>
        <w:tc>
          <w:tcPr>
            <w:tcW w:w="1701" w:type="dxa"/>
          </w:tcPr>
          <w:p w14:paraId="29E401E8" w14:textId="2C0F6EB7" w:rsidR="006E1FBD" w:rsidRPr="004664EA" w:rsidRDefault="006E1FBD" w:rsidP="006E1FBD">
            <w:pPr>
              <w:jc w:val="right"/>
              <w:rPr>
                <w:rFonts w:cstheme="minorHAnsi"/>
                <w:b/>
              </w:rPr>
            </w:pPr>
            <w:r>
              <w:rPr>
                <w:rFonts w:cstheme="minorHAnsi"/>
                <w:b/>
              </w:rPr>
              <w:t>63.220</w:t>
            </w:r>
            <w:r w:rsidRPr="004664EA">
              <w:rPr>
                <w:rFonts w:cstheme="minorHAnsi"/>
                <w:b/>
              </w:rPr>
              <w:t>,00</w:t>
            </w:r>
          </w:p>
        </w:tc>
        <w:tc>
          <w:tcPr>
            <w:tcW w:w="1417" w:type="dxa"/>
          </w:tcPr>
          <w:p w14:paraId="2B29E5D8" w14:textId="2C78F419" w:rsidR="006E1FBD" w:rsidRPr="006E1FBD" w:rsidRDefault="006E1FBD" w:rsidP="006E1FBD">
            <w:pPr>
              <w:jc w:val="right"/>
              <w:rPr>
                <w:rFonts w:cstheme="minorHAnsi"/>
                <w:b/>
                <w:bCs/>
              </w:rPr>
            </w:pPr>
            <w:r w:rsidRPr="006E1FBD">
              <w:rPr>
                <w:rFonts w:cstheme="minorHAnsi"/>
                <w:b/>
                <w:bCs/>
              </w:rPr>
              <w:t>31.700,00</w:t>
            </w:r>
          </w:p>
        </w:tc>
        <w:tc>
          <w:tcPr>
            <w:tcW w:w="1418" w:type="dxa"/>
          </w:tcPr>
          <w:p w14:paraId="01634AAB" w14:textId="37392026" w:rsidR="006E1FBD" w:rsidRPr="006E1FBD" w:rsidRDefault="006E1FBD" w:rsidP="006E1FBD">
            <w:pPr>
              <w:jc w:val="right"/>
              <w:rPr>
                <w:rFonts w:cstheme="minorHAnsi"/>
                <w:b/>
                <w:bCs/>
              </w:rPr>
            </w:pPr>
            <w:r w:rsidRPr="006E1FBD">
              <w:rPr>
                <w:rFonts w:cstheme="minorHAnsi"/>
                <w:b/>
                <w:bCs/>
              </w:rPr>
              <w:t>31.700,00</w:t>
            </w:r>
          </w:p>
        </w:tc>
        <w:tc>
          <w:tcPr>
            <w:tcW w:w="1417" w:type="dxa"/>
          </w:tcPr>
          <w:p w14:paraId="59342244" w14:textId="25932D12" w:rsidR="006E1FBD" w:rsidRPr="006E1FBD" w:rsidRDefault="006E1FBD" w:rsidP="006E1FBD">
            <w:pPr>
              <w:jc w:val="right"/>
              <w:rPr>
                <w:rFonts w:cstheme="minorHAnsi"/>
                <w:b/>
                <w:bCs/>
              </w:rPr>
            </w:pPr>
            <w:r w:rsidRPr="006E1FBD">
              <w:rPr>
                <w:rFonts w:cstheme="minorHAnsi"/>
                <w:b/>
                <w:bCs/>
              </w:rPr>
              <w:t>31.700,00</w:t>
            </w:r>
          </w:p>
        </w:tc>
      </w:tr>
    </w:tbl>
    <w:p w14:paraId="42B9D303" w14:textId="77777777" w:rsidR="00465CDC" w:rsidRPr="00506D5E" w:rsidRDefault="00465CDC" w:rsidP="00EC20E1">
      <w:pPr>
        <w:spacing w:after="0" w:line="240" w:lineRule="auto"/>
        <w:rPr>
          <w:rFonts w:cstheme="minorHAnsi"/>
          <w:bCs/>
        </w:rPr>
      </w:pPr>
    </w:p>
    <w:p w14:paraId="2645DC70" w14:textId="77777777" w:rsidR="00EC20E1" w:rsidRPr="000F462F" w:rsidRDefault="00EC20E1" w:rsidP="000F462F">
      <w:pPr>
        <w:spacing w:after="0"/>
        <w:rPr>
          <w:rFonts w:cstheme="minorHAnsi"/>
          <w:sz w:val="24"/>
          <w:szCs w:val="24"/>
        </w:rPr>
      </w:pPr>
      <w:r w:rsidRPr="000F462F">
        <w:rPr>
          <w:rFonts w:cstheme="minorHAnsi"/>
          <w:sz w:val="24"/>
          <w:szCs w:val="24"/>
        </w:rPr>
        <w:t>U nastavku se za svaku aktivnost/projekt daje sažeto obrazloženje i definiraju pokazatelji rezultata:</w:t>
      </w:r>
    </w:p>
    <w:tbl>
      <w:tblPr>
        <w:tblW w:w="9968" w:type="dxa"/>
        <w:tblInd w:w="93" w:type="dxa"/>
        <w:tblLayout w:type="fixed"/>
        <w:tblLook w:val="04A0" w:firstRow="1" w:lastRow="0" w:firstColumn="1" w:lastColumn="0" w:noHBand="0" w:noVBand="1"/>
      </w:tblPr>
      <w:tblGrid>
        <w:gridCol w:w="1320"/>
        <w:gridCol w:w="1701"/>
        <w:gridCol w:w="1417"/>
        <w:gridCol w:w="1276"/>
        <w:gridCol w:w="1418"/>
        <w:gridCol w:w="1418"/>
        <w:gridCol w:w="1418"/>
      </w:tblGrid>
      <w:tr w:rsidR="00647497" w:rsidRPr="00766B49" w14:paraId="7FB73E28" w14:textId="4D1F938E" w:rsidTr="00647497">
        <w:trPr>
          <w:trHeight w:val="594"/>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51E94" w14:textId="77777777" w:rsidR="00647497" w:rsidRPr="00766B49" w:rsidRDefault="00647497" w:rsidP="00647497">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7DA30474" w14:textId="77777777" w:rsidR="00647497" w:rsidRPr="00766B49" w:rsidRDefault="00647497" w:rsidP="00647497">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1EEDD89" w14:textId="77777777" w:rsidR="00647497" w:rsidRPr="00766B49" w:rsidRDefault="00647497" w:rsidP="00647497">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1417" w:type="dxa"/>
            <w:tcBorders>
              <w:top w:val="single" w:sz="4" w:space="0" w:color="auto"/>
              <w:left w:val="nil"/>
              <w:bottom w:val="single" w:sz="4" w:space="0" w:color="auto"/>
              <w:right w:val="single" w:sz="4" w:space="0" w:color="auto"/>
            </w:tcBorders>
            <w:vAlign w:val="center"/>
          </w:tcPr>
          <w:p w14:paraId="73B5B34C" w14:textId="77777777" w:rsidR="00647497" w:rsidRPr="00766B49" w:rsidRDefault="00647497" w:rsidP="00647497">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C656B" w14:textId="30688973" w:rsidR="00647497" w:rsidRPr="005815A3" w:rsidRDefault="00647497" w:rsidP="00647497">
            <w:pPr>
              <w:spacing w:after="0" w:line="240" w:lineRule="auto"/>
              <w:jc w:val="center"/>
              <w:rPr>
                <w:rFonts w:eastAsia="Times New Roman" w:cstheme="minorHAnsi"/>
                <w:color w:val="000000"/>
                <w:lang w:eastAsia="hr-HR"/>
              </w:rPr>
            </w:pPr>
            <w:r w:rsidRPr="005815A3">
              <w:rPr>
                <w:rFonts w:eastAsia="Times New Roman" w:cstheme="minorHAnsi"/>
                <w:color w:val="000000"/>
                <w:lang w:eastAsia="hr-HR"/>
              </w:rPr>
              <w:t xml:space="preserve">Polazna vrijednost 2024.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CBB88A0" w14:textId="77777777" w:rsidR="00647497" w:rsidRPr="005815A3" w:rsidRDefault="00647497" w:rsidP="00647497">
            <w:pPr>
              <w:spacing w:after="0" w:line="240" w:lineRule="auto"/>
              <w:jc w:val="center"/>
              <w:rPr>
                <w:rFonts w:eastAsia="Times New Roman" w:cstheme="minorHAnsi"/>
                <w:color w:val="000000"/>
                <w:lang w:eastAsia="hr-HR"/>
              </w:rPr>
            </w:pPr>
            <w:r w:rsidRPr="005815A3">
              <w:rPr>
                <w:rFonts w:eastAsia="Times New Roman" w:cstheme="minorHAnsi"/>
                <w:color w:val="000000"/>
                <w:lang w:eastAsia="hr-HR"/>
              </w:rPr>
              <w:t>Ciljana vrijednost</w:t>
            </w:r>
          </w:p>
          <w:p w14:paraId="617511ED" w14:textId="4DAE8784" w:rsidR="00647497" w:rsidRPr="005815A3" w:rsidRDefault="00647497" w:rsidP="00647497">
            <w:pPr>
              <w:spacing w:after="0" w:line="240" w:lineRule="auto"/>
              <w:jc w:val="center"/>
              <w:rPr>
                <w:rFonts w:eastAsia="Times New Roman" w:cstheme="minorHAnsi"/>
                <w:color w:val="000000"/>
                <w:lang w:eastAsia="hr-HR"/>
              </w:rPr>
            </w:pPr>
            <w:r w:rsidRPr="005815A3">
              <w:rPr>
                <w:rFonts w:eastAsia="Times New Roman" w:cstheme="minorHAnsi"/>
                <w:color w:val="000000"/>
                <w:lang w:eastAsia="hr-HR"/>
              </w:rPr>
              <w:t>2025.</w:t>
            </w:r>
          </w:p>
        </w:tc>
        <w:tc>
          <w:tcPr>
            <w:tcW w:w="1418" w:type="dxa"/>
            <w:tcBorders>
              <w:top w:val="single" w:sz="4" w:space="0" w:color="auto"/>
              <w:left w:val="nil"/>
              <w:bottom w:val="single" w:sz="4" w:space="0" w:color="auto"/>
              <w:right w:val="single" w:sz="4" w:space="0" w:color="auto"/>
            </w:tcBorders>
          </w:tcPr>
          <w:p w14:paraId="250124E4" w14:textId="7508361F" w:rsidR="00647497" w:rsidRPr="005815A3" w:rsidRDefault="00647497" w:rsidP="00647497">
            <w:pPr>
              <w:spacing w:after="0" w:line="240" w:lineRule="auto"/>
              <w:jc w:val="center"/>
              <w:rPr>
                <w:rFonts w:eastAsia="Times New Roman" w:cstheme="minorHAnsi"/>
                <w:color w:val="000000"/>
                <w:lang w:eastAsia="hr-HR"/>
              </w:rPr>
            </w:pPr>
            <w:r w:rsidRPr="005815A3">
              <w:rPr>
                <w:rFonts w:eastAsia="Times New Roman" w:cstheme="minorHAnsi"/>
                <w:color w:val="000000"/>
                <w:lang w:eastAsia="hr-HR"/>
              </w:rPr>
              <w:t>Ciljana vrijednost 2026.</w:t>
            </w:r>
          </w:p>
        </w:tc>
        <w:tc>
          <w:tcPr>
            <w:tcW w:w="1418" w:type="dxa"/>
            <w:tcBorders>
              <w:top w:val="single" w:sz="4" w:space="0" w:color="auto"/>
              <w:left w:val="nil"/>
              <w:bottom w:val="single" w:sz="4" w:space="0" w:color="auto"/>
              <w:right w:val="single" w:sz="4" w:space="0" w:color="auto"/>
            </w:tcBorders>
          </w:tcPr>
          <w:p w14:paraId="4F6C8367" w14:textId="74CF5FC9" w:rsidR="00647497" w:rsidRPr="005815A3" w:rsidRDefault="00647497" w:rsidP="00647497">
            <w:pPr>
              <w:spacing w:after="0" w:line="240" w:lineRule="auto"/>
              <w:jc w:val="center"/>
              <w:rPr>
                <w:rFonts w:eastAsia="Times New Roman" w:cstheme="minorHAnsi"/>
                <w:color w:val="000000"/>
                <w:lang w:eastAsia="hr-HR"/>
              </w:rPr>
            </w:pPr>
            <w:r w:rsidRPr="005815A3">
              <w:rPr>
                <w:rFonts w:eastAsia="Times New Roman" w:cstheme="minorHAnsi"/>
                <w:color w:val="000000"/>
                <w:lang w:eastAsia="hr-HR"/>
              </w:rPr>
              <w:t>Ciljana vrijednost 2027.</w:t>
            </w:r>
          </w:p>
        </w:tc>
      </w:tr>
      <w:tr w:rsidR="00647497" w:rsidRPr="00766B49" w14:paraId="4F924B14" w14:textId="10F9F7F0" w:rsidTr="00647497">
        <w:trPr>
          <w:trHeight w:val="297"/>
        </w:trPr>
        <w:tc>
          <w:tcPr>
            <w:tcW w:w="1320" w:type="dxa"/>
            <w:tcBorders>
              <w:top w:val="single" w:sz="4" w:space="0" w:color="auto"/>
              <w:left w:val="single" w:sz="4" w:space="0" w:color="auto"/>
              <w:bottom w:val="single" w:sz="4" w:space="0" w:color="auto"/>
              <w:right w:val="single" w:sz="4" w:space="0" w:color="auto"/>
            </w:tcBorders>
            <w:shd w:val="clear" w:color="auto" w:fill="auto"/>
            <w:hideMark/>
          </w:tcPr>
          <w:p w14:paraId="33D87CCB" w14:textId="77777777" w:rsidR="00647497" w:rsidRPr="00766B49" w:rsidRDefault="00647497" w:rsidP="00B40F19">
            <w:pPr>
              <w:spacing w:after="0" w:line="240" w:lineRule="auto"/>
              <w:rPr>
                <w:rFonts w:eastAsia="Times New Roman" w:cstheme="minorHAnsi"/>
                <w:color w:val="000000"/>
                <w:lang w:eastAsia="hr-HR"/>
              </w:rPr>
            </w:pPr>
            <w:r>
              <w:rPr>
                <w:rFonts w:cstheme="minorHAnsi"/>
              </w:rPr>
              <w:t>Ulaganje u kupnju novih automobila i održavanje postojećih</w:t>
            </w:r>
          </w:p>
        </w:tc>
        <w:tc>
          <w:tcPr>
            <w:tcW w:w="1701" w:type="dxa"/>
            <w:tcBorders>
              <w:top w:val="nil"/>
              <w:left w:val="nil"/>
              <w:bottom w:val="single" w:sz="4" w:space="0" w:color="auto"/>
              <w:right w:val="single" w:sz="4" w:space="0" w:color="auto"/>
            </w:tcBorders>
            <w:shd w:val="clear" w:color="auto" w:fill="auto"/>
            <w:noWrap/>
            <w:hideMark/>
          </w:tcPr>
          <w:p w14:paraId="13383FC1" w14:textId="77777777" w:rsidR="00647497" w:rsidRPr="00766B49" w:rsidRDefault="00647497" w:rsidP="00B40F19">
            <w:pPr>
              <w:spacing w:after="0" w:line="240" w:lineRule="auto"/>
              <w:rPr>
                <w:rFonts w:eastAsia="Times New Roman" w:cstheme="minorHAnsi"/>
                <w:color w:val="000000"/>
                <w:lang w:eastAsia="hr-HR"/>
              </w:rPr>
            </w:pPr>
            <w:r>
              <w:rPr>
                <w:rFonts w:cstheme="minorHAnsi"/>
              </w:rPr>
              <w:t>Ulaganje u kupnju novih automobila i održavanje postojećih</w:t>
            </w:r>
          </w:p>
        </w:tc>
        <w:tc>
          <w:tcPr>
            <w:tcW w:w="1417" w:type="dxa"/>
            <w:tcBorders>
              <w:top w:val="nil"/>
              <w:left w:val="nil"/>
              <w:bottom w:val="single" w:sz="4" w:space="0" w:color="auto"/>
              <w:right w:val="single" w:sz="4" w:space="0" w:color="auto"/>
            </w:tcBorders>
          </w:tcPr>
          <w:p w14:paraId="6FF297F1" w14:textId="6F8012FB" w:rsidR="00647497" w:rsidRPr="00564101" w:rsidRDefault="00647497" w:rsidP="00B40F19">
            <w:pPr>
              <w:spacing w:after="0" w:line="240" w:lineRule="auto"/>
              <w:rPr>
                <w:rFonts w:eastAsia="Times New Roman" w:cstheme="minorHAnsi"/>
                <w:bCs/>
                <w:color w:val="000000"/>
                <w:highlight w:val="yellow"/>
                <w:lang w:eastAsia="hr-HR"/>
              </w:rPr>
            </w:pPr>
            <w:r w:rsidRPr="00B27D10">
              <w:rPr>
                <w:rFonts w:cstheme="minorHAnsi"/>
                <w:bCs/>
              </w:rPr>
              <w:t>Broj  ulaganja</w:t>
            </w:r>
            <w:r>
              <w:rPr>
                <w:rFonts w:cstheme="minorHAnsi"/>
                <w:bCs/>
              </w:rPr>
              <w:t xml:space="preserve"> u održavanje i nove automobile</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8BBE7AB" w14:textId="4667CBC8" w:rsidR="00647497" w:rsidRPr="005815A3" w:rsidRDefault="00904D03" w:rsidP="00B40F19">
            <w:pPr>
              <w:spacing w:after="0" w:line="240" w:lineRule="auto"/>
              <w:rPr>
                <w:rFonts w:eastAsia="Times New Roman" w:cstheme="minorHAnsi"/>
                <w:bCs/>
                <w:color w:val="000000"/>
                <w:lang w:eastAsia="hr-HR"/>
              </w:rPr>
            </w:pPr>
            <w:r w:rsidRPr="005815A3">
              <w:rPr>
                <w:rFonts w:cstheme="minorHAnsi"/>
                <w:bCs/>
              </w:rPr>
              <w:t>19</w:t>
            </w:r>
            <w:r w:rsidR="00647497" w:rsidRPr="005815A3">
              <w:rPr>
                <w:rFonts w:cstheme="minorHAnsi"/>
                <w:bCs/>
              </w:rPr>
              <w:t xml:space="preserve"> automobila</w:t>
            </w:r>
          </w:p>
        </w:tc>
        <w:tc>
          <w:tcPr>
            <w:tcW w:w="1418" w:type="dxa"/>
            <w:tcBorders>
              <w:top w:val="nil"/>
              <w:left w:val="nil"/>
              <w:bottom w:val="single" w:sz="4" w:space="0" w:color="auto"/>
              <w:right w:val="single" w:sz="4" w:space="0" w:color="auto"/>
            </w:tcBorders>
            <w:shd w:val="clear" w:color="auto" w:fill="auto"/>
            <w:noWrap/>
            <w:hideMark/>
          </w:tcPr>
          <w:p w14:paraId="6BB37358" w14:textId="3EA9E5D7" w:rsidR="00647497" w:rsidRPr="005815A3" w:rsidRDefault="00647497" w:rsidP="00B40F19">
            <w:pPr>
              <w:spacing w:after="0" w:line="240" w:lineRule="auto"/>
              <w:rPr>
                <w:rFonts w:eastAsia="Times New Roman" w:cstheme="minorHAnsi"/>
                <w:bCs/>
                <w:color w:val="000000"/>
                <w:lang w:eastAsia="hr-HR"/>
              </w:rPr>
            </w:pPr>
            <w:r w:rsidRPr="005815A3">
              <w:rPr>
                <w:rFonts w:cstheme="minorHAnsi"/>
                <w:bCs/>
              </w:rPr>
              <w:t>19 automobila</w:t>
            </w:r>
          </w:p>
        </w:tc>
        <w:tc>
          <w:tcPr>
            <w:tcW w:w="1418" w:type="dxa"/>
            <w:tcBorders>
              <w:top w:val="nil"/>
              <w:left w:val="nil"/>
              <w:bottom w:val="single" w:sz="4" w:space="0" w:color="auto"/>
              <w:right w:val="single" w:sz="4" w:space="0" w:color="auto"/>
            </w:tcBorders>
          </w:tcPr>
          <w:p w14:paraId="371E2BDD" w14:textId="30699033" w:rsidR="00647497" w:rsidRPr="005815A3" w:rsidRDefault="00A66CB5" w:rsidP="00B40F19">
            <w:pPr>
              <w:spacing w:after="0" w:line="240" w:lineRule="auto"/>
              <w:rPr>
                <w:rFonts w:cstheme="minorHAnsi"/>
                <w:bCs/>
              </w:rPr>
            </w:pPr>
            <w:r w:rsidRPr="005815A3">
              <w:rPr>
                <w:rFonts w:cstheme="minorHAnsi"/>
                <w:bCs/>
              </w:rPr>
              <w:t>20 automobila</w:t>
            </w:r>
          </w:p>
        </w:tc>
        <w:tc>
          <w:tcPr>
            <w:tcW w:w="1418" w:type="dxa"/>
            <w:tcBorders>
              <w:top w:val="nil"/>
              <w:left w:val="nil"/>
              <w:bottom w:val="single" w:sz="4" w:space="0" w:color="auto"/>
              <w:right w:val="single" w:sz="4" w:space="0" w:color="auto"/>
            </w:tcBorders>
          </w:tcPr>
          <w:p w14:paraId="60A96CC8" w14:textId="5BD2776F" w:rsidR="00647497" w:rsidRPr="005815A3" w:rsidRDefault="00A66CB5" w:rsidP="00B40F19">
            <w:pPr>
              <w:spacing w:after="0" w:line="240" w:lineRule="auto"/>
              <w:rPr>
                <w:rFonts w:cstheme="minorHAnsi"/>
                <w:bCs/>
              </w:rPr>
            </w:pPr>
            <w:r w:rsidRPr="005815A3">
              <w:rPr>
                <w:rFonts w:cstheme="minorHAnsi"/>
                <w:bCs/>
              </w:rPr>
              <w:t>20 automobila</w:t>
            </w:r>
          </w:p>
        </w:tc>
      </w:tr>
    </w:tbl>
    <w:p w14:paraId="573482B1" w14:textId="77777777" w:rsidR="00EC20E1" w:rsidRDefault="00EC20E1" w:rsidP="00FD7999">
      <w:pPr>
        <w:pBdr>
          <w:bottom w:val="single" w:sz="4" w:space="1" w:color="auto"/>
        </w:pBdr>
        <w:spacing w:after="0" w:line="240" w:lineRule="auto"/>
        <w:rPr>
          <w:rFonts w:cstheme="minorHAnsi"/>
          <w:b/>
        </w:rPr>
      </w:pPr>
    </w:p>
    <w:p w14:paraId="0F2F7693" w14:textId="77777777" w:rsidR="00EC20E1" w:rsidRDefault="00EC20E1" w:rsidP="00FD7999">
      <w:pPr>
        <w:pBdr>
          <w:bottom w:val="single" w:sz="4" w:space="1" w:color="auto"/>
        </w:pBdr>
        <w:spacing w:after="0" w:line="240" w:lineRule="auto"/>
        <w:rPr>
          <w:rFonts w:cstheme="minorHAnsi"/>
          <w:b/>
        </w:rPr>
      </w:pPr>
    </w:p>
    <w:p w14:paraId="484AC257" w14:textId="77777777" w:rsidR="00A75AD9" w:rsidRDefault="00A75AD9" w:rsidP="00FD7999">
      <w:pPr>
        <w:pBdr>
          <w:bottom w:val="single" w:sz="4" w:space="1" w:color="auto"/>
        </w:pBdr>
        <w:spacing w:after="0" w:line="240" w:lineRule="auto"/>
        <w:rPr>
          <w:rFonts w:cstheme="minorHAnsi"/>
          <w:b/>
          <w:sz w:val="24"/>
          <w:szCs w:val="24"/>
        </w:rPr>
      </w:pPr>
    </w:p>
    <w:p w14:paraId="0A5A62BC" w14:textId="1D59F5BE" w:rsidR="00041292" w:rsidRPr="008B3A97" w:rsidRDefault="00B05EAF" w:rsidP="00FD7999">
      <w:pPr>
        <w:pBdr>
          <w:bottom w:val="single" w:sz="4" w:space="1" w:color="auto"/>
        </w:pBdr>
        <w:spacing w:after="0" w:line="240" w:lineRule="auto"/>
        <w:rPr>
          <w:rFonts w:cstheme="minorHAnsi"/>
          <w:b/>
          <w:sz w:val="24"/>
          <w:szCs w:val="24"/>
        </w:rPr>
      </w:pPr>
      <w:r w:rsidRPr="008B3A97">
        <w:rPr>
          <w:rFonts w:cstheme="minorHAnsi"/>
          <w:b/>
          <w:sz w:val="24"/>
          <w:szCs w:val="24"/>
        </w:rPr>
        <w:t xml:space="preserve">ŠIFRA I </w:t>
      </w:r>
      <w:r w:rsidR="00041292" w:rsidRPr="008B3A97">
        <w:rPr>
          <w:rFonts w:cstheme="minorHAnsi"/>
          <w:b/>
          <w:sz w:val="24"/>
          <w:szCs w:val="24"/>
        </w:rPr>
        <w:t>NAZIV PROGRAMA:</w:t>
      </w:r>
      <w:r w:rsidR="00812D8A" w:rsidRPr="008B3A97">
        <w:rPr>
          <w:rFonts w:cstheme="minorHAnsi"/>
          <w:b/>
          <w:sz w:val="24"/>
          <w:szCs w:val="24"/>
        </w:rPr>
        <w:tab/>
      </w:r>
      <w:r w:rsidR="00040B13" w:rsidRPr="008B3A97">
        <w:rPr>
          <w:rFonts w:cstheme="minorHAnsi"/>
          <w:b/>
          <w:sz w:val="24"/>
          <w:szCs w:val="24"/>
        </w:rPr>
        <w:t>131</w:t>
      </w:r>
      <w:r w:rsidR="003D0974" w:rsidRPr="008B3A97">
        <w:rPr>
          <w:rFonts w:cstheme="minorHAnsi"/>
          <w:b/>
          <w:sz w:val="24"/>
          <w:szCs w:val="24"/>
        </w:rPr>
        <w:t xml:space="preserve"> – </w:t>
      </w:r>
      <w:r w:rsidR="00040B13" w:rsidRPr="008B3A97">
        <w:rPr>
          <w:rFonts w:cstheme="minorHAnsi"/>
          <w:b/>
          <w:sz w:val="24"/>
          <w:szCs w:val="24"/>
        </w:rPr>
        <w:t>Ulaganje u zdravstvo iznad standarda</w:t>
      </w:r>
    </w:p>
    <w:p w14:paraId="3D4EF7F7" w14:textId="77777777" w:rsidR="00005AD7" w:rsidRPr="008B3A97" w:rsidRDefault="00005AD7" w:rsidP="00434AEE">
      <w:pPr>
        <w:spacing w:after="0" w:line="240" w:lineRule="auto"/>
        <w:rPr>
          <w:rFonts w:cstheme="minorHAnsi"/>
          <w:b/>
          <w:sz w:val="24"/>
          <w:szCs w:val="24"/>
        </w:rPr>
      </w:pPr>
    </w:p>
    <w:p w14:paraId="6D10C009" w14:textId="525624B3" w:rsidR="00565359" w:rsidRPr="008B3A97" w:rsidRDefault="00565359" w:rsidP="00434AEE">
      <w:pPr>
        <w:spacing w:after="0" w:line="240" w:lineRule="auto"/>
        <w:rPr>
          <w:rFonts w:cstheme="minorHAnsi"/>
          <w:bCs/>
          <w:sz w:val="24"/>
          <w:szCs w:val="24"/>
        </w:rPr>
      </w:pPr>
      <w:r w:rsidRPr="008B3A97">
        <w:rPr>
          <w:rFonts w:cstheme="minorHAnsi"/>
          <w:b/>
          <w:sz w:val="24"/>
          <w:szCs w:val="24"/>
        </w:rPr>
        <w:t xml:space="preserve">SVRHA PROGRAMA: </w:t>
      </w:r>
      <w:r w:rsidRPr="008B3A97">
        <w:rPr>
          <w:rFonts w:cstheme="minorHAnsi"/>
          <w:bCs/>
          <w:sz w:val="24"/>
          <w:szCs w:val="24"/>
        </w:rPr>
        <w:t xml:space="preserve"> </w:t>
      </w:r>
    </w:p>
    <w:p w14:paraId="6AB4970A" w14:textId="77777777" w:rsidR="00564101" w:rsidRPr="008B3A97" w:rsidRDefault="003D0974" w:rsidP="00465CDC">
      <w:pPr>
        <w:spacing w:after="0" w:line="240" w:lineRule="auto"/>
        <w:jc w:val="both"/>
        <w:rPr>
          <w:rFonts w:cstheme="minorHAnsi"/>
          <w:bCs/>
          <w:sz w:val="24"/>
          <w:szCs w:val="24"/>
        </w:rPr>
      </w:pPr>
      <w:r w:rsidRPr="008B3A97">
        <w:rPr>
          <w:rFonts w:cstheme="minorHAnsi"/>
          <w:bCs/>
          <w:sz w:val="24"/>
          <w:szCs w:val="24"/>
        </w:rPr>
        <w:t>Pružanje zdravstvenih usluga pacijentima kojima ih ne pokriva HZZO.</w:t>
      </w:r>
    </w:p>
    <w:p w14:paraId="7836C3EB" w14:textId="47698D6B" w:rsidR="004B2C9A" w:rsidRPr="00C323DE" w:rsidRDefault="003D0974" w:rsidP="00C323DE">
      <w:pPr>
        <w:spacing w:after="0" w:line="240" w:lineRule="auto"/>
        <w:jc w:val="both"/>
        <w:rPr>
          <w:rFonts w:cstheme="minorHAnsi"/>
          <w:bCs/>
          <w:sz w:val="24"/>
          <w:szCs w:val="24"/>
        </w:rPr>
      </w:pPr>
      <w:r w:rsidRPr="008B3A97">
        <w:rPr>
          <w:rFonts w:cstheme="minorHAnsi"/>
          <w:bCs/>
          <w:sz w:val="24"/>
          <w:szCs w:val="24"/>
        </w:rPr>
        <w:t>Kod pacijenata kojima usluge zdravstvene njege i fizikalne terapije ne pokriva HZZO iste se naplaćuju prema posebnom cjeniku, a tako se ostvaruju prihodi od pruženih usluga.</w:t>
      </w:r>
    </w:p>
    <w:p w14:paraId="1E3D9E0B" w14:textId="77777777" w:rsidR="00956A13" w:rsidRPr="008B3A97" w:rsidRDefault="00956A13" w:rsidP="00434AEE">
      <w:pPr>
        <w:spacing w:after="0" w:line="240" w:lineRule="auto"/>
        <w:rPr>
          <w:rFonts w:cstheme="minorHAnsi"/>
          <w:b/>
          <w:sz w:val="24"/>
          <w:szCs w:val="24"/>
        </w:rPr>
      </w:pPr>
    </w:p>
    <w:p w14:paraId="019FA76D" w14:textId="4DCAD014" w:rsidR="00B36200" w:rsidRPr="008B3A97" w:rsidRDefault="00565359" w:rsidP="00434AEE">
      <w:pPr>
        <w:spacing w:after="0" w:line="240" w:lineRule="auto"/>
        <w:rPr>
          <w:rFonts w:cstheme="minorHAnsi"/>
          <w:bCs/>
          <w:i/>
          <w:iCs/>
          <w:sz w:val="24"/>
          <w:szCs w:val="24"/>
        </w:rPr>
      </w:pPr>
      <w:r w:rsidRPr="008B3A97">
        <w:rPr>
          <w:rFonts w:cstheme="minorHAnsi"/>
          <w:b/>
          <w:sz w:val="24"/>
          <w:szCs w:val="24"/>
        </w:rPr>
        <w:t xml:space="preserve">POVEZANOST </w:t>
      </w:r>
      <w:r w:rsidR="008F50BE" w:rsidRPr="008B3A97">
        <w:rPr>
          <w:rFonts w:cstheme="minorHAnsi"/>
          <w:b/>
          <w:sz w:val="24"/>
          <w:szCs w:val="24"/>
        </w:rPr>
        <w:t xml:space="preserve">PROGRAMA </w:t>
      </w:r>
      <w:r w:rsidRPr="008B3A97">
        <w:rPr>
          <w:rFonts w:cstheme="minorHAnsi"/>
          <w:b/>
          <w:sz w:val="24"/>
          <w:szCs w:val="24"/>
        </w:rPr>
        <w:t>SA STRATEŠKIM DOKUMENTIMA</w:t>
      </w:r>
      <w:r w:rsidR="00922D1E" w:rsidRPr="008B3A97">
        <w:rPr>
          <w:rFonts w:cstheme="minorHAnsi"/>
          <w:b/>
          <w:sz w:val="24"/>
          <w:szCs w:val="24"/>
        </w:rPr>
        <w:t xml:space="preserve"> I GODIŠNJIM PLANOM RADA</w:t>
      </w:r>
      <w:r w:rsidRPr="008B3A97">
        <w:rPr>
          <w:rFonts w:cstheme="minorHAnsi"/>
          <w:b/>
          <w:sz w:val="24"/>
          <w:szCs w:val="24"/>
        </w:rPr>
        <w:t xml:space="preserve">: </w:t>
      </w:r>
    </w:p>
    <w:p w14:paraId="430D1074" w14:textId="5ACCF2B2" w:rsidR="003D0974" w:rsidRPr="008B3A97" w:rsidRDefault="003D0974" w:rsidP="004779C5">
      <w:pPr>
        <w:spacing w:after="0" w:line="240" w:lineRule="auto"/>
        <w:jc w:val="both"/>
        <w:rPr>
          <w:rFonts w:cstheme="minorHAnsi"/>
          <w:bCs/>
          <w:sz w:val="24"/>
          <w:szCs w:val="24"/>
        </w:rPr>
      </w:pPr>
      <w:r w:rsidRPr="008B3A97">
        <w:rPr>
          <w:rFonts w:cstheme="minorHAnsi"/>
          <w:bCs/>
          <w:sz w:val="24"/>
          <w:szCs w:val="24"/>
        </w:rPr>
        <w:t>Ugovor sklopljen sa Domovima za starije i nemoćne  i ugovor sa Gradom Karlovcem o nabavi javnih usluga zdravstvene njege u kući temeljem programa Grada iz područja socijalne skrbi</w:t>
      </w:r>
      <w:r w:rsidR="00564101" w:rsidRPr="008B3A97">
        <w:rPr>
          <w:rFonts w:cstheme="minorHAnsi"/>
          <w:bCs/>
          <w:sz w:val="24"/>
          <w:szCs w:val="24"/>
        </w:rPr>
        <w:t>.</w:t>
      </w:r>
    </w:p>
    <w:p w14:paraId="3AF7D197" w14:textId="77777777" w:rsidR="00D73B33" w:rsidRPr="008B3A97" w:rsidRDefault="00D73B33" w:rsidP="00434AEE">
      <w:pPr>
        <w:spacing w:after="0" w:line="240" w:lineRule="auto"/>
        <w:rPr>
          <w:rFonts w:cstheme="minorHAnsi"/>
          <w:b/>
          <w:sz w:val="24"/>
          <w:szCs w:val="24"/>
        </w:rPr>
      </w:pPr>
    </w:p>
    <w:p w14:paraId="419452F9" w14:textId="789D5C10" w:rsidR="00434AEE" w:rsidRPr="008B3A97" w:rsidRDefault="00434AEE" w:rsidP="00434AEE">
      <w:pPr>
        <w:spacing w:after="0" w:line="240" w:lineRule="auto"/>
        <w:rPr>
          <w:rFonts w:cstheme="minorHAnsi"/>
          <w:i/>
          <w:sz w:val="24"/>
          <w:szCs w:val="24"/>
        </w:rPr>
      </w:pPr>
      <w:r w:rsidRPr="008B3A97">
        <w:rPr>
          <w:rFonts w:cstheme="minorHAnsi"/>
          <w:b/>
          <w:sz w:val="24"/>
          <w:szCs w:val="24"/>
        </w:rPr>
        <w:t>ZAKONSKE I DRUGE PODLOGE NA KOJIMA SE PROGRAM ZASNIVA:</w:t>
      </w:r>
      <w:r w:rsidR="00D3713E" w:rsidRPr="008B3A97">
        <w:rPr>
          <w:rFonts w:cstheme="minorHAnsi"/>
          <w:b/>
          <w:sz w:val="24"/>
          <w:szCs w:val="24"/>
        </w:rPr>
        <w:t xml:space="preserve"> </w:t>
      </w:r>
    </w:p>
    <w:p w14:paraId="0159D117" w14:textId="741935BE" w:rsidR="003D0974" w:rsidRPr="008B3A97" w:rsidRDefault="003D0974" w:rsidP="004779C5">
      <w:pPr>
        <w:spacing w:after="0" w:line="240" w:lineRule="auto"/>
        <w:jc w:val="both"/>
        <w:rPr>
          <w:rFonts w:cs="Calibri"/>
          <w:bCs/>
          <w:sz w:val="24"/>
          <w:szCs w:val="24"/>
          <w:lang w:eastAsia="ar-SA"/>
        </w:rPr>
      </w:pPr>
      <w:r w:rsidRPr="008B3A97">
        <w:rPr>
          <w:rFonts w:cs="Calibri"/>
          <w:bCs/>
          <w:sz w:val="24"/>
          <w:szCs w:val="24"/>
          <w:lang w:eastAsia="ar-SA"/>
        </w:rPr>
        <w:t>Plan Ustanove kao sastavni dio plana Karlovačke županije za 202</w:t>
      </w:r>
      <w:r w:rsidR="006E1FBD">
        <w:rPr>
          <w:rFonts w:cs="Calibri"/>
          <w:bCs/>
          <w:sz w:val="24"/>
          <w:szCs w:val="24"/>
          <w:lang w:eastAsia="ar-SA"/>
        </w:rPr>
        <w:t>5</w:t>
      </w:r>
      <w:r w:rsidRPr="008B3A97">
        <w:rPr>
          <w:rFonts w:cs="Calibri"/>
          <w:bCs/>
          <w:sz w:val="24"/>
          <w:szCs w:val="24"/>
          <w:lang w:eastAsia="ar-SA"/>
        </w:rPr>
        <w:t xml:space="preserve">. godinu </w:t>
      </w:r>
      <w:r w:rsidR="006E1FBD">
        <w:rPr>
          <w:rFonts w:cs="Calibri"/>
          <w:bCs/>
          <w:sz w:val="24"/>
          <w:szCs w:val="24"/>
          <w:lang w:eastAsia="ar-SA"/>
        </w:rPr>
        <w:t>s projekcijama za 2026. i 2027. godinu</w:t>
      </w:r>
    </w:p>
    <w:p w14:paraId="1BCDF662" w14:textId="77777777" w:rsidR="00D73B33" w:rsidRPr="008B3A97" w:rsidRDefault="00D73B33" w:rsidP="00434AEE">
      <w:pPr>
        <w:spacing w:after="0" w:line="240" w:lineRule="auto"/>
        <w:rPr>
          <w:rFonts w:cstheme="minorHAnsi"/>
          <w:sz w:val="24"/>
          <w:szCs w:val="24"/>
        </w:rPr>
      </w:pPr>
    </w:p>
    <w:p w14:paraId="75366956" w14:textId="3E4E0919" w:rsidR="00812D8A" w:rsidRPr="008B3A97" w:rsidRDefault="00B36200" w:rsidP="00434AEE">
      <w:pPr>
        <w:spacing w:after="0" w:line="240" w:lineRule="auto"/>
        <w:rPr>
          <w:rFonts w:cstheme="minorHAnsi"/>
          <w:b/>
          <w:sz w:val="24"/>
          <w:szCs w:val="24"/>
        </w:rPr>
      </w:pPr>
      <w:r w:rsidRPr="008B3A97">
        <w:rPr>
          <w:rFonts w:cstheme="minorHAnsi"/>
          <w:b/>
          <w:sz w:val="24"/>
          <w:szCs w:val="24"/>
        </w:rPr>
        <w:t>ISHODIŠTE I POKAZATELJI NA KOJIMA SE ZASNIVAJU IZRAČUNI I OCJENE POTREBNIH SREDSTAVA ZA PROVOĐENJE PROGRAMA:</w:t>
      </w:r>
      <w:r w:rsidR="00D3713E" w:rsidRPr="008B3A97">
        <w:rPr>
          <w:rFonts w:cstheme="minorHAnsi"/>
          <w:b/>
          <w:sz w:val="24"/>
          <w:szCs w:val="24"/>
        </w:rPr>
        <w:t xml:space="preserve"> </w:t>
      </w:r>
    </w:p>
    <w:p w14:paraId="69F7C67A" w14:textId="6D089745" w:rsidR="003D0974" w:rsidRPr="008B3A97" w:rsidRDefault="003D0974" w:rsidP="003D0974">
      <w:pPr>
        <w:spacing w:after="0" w:line="240" w:lineRule="auto"/>
        <w:rPr>
          <w:rFonts w:cstheme="minorHAnsi"/>
          <w:bCs/>
          <w:sz w:val="24"/>
          <w:szCs w:val="24"/>
        </w:rPr>
      </w:pPr>
      <w:r w:rsidRPr="008B3A97">
        <w:rPr>
          <w:rFonts w:cstheme="minorHAnsi"/>
          <w:bCs/>
          <w:sz w:val="24"/>
          <w:szCs w:val="24"/>
        </w:rPr>
        <w:t>Izračuni se zasnivaju na ostvarenju 202</w:t>
      </w:r>
      <w:r w:rsidR="006E1FBD">
        <w:rPr>
          <w:rFonts w:cstheme="minorHAnsi"/>
          <w:bCs/>
          <w:sz w:val="24"/>
          <w:szCs w:val="24"/>
        </w:rPr>
        <w:t>4</w:t>
      </w:r>
      <w:r w:rsidRPr="008B3A97">
        <w:rPr>
          <w:rFonts w:cstheme="minorHAnsi"/>
          <w:bCs/>
          <w:sz w:val="24"/>
          <w:szCs w:val="24"/>
        </w:rPr>
        <w:t xml:space="preserve">. godine. </w:t>
      </w:r>
    </w:p>
    <w:p w14:paraId="3FB68F63" w14:textId="3B73F12B" w:rsidR="003D0974" w:rsidRPr="008B3A97" w:rsidRDefault="003D0974" w:rsidP="003D0974">
      <w:pPr>
        <w:spacing w:after="0" w:line="240" w:lineRule="auto"/>
        <w:rPr>
          <w:rFonts w:cstheme="minorHAnsi"/>
          <w:bCs/>
          <w:sz w:val="24"/>
          <w:szCs w:val="24"/>
        </w:rPr>
      </w:pPr>
      <w:r w:rsidRPr="008B3A97">
        <w:rPr>
          <w:rFonts w:cstheme="minorHAnsi"/>
          <w:bCs/>
          <w:sz w:val="24"/>
          <w:szCs w:val="24"/>
        </w:rPr>
        <w:t xml:space="preserve">Ustanova ima sklopljene ugovore sa: </w:t>
      </w:r>
    </w:p>
    <w:p w14:paraId="107F1A9B" w14:textId="7EB99879" w:rsidR="003D0974" w:rsidRPr="008B3A97" w:rsidRDefault="003D0974" w:rsidP="00564101">
      <w:pPr>
        <w:spacing w:after="0" w:line="240" w:lineRule="auto"/>
        <w:ind w:firstLine="708"/>
        <w:rPr>
          <w:rFonts w:cstheme="minorHAnsi"/>
          <w:bCs/>
          <w:sz w:val="24"/>
          <w:szCs w:val="24"/>
        </w:rPr>
      </w:pPr>
      <w:r w:rsidRPr="008B3A97">
        <w:rPr>
          <w:rFonts w:cstheme="minorHAnsi"/>
          <w:bCs/>
          <w:sz w:val="24"/>
          <w:szCs w:val="24"/>
        </w:rPr>
        <w:t>•</w:t>
      </w:r>
      <w:r w:rsidRPr="008B3A97">
        <w:rPr>
          <w:rFonts w:cstheme="minorHAnsi"/>
          <w:bCs/>
          <w:sz w:val="24"/>
          <w:szCs w:val="24"/>
        </w:rPr>
        <w:tab/>
        <w:t>Gradom Karlovcem o nabavi javnih usluga zdravstvene njege u kući temeljem programa Grada iz područja socijalne skrbi</w:t>
      </w:r>
    </w:p>
    <w:p w14:paraId="772C572A" w14:textId="77777777" w:rsidR="003D0974" w:rsidRPr="008B3A97" w:rsidRDefault="003D0974" w:rsidP="00564101">
      <w:pPr>
        <w:spacing w:after="0" w:line="240" w:lineRule="auto"/>
        <w:ind w:firstLine="708"/>
        <w:rPr>
          <w:rFonts w:cstheme="minorHAnsi"/>
          <w:bCs/>
          <w:sz w:val="24"/>
          <w:szCs w:val="24"/>
        </w:rPr>
      </w:pPr>
      <w:r w:rsidRPr="008B3A97">
        <w:rPr>
          <w:rFonts w:cstheme="minorHAnsi"/>
          <w:bCs/>
          <w:sz w:val="24"/>
          <w:szCs w:val="24"/>
        </w:rPr>
        <w:t>•</w:t>
      </w:r>
      <w:r w:rsidRPr="008B3A97">
        <w:rPr>
          <w:rFonts w:cstheme="minorHAnsi"/>
          <w:bCs/>
          <w:sz w:val="24"/>
          <w:szCs w:val="24"/>
        </w:rPr>
        <w:tab/>
        <w:t>Domovima za starije i nemoćne o pružanju usluga fizikalne terapije za njihove korisnika</w:t>
      </w:r>
    </w:p>
    <w:p w14:paraId="19301174" w14:textId="77777777" w:rsidR="00B36200" w:rsidRPr="008B3A97" w:rsidRDefault="00B36200" w:rsidP="00434AEE">
      <w:pPr>
        <w:spacing w:after="0" w:line="240" w:lineRule="auto"/>
        <w:rPr>
          <w:rFonts w:cstheme="minorHAnsi"/>
          <w:sz w:val="24"/>
          <w:szCs w:val="24"/>
        </w:rPr>
      </w:pPr>
    </w:p>
    <w:p w14:paraId="1FBAADE8" w14:textId="25AE988A" w:rsidR="009B1FE1" w:rsidRPr="008B3A97" w:rsidRDefault="00377DF3" w:rsidP="00377DF3">
      <w:pPr>
        <w:spacing w:after="0" w:line="240" w:lineRule="auto"/>
        <w:rPr>
          <w:rFonts w:cstheme="minorHAnsi"/>
          <w:i/>
          <w:sz w:val="24"/>
          <w:szCs w:val="24"/>
        </w:rPr>
      </w:pPr>
      <w:r w:rsidRPr="008B3A97">
        <w:rPr>
          <w:rFonts w:cstheme="minorHAnsi"/>
          <w:b/>
          <w:sz w:val="24"/>
          <w:szCs w:val="24"/>
        </w:rPr>
        <w:t>IZVJEŠTAJ O POSTIGNUTIM CILJEVIMA I REZULTATIMA PROGRAMA TEMELJENIM NA POKAZATELJIMA USPJEŠNOSTI U PRETHODNOJ GODINI:</w:t>
      </w:r>
      <w:r w:rsidR="00D3713E" w:rsidRPr="008B3A97">
        <w:rPr>
          <w:rFonts w:cstheme="minorHAnsi"/>
          <w:b/>
          <w:sz w:val="24"/>
          <w:szCs w:val="24"/>
        </w:rPr>
        <w:t xml:space="preserve"> </w:t>
      </w:r>
      <w:r w:rsidR="0034781F" w:rsidRPr="008B3A97">
        <w:rPr>
          <w:rFonts w:cstheme="minorHAnsi"/>
          <w:i/>
          <w:sz w:val="24"/>
          <w:szCs w:val="24"/>
        </w:rPr>
        <w:t xml:space="preserve"> </w:t>
      </w:r>
    </w:p>
    <w:p w14:paraId="6FEF83E4" w14:textId="77777777" w:rsidR="009D331B" w:rsidRDefault="007B57CF" w:rsidP="009D331B">
      <w:pPr>
        <w:spacing w:after="0" w:line="240" w:lineRule="auto"/>
        <w:jc w:val="both"/>
        <w:rPr>
          <w:rFonts w:cstheme="minorHAnsi"/>
          <w:sz w:val="24"/>
          <w:szCs w:val="24"/>
        </w:rPr>
      </w:pPr>
      <w:r>
        <w:rPr>
          <w:rFonts w:cstheme="minorHAnsi"/>
          <w:sz w:val="24"/>
          <w:szCs w:val="24"/>
        </w:rPr>
        <w:lastRenderedPageBreak/>
        <w:t>Prijašnjih godina</w:t>
      </w:r>
      <w:r w:rsidR="00A26B60">
        <w:rPr>
          <w:rFonts w:cstheme="minorHAnsi"/>
          <w:sz w:val="24"/>
          <w:szCs w:val="24"/>
        </w:rPr>
        <w:t xml:space="preserve"> p</w:t>
      </w:r>
      <w:r w:rsidR="00A26B60" w:rsidRPr="008B3A97">
        <w:rPr>
          <w:rFonts w:cstheme="minorHAnsi"/>
          <w:sz w:val="24"/>
          <w:szCs w:val="24"/>
        </w:rPr>
        <w:t>rimijećen je i povećan interes za privatne usluge zdravstvene njege i fizikalne terapije.</w:t>
      </w:r>
      <w:r w:rsidR="00A26B60">
        <w:rPr>
          <w:rFonts w:cstheme="minorHAnsi"/>
          <w:sz w:val="24"/>
          <w:szCs w:val="24"/>
        </w:rPr>
        <w:t xml:space="preserve"> </w:t>
      </w:r>
      <w:r w:rsidR="009B1FE1" w:rsidRPr="008B3A97">
        <w:rPr>
          <w:rFonts w:cstheme="minorHAnsi"/>
          <w:sz w:val="24"/>
          <w:szCs w:val="24"/>
        </w:rPr>
        <w:t>U 202</w:t>
      </w:r>
      <w:r>
        <w:rPr>
          <w:rFonts w:cstheme="minorHAnsi"/>
          <w:sz w:val="24"/>
          <w:szCs w:val="24"/>
        </w:rPr>
        <w:t>5</w:t>
      </w:r>
      <w:r w:rsidR="009B1FE1" w:rsidRPr="008B3A97">
        <w:rPr>
          <w:rFonts w:cstheme="minorHAnsi"/>
          <w:sz w:val="24"/>
          <w:szCs w:val="24"/>
        </w:rPr>
        <w:t xml:space="preserve">. godini </w:t>
      </w:r>
      <w:r w:rsidR="000D0ECA">
        <w:rPr>
          <w:rFonts w:cstheme="minorHAnsi"/>
          <w:sz w:val="24"/>
          <w:szCs w:val="24"/>
        </w:rPr>
        <w:t>očekuje se nastavak</w:t>
      </w:r>
      <w:r w:rsidR="009B1FE1" w:rsidRPr="008B3A97">
        <w:rPr>
          <w:rFonts w:cstheme="minorHAnsi"/>
          <w:sz w:val="24"/>
          <w:szCs w:val="24"/>
        </w:rPr>
        <w:t xml:space="preserve"> suradnj</w:t>
      </w:r>
      <w:r w:rsidR="000D0ECA">
        <w:rPr>
          <w:rFonts w:cstheme="minorHAnsi"/>
          <w:sz w:val="24"/>
          <w:szCs w:val="24"/>
        </w:rPr>
        <w:t>e</w:t>
      </w:r>
      <w:r w:rsidR="009B1FE1" w:rsidRPr="008B3A97">
        <w:rPr>
          <w:rFonts w:cstheme="minorHAnsi"/>
          <w:sz w:val="24"/>
          <w:szCs w:val="24"/>
        </w:rPr>
        <w:t xml:space="preserve"> s domovima za starije i nemoćne</w:t>
      </w:r>
      <w:r w:rsidR="00B14A6E">
        <w:rPr>
          <w:rFonts w:cstheme="minorHAnsi"/>
          <w:sz w:val="24"/>
          <w:szCs w:val="24"/>
        </w:rPr>
        <w:t xml:space="preserve"> i </w:t>
      </w:r>
      <w:r w:rsidR="009B1FE1" w:rsidRPr="008B3A97">
        <w:rPr>
          <w:rFonts w:cstheme="minorHAnsi"/>
          <w:sz w:val="24"/>
          <w:szCs w:val="24"/>
        </w:rPr>
        <w:t xml:space="preserve">s Gradom Karlovcem za provođenje njege u kući kao dio socijalnog programa. </w:t>
      </w:r>
    </w:p>
    <w:p w14:paraId="19D985A0" w14:textId="49C399C9" w:rsidR="00662460" w:rsidRPr="009D331B" w:rsidRDefault="00662460" w:rsidP="009D331B">
      <w:pPr>
        <w:spacing w:after="0" w:line="240" w:lineRule="auto"/>
        <w:jc w:val="both"/>
        <w:rPr>
          <w:rFonts w:cstheme="minorHAnsi"/>
          <w:sz w:val="24"/>
          <w:szCs w:val="24"/>
        </w:rPr>
      </w:pPr>
      <w:r w:rsidRPr="008B3A97">
        <w:rPr>
          <w:rFonts w:cstheme="minorHAnsi"/>
          <w:b/>
          <w:sz w:val="24"/>
          <w:szCs w:val="24"/>
        </w:rPr>
        <w:t xml:space="preserve">POKAZATELJI USPJEŠNOSTI PROGRAMA: </w:t>
      </w:r>
    </w:p>
    <w:p w14:paraId="48E80AE4" w14:textId="77777777" w:rsidR="00662460" w:rsidRPr="00766B49" w:rsidRDefault="00662460" w:rsidP="004145CD">
      <w:pPr>
        <w:spacing w:after="0" w:line="240" w:lineRule="auto"/>
        <w:rPr>
          <w:rFonts w:cstheme="minorHAnsi"/>
          <w:b/>
        </w:rPr>
      </w:pPr>
    </w:p>
    <w:tbl>
      <w:tblPr>
        <w:tblStyle w:val="Reetkatablice"/>
        <w:tblW w:w="9777" w:type="dxa"/>
        <w:tblLayout w:type="fixed"/>
        <w:tblLook w:val="04A0" w:firstRow="1" w:lastRow="0" w:firstColumn="1" w:lastColumn="0" w:noHBand="0" w:noVBand="1"/>
      </w:tblPr>
      <w:tblGrid>
        <w:gridCol w:w="1271"/>
        <w:gridCol w:w="2126"/>
        <w:gridCol w:w="1276"/>
        <w:gridCol w:w="1276"/>
        <w:gridCol w:w="1276"/>
        <w:gridCol w:w="1276"/>
        <w:gridCol w:w="1276"/>
      </w:tblGrid>
      <w:tr w:rsidR="00A75AD9" w:rsidRPr="00766B49" w14:paraId="4BD10A1F" w14:textId="22C66B53" w:rsidTr="00F92F42">
        <w:trPr>
          <w:trHeight w:val="599"/>
        </w:trPr>
        <w:tc>
          <w:tcPr>
            <w:tcW w:w="1271" w:type="dxa"/>
            <w:vAlign w:val="center"/>
          </w:tcPr>
          <w:p w14:paraId="08F69669" w14:textId="77777777" w:rsidR="00A75AD9" w:rsidRPr="00766B49" w:rsidRDefault="00A75AD9" w:rsidP="00A75AD9">
            <w:pPr>
              <w:jc w:val="center"/>
              <w:rPr>
                <w:rFonts w:cstheme="minorHAnsi"/>
                <w:b/>
              </w:rPr>
            </w:pPr>
            <w:r w:rsidRPr="00766B49">
              <w:rPr>
                <w:rFonts w:cstheme="minorHAnsi"/>
                <w:b/>
              </w:rPr>
              <w:t>Pokazatelj uspješnosti</w:t>
            </w:r>
          </w:p>
        </w:tc>
        <w:tc>
          <w:tcPr>
            <w:tcW w:w="2126" w:type="dxa"/>
            <w:vAlign w:val="center"/>
          </w:tcPr>
          <w:p w14:paraId="76F4FBDB" w14:textId="77777777" w:rsidR="00A75AD9" w:rsidRPr="00766B49" w:rsidRDefault="00A75AD9" w:rsidP="00A75AD9">
            <w:pPr>
              <w:jc w:val="center"/>
              <w:rPr>
                <w:rFonts w:cstheme="minorHAnsi"/>
                <w:b/>
              </w:rPr>
            </w:pPr>
            <w:r w:rsidRPr="00766B49">
              <w:rPr>
                <w:rFonts w:cstheme="minorHAnsi"/>
                <w:b/>
              </w:rPr>
              <w:t>Definicija</w:t>
            </w:r>
          </w:p>
        </w:tc>
        <w:tc>
          <w:tcPr>
            <w:tcW w:w="1276" w:type="dxa"/>
            <w:vAlign w:val="center"/>
          </w:tcPr>
          <w:p w14:paraId="2F6EE5DD" w14:textId="77777777" w:rsidR="00A75AD9" w:rsidRPr="00766B49" w:rsidRDefault="00A75AD9" w:rsidP="00A75AD9">
            <w:pPr>
              <w:jc w:val="center"/>
              <w:rPr>
                <w:rFonts w:cstheme="minorHAnsi"/>
                <w:b/>
              </w:rPr>
            </w:pPr>
            <w:r w:rsidRPr="00766B49">
              <w:rPr>
                <w:rFonts w:cstheme="minorHAnsi"/>
                <w:b/>
              </w:rPr>
              <w:t>Jedinica</w:t>
            </w:r>
          </w:p>
        </w:tc>
        <w:tc>
          <w:tcPr>
            <w:tcW w:w="1276" w:type="dxa"/>
            <w:vAlign w:val="center"/>
          </w:tcPr>
          <w:p w14:paraId="4C7518F0" w14:textId="77777777" w:rsidR="00A75AD9" w:rsidRPr="00766B49" w:rsidRDefault="00A75AD9" w:rsidP="00A75AD9">
            <w:pPr>
              <w:jc w:val="center"/>
              <w:rPr>
                <w:rFonts w:cstheme="minorHAnsi"/>
                <w:b/>
              </w:rPr>
            </w:pPr>
            <w:r w:rsidRPr="00766B49">
              <w:rPr>
                <w:rFonts w:cstheme="minorHAnsi"/>
                <w:b/>
              </w:rPr>
              <w:t>Polazna vrijednost</w:t>
            </w:r>
          </w:p>
        </w:tc>
        <w:tc>
          <w:tcPr>
            <w:tcW w:w="1276" w:type="dxa"/>
            <w:vAlign w:val="center"/>
          </w:tcPr>
          <w:p w14:paraId="434A9E3B" w14:textId="1BB606C4" w:rsidR="00A75AD9" w:rsidRPr="00A14856" w:rsidRDefault="00A75AD9" w:rsidP="00A75AD9">
            <w:pPr>
              <w:jc w:val="center"/>
              <w:rPr>
                <w:rFonts w:cstheme="minorHAnsi"/>
                <w:b/>
              </w:rPr>
            </w:pPr>
            <w:r w:rsidRPr="00A14856">
              <w:rPr>
                <w:rFonts w:cstheme="minorHAnsi"/>
                <w:b/>
              </w:rPr>
              <w:t>Ciljana vrijednost 2025.</w:t>
            </w:r>
          </w:p>
        </w:tc>
        <w:tc>
          <w:tcPr>
            <w:tcW w:w="1276" w:type="dxa"/>
          </w:tcPr>
          <w:p w14:paraId="62CBCCB4" w14:textId="77777777" w:rsidR="00A75AD9" w:rsidRPr="00A14856" w:rsidRDefault="00A75AD9" w:rsidP="00A75AD9">
            <w:pPr>
              <w:jc w:val="center"/>
              <w:rPr>
                <w:rFonts w:cstheme="minorHAnsi"/>
                <w:b/>
              </w:rPr>
            </w:pPr>
            <w:r w:rsidRPr="00A14856">
              <w:rPr>
                <w:rFonts w:cstheme="minorHAnsi"/>
                <w:b/>
              </w:rPr>
              <w:t>Ciljana vrijednost</w:t>
            </w:r>
          </w:p>
          <w:p w14:paraId="10E20F54" w14:textId="548BC648" w:rsidR="00A75AD9" w:rsidRPr="00A14856" w:rsidRDefault="00A75AD9" w:rsidP="00A75AD9">
            <w:pPr>
              <w:jc w:val="center"/>
              <w:rPr>
                <w:rFonts w:cstheme="minorHAnsi"/>
                <w:b/>
              </w:rPr>
            </w:pPr>
            <w:r w:rsidRPr="00A14856">
              <w:rPr>
                <w:rFonts w:cstheme="minorHAnsi"/>
                <w:b/>
              </w:rPr>
              <w:t xml:space="preserve">2026. </w:t>
            </w:r>
          </w:p>
        </w:tc>
        <w:tc>
          <w:tcPr>
            <w:tcW w:w="1276" w:type="dxa"/>
          </w:tcPr>
          <w:p w14:paraId="311010B7" w14:textId="0C90FE90" w:rsidR="00A75AD9" w:rsidRPr="00A14856" w:rsidRDefault="00A75AD9" w:rsidP="00A75AD9">
            <w:pPr>
              <w:jc w:val="center"/>
              <w:rPr>
                <w:rFonts w:cstheme="minorHAnsi"/>
                <w:b/>
              </w:rPr>
            </w:pPr>
            <w:r w:rsidRPr="00A14856">
              <w:rPr>
                <w:rFonts w:cstheme="minorHAnsi"/>
                <w:b/>
              </w:rPr>
              <w:t xml:space="preserve">Ciljana vrijednost 2027. </w:t>
            </w:r>
          </w:p>
        </w:tc>
      </w:tr>
      <w:tr w:rsidR="00A75AD9" w:rsidRPr="00766B49" w14:paraId="0BFF721E" w14:textId="505E13D9" w:rsidTr="00F92F42">
        <w:trPr>
          <w:trHeight w:val="195"/>
        </w:trPr>
        <w:tc>
          <w:tcPr>
            <w:tcW w:w="1271" w:type="dxa"/>
          </w:tcPr>
          <w:p w14:paraId="2D7E13EA" w14:textId="7F3FA881" w:rsidR="00A75AD9" w:rsidRPr="004A5B81" w:rsidRDefault="00F92F42" w:rsidP="009B1FE1">
            <w:pPr>
              <w:rPr>
                <w:rFonts w:cstheme="minorHAnsi"/>
              </w:rPr>
            </w:pPr>
            <w:r>
              <w:rPr>
                <w:rFonts w:cstheme="minorHAnsi"/>
              </w:rPr>
              <w:t>Povećanje broja postupaka</w:t>
            </w:r>
          </w:p>
        </w:tc>
        <w:tc>
          <w:tcPr>
            <w:tcW w:w="2126" w:type="dxa"/>
          </w:tcPr>
          <w:p w14:paraId="58CECAE1" w14:textId="3BAD65EF" w:rsidR="00A75AD9" w:rsidRPr="004A5B81" w:rsidRDefault="00F92F42" w:rsidP="009B1FE1">
            <w:pPr>
              <w:rPr>
                <w:rFonts w:cstheme="minorHAnsi"/>
              </w:rPr>
            </w:pPr>
            <w:r>
              <w:rPr>
                <w:rFonts w:cstheme="minorHAnsi"/>
              </w:rPr>
              <w:t>Povećanje mjesečnog broja postupaka u zdravstvenoj njezi i fizikalnoj terapiji</w:t>
            </w:r>
          </w:p>
        </w:tc>
        <w:tc>
          <w:tcPr>
            <w:tcW w:w="1276" w:type="dxa"/>
          </w:tcPr>
          <w:p w14:paraId="610B19FA" w14:textId="22745832" w:rsidR="00A75AD9" w:rsidRPr="00564101" w:rsidRDefault="00F92F42" w:rsidP="009B1FE1">
            <w:pPr>
              <w:rPr>
                <w:rFonts w:cstheme="minorHAnsi"/>
                <w:bCs/>
              </w:rPr>
            </w:pPr>
            <w:r>
              <w:rPr>
                <w:rFonts w:cstheme="minorHAnsi"/>
                <w:bCs/>
              </w:rPr>
              <w:t>B</w:t>
            </w:r>
            <w:r w:rsidR="00A75AD9" w:rsidRPr="00564101">
              <w:rPr>
                <w:rFonts w:cstheme="minorHAnsi"/>
                <w:bCs/>
              </w:rPr>
              <w:t xml:space="preserve">roj   </w:t>
            </w:r>
            <w:r w:rsidR="00904D03">
              <w:rPr>
                <w:rFonts w:cstheme="minorHAnsi"/>
                <w:bCs/>
              </w:rPr>
              <w:t>postupaka</w:t>
            </w:r>
          </w:p>
          <w:p w14:paraId="1049EF89" w14:textId="77777777" w:rsidR="00A75AD9" w:rsidRPr="00564101" w:rsidRDefault="00A75AD9" w:rsidP="009B1FE1">
            <w:pPr>
              <w:jc w:val="center"/>
              <w:rPr>
                <w:rFonts w:cstheme="minorHAnsi"/>
                <w:b/>
              </w:rPr>
            </w:pPr>
          </w:p>
        </w:tc>
        <w:tc>
          <w:tcPr>
            <w:tcW w:w="1276" w:type="dxa"/>
          </w:tcPr>
          <w:p w14:paraId="7F770D6B" w14:textId="6AA62039" w:rsidR="00A75AD9" w:rsidRPr="00042401" w:rsidRDefault="00F92F42" w:rsidP="009B1FE1">
            <w:pPr>
              <w:jc w:val="right"/>
              <w:rPr>
                <w:rFonts w:cstheme="minorHAnsi"/>
                <w:bCs/>
              </w:rPr>
            </w:pPr>
            <w:r>
              <w:rPr>
                <w:rFonts w:cstheme="minorHAnsi"/>
                <w:bCs/>
              </w:rPr>
              <w:t>370</w:t>
            </w:r>
          </w:p>
        </w:tc>
        <w:tc>
          <w:tcPr>
            <w:tcW w:w="1276" w:type="dxa"/>
          </w:tcPr>
          <w:p w14:paraId="154AB9FC" w14:textId="006C303F" w:rsidR="00A75AD9" w:rsidRPr="00042401" w:rsidRDefault="00F92F42" w:rsidP="009B1FE1">
            <w:pPr>
              <w:jc w:val="right"/>
              <w:rPr>
                <w:rFonts w:cstheme="minorHAnsi"/>
                <w:bCs/>
              </w:rPr>
            </w:pPr>
            <w:r>
              <w:rPr>
                <w:rFonts w:cstheme="minorHAnsi"/>
                <w:bCs/>
              </w:rPr>
              <w:t>450</w:t>
            </w:r>
          </w:p>
        </w:tc>
        <w:tc>
          <w:tcPr>
            <w:tcW w:w="1276" w:type="dxa"/>
          </w:tcPr>
          <w:p w14:paraId="0D169EF2" w14:textId="06657C52" w:rsidR="00A75AD9" w:rsidRDefault="00A66CB5" w:rsidP="009B1FE1">
            <w:pPr>
              <w:jc w:val="right"/>
              <w:rPr>
                <w:rFonts w:cstheme="minorHAnsi"/>
                <w:bCs/>
              </w:rPr>
            </w:pPr>
            <w:r>
              <w:rPr>
                <w:rFonts w:cstheme="minorHAnsi"/>
                <w:bCs/>
              </w:rPr>
              <w:t>470</w:t>
            </w:r>
          </w:p>
        </w:tc>
        <w:tc>
          <w:tcPr>
            <w:tcW w:w="1276" w:type="dxa"/>
          </w:tcPr>
          <w:p w14:paraId="442C3DBB" w14:textId="2AD5726C" w:rsidR="00A75AD9" w:rsidRDefault="00A66CB5" w:rsidP="009B1FE1">
            <w:pPr>
              <w:jc w:val="right"/>
              <w:rPr>
                <w:rFonts w:cstheme="minorHAnsi"/>
                <w:bCs/>
              </w:rPr>
            </w:pPr>
            <w:r>
              <w:rPr>
                <w:rFonts w:cstheme="minorHAnsi"/>
                <w:bCs/>
              </w:rPr>
              <w:t>470</w:t>
            </w:r>
          </w:p>
        </w:tc>
      </w:tr>
    </w:tbl>
    <w:p w14:paraId="75290BA5" w14:textId="77777777" w:rsidR="009B1FE1" w:rsidRDefault="009B1FE1" w:rsidP="004145CD">
      <w:pPr>
        <w:spacing w:after="0" w:line="240" w:lineRule="auto"/>
        <w:rPr>
          <w:rFonts w:cstheme="minorHAnsi"/>
          <w:b/>
        </w:rPr>
      </w:pPr>
    </w:p>
    <w:p w14:paraId="475EA876" w14:textId="77777777" w:rsidR="004779C5" w:rsidRDefault="004779C5" w:rsidP="004145CD">
      <w:pPr>
        <w:spacing w:after="0" w:line="240" w:lineRule="auto"/>
        <w:rPr>
          <w:rFonts w:cstheme="minorHAnsi"/>
          <w:b/>
        </w:rPr>
      </w:pPr>
    </w:p>
    <w:p w14:paraId="6A34DCC7" w14:textId="1CB55FCD" w:rsidR="00041292" w:rsidRPr="00766B49" w:rsidRDefault="00B36200" w:rsidP="004145CD">
      <w:pPr>
        <w:spacing w:after="0" w:line="240" w:lineRule="auto"/>
        <w:rPr>
          <w:rFonts w:cstheme="minorHAnsi"/>
          <w:b/>
        </w:rPr>
      </w:pPr>
      <w:r w:rsidRPr="00766B49">
        <w:rPr>
          <w:rFonts w:cstheme="minorHAnsi"/>
          <w:b/>
        </w:rPr>
        <w:t>NAČIN I SREDSTVA ZA REALIZACIJU PROGRAMA:</w:t>
      </w:r>
    </w:p>
    <w:p w14:paraId="09069C08" w14:textId="77777777" w:rsidR="00B36200" w:rsidRPr="004145CD" w:rsidRDefault="00B36200" w:rsidP="004145CD">
      <w:pPr>
        <w:spacing w:after="0" w:line="240" w:lineRule="auto"/>
        <w:rPr>
          <w:rFonts w:cstheme="minorHAnsi"/>
          <w:b/>
          <w:sz w:val="10"/>
          <w:szCs w:val="10"/>
        </w:rPr>
      </w:pPr>
    </w:p>
    <w:tbl>
      <w:tblPr>
        <w:tblStyle w:val="Reetkatablice"/>
        <w:tblW w:w="9776" w:type="dxa"/>
        <w:tblLook w:val="04A0" w:firstRow="1" w:lastRow="0" w:firstColumn="1" w:lastColumn="0" w:noHBand="0" w:noVBand="1"/>
      </w:tblPr>
      <w:tblGrid>
        <w:gridCol w:w="1986"/>
        <w:gridCol w:w="1945"/>
        <w:gridCol w:w="1451"/>
        <w:gridCol w:w="1559"/>
        <w:gridCol w:w="1464"/>
        <w:gridCol w:w="1371"/>
      </w:tblGrid>
      <w:tr w:rsidR="00941C84" w:rsidRPr="00766B49" w14:paraId="0AF48B9A" w14:textId="77777777" w:rsidTr="00A75AD9">
        <w:tc>
          <w:tcPr>
            <w:tcW w:w="1986" w:type="dxa"/>
          </w:tcPr>
          <w:p w14:paraId="5D9C9B4C" w14:textId="06762D4F" w:rsidR="00941C84" w:rsidRPr="00766B49" w:rsidRDefault="00941C84" w:rsidP="00941C84">
            <w:pPr>
              <w:jc w:val="center"/>
              <w:rPr>
                <w:rFonts w:cstheme="minorHAnsi"/>
                <w:b/>
              </w:rPr>
            </w:pPr>
            <w:r w:rsidRPr="00766B49">
              <w:rPr>
                <w:rFonts w:cstheme="minorHAnsi"/>
                <w:b/>
              </w:rPr>
              <w:t>Šifra aktivnosti/projekta</w:t>
            </w:r>
          </w:p>
        </w:tc>
        <w:tc>
          <w:tcPr>
            <w:tcW w:w="1945" w:type="dxa"/>
          </w:tcPr>
          <w:p w14:paraId="5BFE9BE2" w14:textId="77777777" w:rsidR="00941C84" w:rsidRPr="00766B49" w:rsidRDefault="00941C84" w:rsidP="00941C84">
            <w:pPr>
              <w:rPr>
                <w:rFonts w:cstheme="minorHAnsi"/>
                <w:b/>
              </w:rPr>
            </w:pPr>
            <w:r w:rsidRPr="00766B49">
              <w:rPr>
                <w:rFonts w:cstheme="minorHAnsi"/>
                <w:b/>
              </w:rPr>
              <w:t>Naziv aktivnosti / projekta</w:t>
            </w:r>
          </w:p>
        </w:tc>
        <w:tc>
          <w:tcPr>
            <w:tcW w:w="1451" w:type="dxa"/>
            <w:tcBorders>
              <w:top w:val="single" w:sz="4" w:space="0" w:color="auto"/>
              <w:left w:val="single" w:sz="4" w:space="0" w:color="auto"/>
              <w:bottom w:val="single" w:sz="4" w:space="0" w:color="auto"/>
              <w:right w:val="single" w:sz="4" w:space="0" w:color="auto"/>
            </w:tcBorders>
          </w:tcPr>
          <w:p w14:paraId="32FE1314" w14:textId="31828805" w:rsidR="00941C84" w:rsidRPr="00766B49" w:rsidRDefault="00941C84" w:rsidP="00941C84">
            <w:pPr>
              <w:jc w:val="center"/>
              <w:rPr>
                <w:rFonts w:cstheme="minorHAnsi"/>
                <w:b/>
              </w:rPr>
            </w:pPr>
            <w:r>
              <w:rPr>
                <w:rFonts w:cstheme="minorHAnsi"/>
                <w:b/>
              </w:rPr>
              <w:t>202</w:t>
            </w:r>
            <w:r w:rsidR="00B14A6E">
              <w:rPr>
                <w:rFonts w:cstheme="minorHAnsi"/>
                <w:b/>
              </w:rPr>
              <w:t>4</w:t>
            </w:r>
            <w:r>
              <w:rPr>
                <w:rFonts w:cstheme="minorHAnsi"/>
                <w:b/>
              </w:rPr>
              <w:t>.</w:t>
            </w:r>
          </w:p>
        </w:tc>
        <w:tc>
          <w:tcPr>
            <w:tcW w:w="1559" w:type="dxa"/>
            <w:tcBorders>
              <w:top w:val="single" w:sz="4" w:space="0" w:color="auto"/>
              <w:left w:val="single" w:sz="4" w:space="0" w:color="auto"/>
              <w:bottom w:val="single" w:sz="4" w:space="0" w:color="auto"/>
              <w:right w:val="single" w:sz="4" w:space="0" w:color="auto"/>
            </w:tcBorders>
            <w:vAlign w:val="center"/>
          </w:tcPr>
          <w:p w14:paraId="51AF0ECF" w14:textId="317B3515" w:rsidR="00941C84" w:rsidRPr="00766B49" w:rsidRDefault="00A75AD9" w:rsidP="00941C84">
            <w:pPr>
              <w:jc w:val="center"/>
              <w:rPr>
                <w:rFonts w:cstheme="minorHAnsi"/>
                <w:b/>
              </w:rPr>
            </w:pPr>
            <w:r>
              <w:rPr>
                <w:rFonts w:cstheme="minorHAnsi"/>
                <w:b/>
              </w:rPr>
              <w:t>2025.</w:t>
            </w:r>
          </w:p>
        </w:tc>
        <w:tc>
          <w:tcPr>
            <w:tcW w:w="1464" w:type="dxa"/>
            <w:tcBorders>
              <w:top w:val="single" w:sz="4" w:space="0" w:color="auto"/>
              <w:left w:val="single" w:sz="4" w:space="0" w:color="auto"/>
              <w:bottom w:val="single" w:sz="4" w:space="0" w:color="auto"/>
              <w:right w:val="single" w:sz="4" w:space="0" w:color="auto"/>
            </w:tcBorders>
            <w:vAlign w:val="center"/>
          </w:tcPr>
          <w:p w14:paraId="43D7EFA5" w14:textId="52D1FA1E" w:rsidR="00941C84" w:rsidRPr="00766B49" w:rsidRDefault="00A75AD9" w:rsidP="00941C84">
            <w:pPr>
              <w:jc w:val="center"/>
              <w:rPr>
                <w:rFonts w:cstheme="minorHAnsi"/>
                <w:b/>
              </w:rPr>
            </w:pPr>
            <w:r>
              <w:rPr>
                <w:rFonts w:cstheme="minorHAnsi"/>
                <w:b/>
              </w:rPr>
              <w:t>2026</w:t>
            </w:r>
            <w:r w:rsidR="00941C84">
              <w:rPr>
                <w:rFonts w:cstheme="minorHAnsi"/>
                <w:b/>
              </w:rPr>
              <w:t>.</w:t>
            </w:r>
          </w:p>
        </w:tc>
        <w:tc>
          <w:tcPr>
            <w:tcW w:w="1371" w:type="dxa"/>
            <w:tcBorders>
              <w:top w:val="single" w:sz="4" w:space="0" w:color="auto"/>
              <w:left w:val="single" w:sz="4" w:space="0" w:color="auto"/>
              <w:bottom w:val="single" w:sz="4" w:space="0" w:color="auto"/>
              <w:right w:val="single" w:sz="4" w:space="0" w:color="auto"/>
            </w:tcBorders>
            <w:vAlign w:val="center"/>
          </w:tcPr>
          <w:p w14:paraId="4E115B9E" w14:textId="098E293E" w:rsidR="00941C84" w:rsidRPr="00766B49" w:rsidRDefault="00A75AD9" w:rsidP="00941C84">
            <w:pPr>
              <w:jc w:val="center"/>
              <w:rPr>
                <w:rFonts w:cstheme="minorHAnsi"/>
                <w:b/>
              </w:rPr>
            </w:pPr>
            <w:r>
              <w:rPr>
                <w:rFonts w:cstheme="minorHAnsi"/>
                <w:b/>
              </w:rPr>
              <w:t>2027.</w:t>
            </w:r>
          </w:p>
        </w:tc>
      </w:tr>
      <w:tr w:rsidR="00941C84" w:rsidRPr="00766B49" w14:paraId="039A988A" w14:textId="77777777" w:rsidTr="00A75AD9">
        <w:trPr>
          <w:trHeight w:val="232"/>
        </w:trPr>
        <w:tc>
          <w:tcPr>
            <w:tcW w:w="1986" w:type="dxa"/>
          </w:tcPr>
          <w:p w14:paraId="2AA680F9" w14:textId="5CDA88E6" w:rsidR="00941C84" w:rsidRPr="00766B49" w:rsidRDefault="00941C84" w:rsidP="00941C84">
            <w:pPr>
              <w:jc w:val="center"/>
              <w:rPr>
                <w:rFonts w:cstheme="minorHAnsi"/>
                <w:b/>
              </w:rPr>
            </w:pPr>
            <w:r>
              <w:rPr>
                <w:rFonts w:cstheme="minorHAnsi"/>
                <w:b/>
              </w:rPr>
              <w:t>1</w:t>
            </w:r>
          </w:p>
        </w:tc>
        <w:tc>
          <w:tcPr>
            <w:tcW w:w="1945" w:type="dxa"/>
          </w:tcPr>
          <w:p w14:paraId="50AEA011" w14:textId="46C2C42F" w:rsidR="00941C84" w:rsidRPr="00766B49" w:rsidRDefault="00941C84" w:rsidP="00941C84">
            <w:pPr>
              <w:rPr>
                <w:rFonts w:cstheme="minorHAnsi"/>
                <w:b/>
              </w:rPr>
            </w:pPr>
            <w:r>
              <w:rPr>
                <w:rFonts w:cstheme="minorHAnsi"/>
                <w:b/>
              </w:rPr>
              <w:t>2</w:t>
            </w:r>
          </w:p>
        </w:tc>
        <w:tc>
          <w:tcPr>
            <w:tcW w:w="1451" w:type="dxa"/>
            <w:tcBorders>
              <w:top w:val="single" w:sz="4" w:space="0" w:color="auto"/>
              <w:left w:val="single" w:sz="4" w:space="0" w:color="auto"/>
              <w:bottom w:val="single" w:sz="4" w:space="0" w:color="auto"/>
              <w:right w:val="single" w:sz="4" w:space="0" w:color="auto"/>
            </w:tcBorders>
          </w:tcPr>
          <w:p w14:paraId="563F98EF" w14:textId="38ED16BE" w:rsidR="00941C84" w:rsidRDefault="00941C84" w:rsidP="00941C84">
            <w:pPr>
              <w:jc w:val="center"/>
              <w:rPr>
                <w:rFonts w:cstheme="minorHAnsi"/>
                <w:b/>
              </w:rPr>
            </w:pPr>
            <w:r>
              <w:rPr>
                <w:rFonts w:cstheme="minorHAnsi"/>
                <w:b/>
              </w:rPr>
              <w:t>3</w:t>
            </w:r>
          </w:p>
        </w:tc>
        <w:tc>
          <w:tcPr>
            <w:tcW w:w="1559" w:type="dxa"/>
            <w:tcBorders>
              <w:top w:val="single" w:sz="4" w:space="0" w:color="auto"/>
              <w:left w:val="single" w:sz="4" w:space="0" w:color="auto"/>
              <w:bottom w:val="single" w:sz="4" w:space="0" w:color="auto"/>
              <w:right w:val="single" w:sz="4" w:space="0" w:color="auto"/>
            </w:tcBorders>
            <w:vAlign w:val="center"/>
          </w:tcPr>
          <w:p w14:paraId="60DAE86E" w14:textId="7A8E3E6D" w:rsidR="00941C84" w:rsidRDefault="00941C84" w:rsidP="00941C84">
            <w:pPr>
              <w:jc w:val="center"/>
              <w:rPr>
                <w:rFonts w:cstheme="minorHAnsi"/>
                <w:b/>
              </w:rPr>
            </w:pPr>
            <w:r>
              <w:rPr>
                <w:rFonts w:cstheme="minorHAnsi"/>
                <w:b/>
              </w:rPr>
              <w:t>4</w:t>
            </w:r>
          </w:p>
        </w:tc>
        <w:tc>
          <w:tcPr>
            <w:tcW w:w="1464" w:type="dxa"/>
            <w:tcBorders>
              <w:top w:val="single" w:sz="4" w:space="0" w:color="auto"/>
              <w:left w:val="single" w:sz="4" w:space="0" w:color="auto"/>
              <w:bottom w:val="single" w:sz="4" w:space="0" w:color="auto"/>
              <w:right w:val="single" w:sz="4" w:space="0" w:color="auto"/>
            </w:tcBorders>
            <w:vAlign w:val="center"/>
          </w:tcPr>
          <w:p w14:paraId="4913BB79" w14:textId="3DFDDFC6" w:rsidR="00941C84" w:rsidRDefault="00941C84" w:rsidP="00941C84">
            <w:pPr>
              <w:jc w:val="center"/>
              <w:rPr>
                <w:rFonts w:cstheme="minorHAnsi"/>
                <w:b/>
              </w:rPr>
            </w:pPr>
            <w:r>
              <w:rPr>
                <w:rFonts w:cstheme="minorHAnsi"/>
                <w:b/>
              </w:rPr>
              <w:t>5</w:t>
            </w:r>
          </w:p>
        </w:tc>
        <w:tc>
          <w:tcPr>
            <w:tcW w:w="1371" w:type="dxa"/>
            <w:tcBorders>
              <w:top w:val="single" w:sz="4" w:space="0" w:color="auto"/>
              <w:left w:val="single" w:sz="4" w:space="0" w:color="auto"/>
              <w:bottom w:val="single" w:sz="4" w:space="0" w:color="auto"/>
              <w:right w:val="single" w:sz="4" w:space="0" w:color="auto"/>
            </w:tcBorders>
            <w:vAlign w:val="center"/>
          </w:tcPr>
          <w:p w14:paraId="150BDFEF" w14:textId="4F7E724A" w:rsidR="00941C84" w:rsidRDefault="00941C84" w:rsidP="00941C84">
            <w:pPr>
              <w:jc w:val="center"/>
              <w:rPr>
                <w:rFonts w:cstheme="minorHAnsi"/>
                <w:b/>
              </w:rPr>
            </w:pPr>
            <w:r>
              <w:rPr>
                <w:rFonts w:cstheme="minorHAnsi"/>
                <w:b/>
              </w:rPr>
              <w:t>6</w:t>
            </w:r>
          </w:p>
        </w:tc>
      </w:tr>
      <w:tr w:rsidR="007B57CF" w:rsidRPr="00766B49" w14:paraId="5BF88E37" w14:textId="77777777" w:rsidTr="00A75AD9">
        <w:tc>
          <w:tcPr>
            <w:tcW w:w="1986" w:type="dxa"/>
          </w:tcPr>
          <w:p w14:paraId="629C4632" w14:textId="1162BCCC" w:rsidR="007B57CF" w:rsidRPr="00766B49" w:rsidRDefault="007B57CF" w:rsidP="007B57CF">
            <w:pPr>
              <w:jc w:val="center"/>
              <w:rPr>
                <w:rFonts w:cstheme="minorHAnsi"/>
              </w:rPr>
            </w:pPr>
            <w:r>
              <w:rPr>
                <w:rFonts w:cstheme="minorHAnsi"/>
              </w:rPr>
              <w:t>A100050</w:t>
            </w:r>
          </w:p>
        </w:tc>
        <w:tc>
          <w:tcPr>
            <w:tcW w:w="1945" w:type="dxa"/>
          </w:tcPr>
          <w:p w14:paraId="203DCF4C" w14:textId="44627369" w:rsidR="007B57CF" w:rsidRPr="00766B49" w:rsidRDefault="007B57CF" w:rsidP="007B57CF">
            <w:pPr>
              <w:rPr>
                <w:rFonts w:cstheme="minorHAnsi"/>
              </w:rPr>
            </w:pPr>
            <w:r>
              <w:rPr>
                <w:rFonts w:cstheme="minorHAnsi"/>
              </w:rPr>
              <w:t>Sufinanciranje ulaganja u zdravstvene ustanove</w:t>
            </w:r>
          </w:p>
        </w:tc>
        <w:tc>
          <w:tcPr>
            <w:tcW w:w="1451" w:type="dxa"/>
          </w:tcPr>
          <w:p w14:paraId="118D2003" w14:textId="24B0D374" w:rsidR="007B57CF" w:rsidRPr="00B6369D" w:rsidRDefault="007B57CF" w:rsidP="007B57CF">
            <w:pPr>
              <w:jc w:val="right"/>
              <w:rPr>
                <w:rFonts w:cstheme="minorHAnsi"/>
              </w:rPr>
            </w:pPr>
            <w:r>
              <w:rPr>
                <w:rFonts w:cstheme="minorHAnsi"/>
              </w:rPr>
              <w:t>133.824</w:t>
            </w:r>
            <w:r w:rsidRPr="00B6369D">
              <w:rPr>
                <w:rFonts w:cstheme="minorHAnsi"/>
              </w:rPr>
              <w:t>,00</w:t>
            </w:r>
          </w:p>
        </w:tc>
        <w:tc>
          <w:tcPr>
            <w:tcW w:w="1559" w:type="dxa"/>
          </w:tcPr>
          <w:p w14:paraId="7E4655FF" w14:textId="6400F44B" w:rsidR="007B57CF" w:rsidRPr="00E216BB" w:rsidRDefault="007B57CF" w:rsidP="007B57CF">
            <w:pPr>
              <w:jc w:val="right"/>
              <w:rPr>
                <w:rFonts w:cstheme="minorHAnsi"/>
              </w:rPr>
            </w:pPr>
            <w:r>
              <w:rPr>
                <w:rFonts w:cstheme="minorHAnsi"/>
              </w:rPr>
              <w:t>11</w:t>
            </w:r>
            <w:r w:rsidR="000C4B97">
              <w:rPr>
                <w:rFonts w:cstheme="minorHAnsi"/>
              </w:rPr>
              <w:t>7</w:t>
            </w:r>
            <w:r>
              <w:rPr>
                <w:rFonts w:cstheme="minorHAnsi"/>
              </w:rPr>
              <w:t>.</w:t>
            </w:r>
            <w:r w:rsidR="000C4B97">
              <w:rPr>
                <w:rFonts w:cstheme="minorHAnsi"/>
              </w:rPr>
              <w:t>8</w:t>
            </w:r>
            <w:r>
              <w:rPr>
                <w:rFonts w:cstheme="minorHAnsi"/>
              </w:rPr>
              <w:t>00,00</w:t>
            </w:r>
          </w:p>
        </w:tc>
        <w:tc>
          <w:tcPr>
            <w:tcW w:w="1464" w:type="dxa"/>
          </w:tcPr>
          <w:p w14:paraId="6B5E0B19" w14:textId="4AA3687C" w:rsidR="007B57CF" w:rsidRPr="00E216BB" w:rsidRDefault="007B57CF" w:rsidP="007B57CF">
            <w:pPr>
              <w:jc w:val="right"/>
              <w:rPr>
                <w:rFonts w:cstheme="minorHAnsi"/>
              </w:rPr>
            </w:pPr>
            <w:r>
              <w:rPr>
                <w:rFonts w:cstheme="minorHAnsi"/>
              </w:rPr>
              <w:t>120.000,00</w:t>
            </w:r>
          </w:p>
        </w:tc>
        <w:tc>
          <w:tcPr>
            <w:tcW w:w="1371" w:type="dxa"/>
          </w:tcPr>
          <w:p w14:paraId="11DCBAD7" w14:textId="092E4ED4" w:rsidR="007B57CF" w:rsidRPr="00B6369D" w:rsidRDefault="007B57CF" w:rsidP="007B57CF">
            <w:pPr>
              <w:jc w:val="right"/>
              <w:rPr>
                <w:rFonts w:cstheme="minorHAnsi"/>
              </w:rPr>
            </w:pPr>
            <w:r w:rsidRPr="00BA7F2B">
              <w:rPr>
                <w:rFonts w:cstheme="minorHAnsi"/>
              </w:rPr>
              <w:t>120.000,00</w:t>
            </w:r>
          </w:p>
        </w:tc>
      </w:tr>
      <w:tr w:rsidR="007B57CF" w:rsidRPr="00766B49" w14:paraId="221258E0" w14:textId="77777777" w:rsidTr="00A75AD9">
        <w:tc>
          <w:tcPr>
            <w:tcW w:w="1986" w:type="dxa"/>
          </w:tcPr>
          <w:p w14:paraId="230A9DBA" w14:textId="77777777" w:rsidR="007B57CF" w:rsidRPr="00766B49" w:rsidRDefault="007B57CF" w:rsidP="007B57CF">
            <w:pPr>
              <w:jc w:val="center"/>
              <w:rPr>
                <w:rFonts w:cstheme="minorHAnsi"/>
                <w:b/>
              </w:rPr>
            </w:pPr>
          </w:p>
        </w:tc>
        <w:tc>
          <w:tcPr>
            <w:tcW w:w="1945" w:type="dxa"/>
          </w:tcPr>
          <w:p w14:paraId="6951B1D9" w14:textId="77777777" w:rsidR="007B57CF" w:rsidRPr="00766B49" w:rsidRDefault="007B57CF" w:rsidP="007B57CF">
            <w:pPr>
              <w:rPr>
                <w:rFonts w:cstheme="minorHAnsi"/>
                <w:b/>
              </w:rPr>
            </w:pPr>
            <w:r w:rsidRPr="00766B49">
              <w:rPr>
                <w:rFonts w:cstheme="minorHAnsi"/>
                <w:b/>
              </w:rPr>
              <w:t>Ukupno program:</w:t>
            </w:r>
          </w:p>
        </w:tc>
        <w:tc>
          <w:tcPr>
            <w:tcW w:w="1451" w:type="dxa"/>
          </w:tcPr>
          <w:p w14:paraId="406CB9DA" w14:textId="3F9A0B24" w:rsidR="007B57CF" w:rsidRPr="00B6369D" w:rsidRDefault="007B57CF" w:rsidP="007B57CF">
            <w:pPr>
              <w:jc w:val="right"/>
              <w:rPr>
                <w:rFonts w:cstheme="minorHAnsi"/>
                <w:b/>
              </w:rPr>
            </w:pPr>
            <w:r>
              <w:rPr>
                <w:rFonts w:cstheme="minorHAnsi"/>
                <w:b/>
              </w:rPr>
              <w:t>133.824</w:t>
            </w:r>
            <w:r w:rsidRPr="00B6369D">
              <w:rPr>
                <w:rFonts w:cstheme="minorHAnsi"/>
                <w:b/>
              </w:rPr>
              <w:t>,00</w:t>
            </w:r>
          </w:p>
        </w:tc>
        <w:tc>
          <w:tcPr>
            <w:tcW w:w="1559" w:type="dxa"/>
          </w:tcPr>
          <w:p w14:paraId="7E20C465" w14:textId="4FA903A3" w:rsidR="007B57CF" w:rsidRPr="00E216BB" w:rsidRDefault="007B57CF" w:rsidP="007B57CF">
            <w:pPr>
              <w:jc w:val="right"/>
              <w:rPr>
                <w:rFonts w:cstheme="minorHAnsi"/>
                <w:b/>
              </w:rPr>
            </w:pPr>
            <w:r>
              <w:rPr>
                <w:rFonts w:cstheme="minorHAnsi"/>
                <w:b/>
              </w:rPr>
              <w:t>11</w:t>
            </w:r>
            <w:r w:rsidR="000C4B97">
              <w:rPr>
                <w:rFonts w:cstheme="minorHAnsi"/>
                <w:b/>
              </w:rPr>
              <w:t>7</w:t>
            </w:r>
            <w:r>
              <w:rPr>
                <w:rFonts w:cstheme="minorHAnsi"/>
                <w:b/>
              </w:rPr>
              <w:t>.</w:t>
            </w:r>
            <w:r w:rsidR="000C4B97">
              <w:rPr>
                <w:rFonts w:cstheme="minorHAnsi"/>
                <w:b/>
              </w:rPr>
              <w:t>8</w:t>
            </w:r>
            <w:r>
              <w:rPr>
                <w:rFonts w:cstheme="minorHAnsi"/>
                <w:b/>
              </w:rPr>
              <w:t>00,00</w:t>
            </w:r>
          </w:p>
        </w:tc>
        <w:tc>
          <w:tcPr>
            <w:tcW w:w="1464" w:type="dxa"/>
          </w:tcPr>
          <w:p w14:paraId="4A1B4C7A" w14:textId="6D8FE24F" w:rsidR="007B57CF" w:rsidRPr="007B57CF" w:rsidRDefault="007B57CF" w:rsidP="007B57CF">
            <w:pPr>
              <w:jc w:val="right"/>
              <w:rPr>
                <w:rFonts w:cstheme="minorHAnsi"/>
                <w:b/>
                <w:bCs/>
              </w:rPr>
            </w:pPr>
            <w:r w:rsidRPr="007B57CF">
              <w:rPr>
                <w:rFonts w:cstheme="minorHAnsi"/>
                <w:b/>
                <w:bCs/>
              </w:rPr>
              <w:t>120.000,00</w:t>
            </w:r>
          </w:p>
        </w:tc>
        <w:tc>
          <w:tcPr>
            <w:tcW w:w="1371" w:type="dxa"/>
          </w:tcPr>
          <w:p w14:paraId="1451D2D8" w14:textId="2CD474C1" w:rsidR="007B57CF" w:rsidRPr="007B57CF" w:rsidRDefault="007B57CF" w:rsidP="007B57CF">
            <w:pPr>
              <w:jc w:val="right"/>
              <w:rPr>
                <w:rFonts w:cstheme="minorHAnsi"/>
                <w:b/>
                <w:bCs/>
              </w:rPr>
            </w:pPr>
            <w:r w:rsidRPr="007B57CF">
              <w:rPr>
                <w:rFonts w:cstheme="minorHAnsi"/>
                <w:b/>
                <w:bCs/>
              </w:rPr>
              <w:t>120.000,00</w:t>
            </w:r>
          </w:p>
        </w:tc>
      </w:tr>
    </w:tbl>
    <w:p w14:paraId="6CFF70B7" w14:textId="77777777" w:rsidR="00383D24" w:rsidRPr="004145CD" w:rsidRDefault="00383D24" w:rsidP="004145CD">
      <w:pPr>
        <w:spacing w:after="0" w:line="240" w:lineRule="auto"/>
        <w:rPr>
          <w:rFonts w:cstheme="minorHAnsi"/>
          <w:b/>
          <w:sz w:val="10"/>
          <w:szCs w:val="10"/>
        </w:rPr>
      </w:pPr>
    </w:p>
    <w:p w14:paraId="4C217BEF" w14:textId="77777777" w:rsidR="00662460" w:rsidRPr="00766B49" w:rsidRDefault="00662460" w:rsidP="00434AEE">
      <w:pPr>
        <w:spacing w:after="0" w:line="240" w:lineRule="auto"/>
        <w:rPr>
          <w:rFonts w:cstheme="minorHAnsi"/>
          <w:b/>
        </w:rPr>
      </w:pPr>
    </w:p>
    <w:p w14:paraId="50DBAACC" w14:textId="54B52AB2" w:rsidR="00662460" w:rsidRPr="000F462F" w:rsidRDefault="00662460" w:rsidP="000F462F">
      <w:pPr>
        <w:spacing w:after="0"/>
        <w:rPr>
          <w:rFonts w:cstheme="minorHAnsi"/>
          <w:sz w:val="24"/>
          <w:szCs w:val="24"/>
        </w:rPr>
      </w:pPr>
      <w:r w:rsidRPr="000F462F">
        <w:rPr>
          <w:rFonts w:cstheme="minorHAnsi"/>
          <w:sz w:val="24"/>
          <w:szCs w:val="24"/>
        </w:rPr>
        <w:t>U nastavku se za svaku aktivnost/projekt daje sažeto obrazloženje i definiraju pokazatelji rezultata:</w:t>
      </w:r>
    </w:p>
    <w:tbl>
      <w:tblPr>
        <w:tblW w:w="9683" w:type="dxa"/>
        <w:tblInd w:w="93" w:type="dxa"/>
        <w:tblLayout w:type="fixed"/>
        <w:tblLook w:val="04A0" w:firstRow="1" w:lastRow="0" w:firstColumn="1" w:lastColumn="0" w:noHBand="0" w:noVBand="1"/>
      </w:tblPr>
      <w:tblGrid>
        <w:gridCol w:w="1320"/>
        <w:gridCol w:w="1701"/>
        <w:gridCol w:w="1276"/>
        <w:gridCol w:w="1134"/>
        <w:gridCol w:w="1559"/>
        <w:gridCol w:w="1417"/>
        <w:gridCol w:w="1276"/>
      </w:tblGrid>
      <w:tr w:rsidR="004D581F" w:rsidRPr="00766B49" w14:paraId="6DD8D228" w14:textId="2AB67F39" w:rsidTr="00BF3DFF">
        <w:trPr>
          <w:trHeight w:val="305"/>
        </w:trPr>
        <w:tc>
          <w:tcPr>
            <w:tcW w:w="9683" w:type="dxa"/>
            <w:gridSpan w:val="7"/>
            <w:tcBorders>
              <w:top w:val="single" w:sz="4" w:space="0" w:color="auto"/>
              <w:left w:val="single" w:sz="4" w:space="0" w:color="auto"/>
              <w:bottom w:val="single" w:sz="4" w:space="0" w:color="auto"/>
              <w:right w:val="single" w:sz="4" w:space="0" w:color="auto"/>
            </w:tcBorders>
            <w:shd w:val="clear" w:color="auto" w:fill="auto"/>
            <w:hideMark/>
          </w:tcPr>
          <w:p w14:paraId="363B86DF" w14:textId="3064D5C8" w:rsidR="004D581F" w:rsidRPr="00766B49" w:rsidRDefault="004D581F" w:rsidP="006325CC">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Pr>
                <w:rFonts w:eastAsia="Times New Roman" w:cstheme="minorHAnsi"/>
                <w:b/>
                <w:bCs/>
                <w:lang w:eastAsia="hr-HR"/>
              </w:rPr>
              <w:t xml:space="preserve"> A100050 Sufinanciranje ulaganja u zdravstvene ustanove</w:t>
            </w:r>
          </w:p>
        </w:tc>
      </w:tr>
      <w:tr w:rsidR="004D581F" w:rsidRPr="00766B49" w14:paraId="4391400A" w14:textId="24B1F8B2" w:rsidTr="004D581F">
        <w:trPr>
          <w:trHeight w:val="1007"/>
        </w:trPr>
        <w:tc>
          <w:tcPr>
            <w:tcW w:w="9683" w:type="dxa"/>
            <w:gridSpan w:val="7"/>
            <w:tcBorders>
              <w:top w:val="single" w:sz="4" w:space="0" w:color="auto"/>
              <w:left w:val="single" w:sz="4" w:space="0" w:color="auto"/>
              <w:right w:val="single" w:sz="4" w:space="0" w:color="auto"/>
            </w:tcBorders>
            <w:shd w:val="clear" w:color="auto" w:fill="auto"/>
            <w:hideMark/>
          </w:tcPr>
          <w:p w14:paraId="5DD722CA" w14:textId="77777777" w:rsidR="004D581F" w:rsidRPr="00972C66" w:rsidRDefault="004D581F" w:rsidP="0000108E">
            <w:pPr>
              <w:spacing w:after="0" w:line="240" w:lineRule="auto"/>
              <w:jc w:val="both"/>
              <w:rPr>
                <w:rFonts w:cstheme="minorHAnsi"/>
                <w:bCs/>
              </w:rPr>
            </w:pPr>
            <w:r w:rsidRPr="00972C66">
              <w:rPr>
                <w:rFonts w:cstheme="minorHAnsi"/>
                <w:bCs/>
              </w:rPr>
              <w:t>Kod pacijenata kojima usluge zdravstvene njege i fizikalne terapije ne pokriva HZZO iste se naplaćuju prema posebnom cjeniku, a tako se ostvaruju prihodi od pruženih usluga.</w:t>
            </w:r>
            <w:r>
              <w:rPr>
                <w:rFonts w:cstheme="minorHAnsi"/>
                <w:bCs/>
              </w:rPr>
              <w:t xml:space="preserve">  Tijekom perioda od siječnja do srpnja 2024. godine došlo je do pada u realizaciji vlastitih prihoda. S </w:t>
            </w:r>
            <w:r w:rsidRPr="007878B3">
              <w:rPr>
                <w:rFonts w:cstheme="minorHAnsi"/>
                <w:bCs/>
              </w:rPr>
              <w:t xml:space="preserve">većinom domova je nastavljena uspješna suradnja, no neke usluge </w:t>
            </w:r>
            <w:r>
              <w:rPr>
                <w:rFonts w:cstheme="minorHAnsi"/>
                <w:bCs/>
              </w:rPr>
              <w:t xml:space="preserve">koje su se do sada obavljala kao privatne, </w:t>
            </w:r>
            <w:r w:rsidRPr="007878B3">
              <w:rPr>
                <w:rFonts w:cstheme="minorHAnsi"/>
                <w:bCs/>
              </w:rPr>
              <w:t xml:space="preserve">sada </w:t>
            </w:r>
            <w:r>
              <w:rPr>
                <w:rFonts w:cstheme="minorHAnsi"/>
                <w:bCs/>
              </w:rPr>
              <w:t xml:space="preserve">se </w:t>
            </w:r>
            <w:r w:rsidRPr="007878B3">
              <w:rPr>
                <w:rFonts w:cstheme="minorHAnsi"/>
                <w:bCs/>
              </w:rPr>
              <w:t>obavljaju preko naloga HZZO-a.</w:t>
            </w:r>
            <w:r>
              <w:rPr>
                <w:rFonts w:cstheme="minorHAnsi"/>
                <w:bCs/>
              </w:rPr>
              <w:t xml:space="preserve"> </w:t>
            </w:r>
          </w:p>
          <w:p w14:paraId="5A9E9CC7" w14:textId="77777777" w:rsidR="004D581F" w:rsidRPr="00972C66" w:rsidRDefault="004D581F" w:rsidP="0000108E">
            <w:pPr>
              <w:spacing w:after="0" w:line="240" w:lineRule="auto"/>
              <w:jc w:val="both"/>
              <w:rPr>
                <w:rFonts w:cstheme="minorHAnsi"/>
                <w:bCs/>
              </w:rPr>
            </w:pPr>
          </w:p>
        </w:tc>
      </w:tr>
      <w:tr w:rsidR="004D581F" w:rsidRPr="00766B49" w14:paraId="1BA604E2" w14:textId="6B92E774" w:rsidTr="00152113">
        <w:trPr>
          <w:trHeight w:val="574"/>
        </w:trPr>
        <w:tc>
          <w:tcPr>
            <w:tcW w:w="9683"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7DC64399" w14:textId="0638B104" w:rsidR="004D581F" w:rsidRPr="00766B49" w:rsidRDefault="004D581F" w:rsidP="006325CC">
            <w:pPr>
              <w:spacing w:after="0" w:line="240" w:lineRule="auto"/>
              <w:jc w:val="center"/>
              <w:rPr>
                <w:rFonts w:cstheme="minorHAnsi"/>
                <w:b/>
              </w:rPr>
            </w:pPr>
            <w:r w:rsidRPr="00766B49">
              <w:rPr>
                <w:rFonts w:cstheme="minorHAnsi"/>
                <w:b/>
              </w:rPr>
              <w:t>Pokazatelji rezultata (navesti pokazatelje na razini aktivnosti/projekta):</w:t>
            </w:r>
          </w:p>
        </w:tc>
      </w:tr>
      <w:tr w:rsidR="004D581F" w:rsidRPr="00766B49" w14:paraId="65730FCD" w14:textId="3A1C4B87" w:rsidTr="00F92F42">
        <w:trPr>
          <w:trHeight w:val="574"/>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DA91B" w14:textId="77777777" w:rsidR="004D581F" w:rsidRPr="00766B49" w:rsidRDefault="004D581F" w:rsidP="004D581F">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408D1466" w14:textId="77777777" w:rsidR="004D581F" w:rsidRPr="00766B49" w:rsidRDefault="004D581F" w:rsidP="004D581F">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F54719B" w14:textId="77777777" w:rsidR="004D581F" w:rsidRPr="00766B49" w:rsidRDefault="004D581F" w:rsidP="004D581F">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1276" w:type="dxa"/>
            <w:tcBorders>
              <w:top w:val="single" w:sz="4" w:space="0" w:color="auto"/>
              <w:left w:val="nil"/>
              <w:bottom w:val="single" w:sz="4" w:space="0" w:color="auto"/>
              <w:right w:val="single" w:sz="4" w:space="0" w:color="auto"/>
            </w:tcBorders>
            <w:vAlign w:val="center"/>
          </w:tcPr>
          <w:p w14:paraId="65973E5E" w14:textId="77777777" w:rsidR="004D581F" w:rsidRPr="00766B49" w:rsidRDefault="004D581F" w:rsidP="004D581F">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08E1D" w14:textId="4F670682" w:rsidR="004D581F" w:rsidRPr="00A14856" w:rsidRDefault="004D581F" w:rsidP="004D581F">
            <w:pPr>
              <w:spacing w:after="0" w:line="240" w:lineRule="auto"/>
              <w:jc w:val="center"/>
              <w:rPr>
                <w:rFonts w:eastAsia="Times New Roman" w:cstheme="minorHAnsi"/>
                <w:color w:val="000000"/>
                <w:lang w:eastAsia="hr-HR"/>
              </w:rPr>
            </w:pPr>
            <w:r w:rsidRPr="00A14856">
              <w:rPr>
                <w:rFonts w:eastAsia="Times New Roman" w:cstheme="minorHAnsi"/>
                <w:color w:val="000000"/>
                <w:lang w:eastAsia="hr-HR"/>
              </w:rPr>
              <w:t>Polazna vrijednost 2024.</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8ECEC9A" w14:textId="77777777" w:rsidR="004D581F" w:rsidRPr="00A14856" w:rsidRDefault="004D581F" w:rsidP="004D581F">
            <w:pPr>
              <w:spacing w:after="0" w:line="240" w:lineRule="auto"/>
              <w:jc w:val="center"/>
              <w:rPr>
                <w:rFonts w:eastAsia="Times New Roman" w:cstheme="minorHAnsi"/>
                <w:color w:val="000000"/>
                <w:lang w:eastAsia="hr-HR"/>
              </w:rPr>
            </w:pPr>
            <w:r w:rsidRPr="00A14856">
              <w:rPr>
                <w:rFonts w:eastAsia="Times New Roman" w:cstheme="minorHAnsi"/>
                <w:color w:val="000000"/>
                <w:lang w:eastAsia="hr-HR"/>
              </w:rPr>
              <w:t>Ciljana vrijednost</w:t>
            </w:r>
          </w:p>
          <w:p w14:paraId="2D13A378" w14:textId="2767D122" w:rsidR="004D581F" w:rsidRPr="00A14856" w:rsidRDefault="004D581F" w:rsidP="004D581F">
            <w:pPr>
              <w:spacing w:after="0" w:line="240" w:lineRule="auto"/>
              <w:jc w:val="center"/>
              <w:rPr>
                <w:rFonts w:eastAsia="Times New Roman" w:cstheme="minorHAnsi"/>
                <w:color w:val="000000"/>
                <w:lang w:eastAsia="hr-HR"/>
              </w:rPr>
            </w:pPr>
            <w:r w:rsidRPr="00A14856">
              <w:rPr>
                <w:rFonts w:eastAsia="Times New Roman" w:cstheme="minorHAnsi"/>
                <w:color w:val="000000"/>
                <w:lang w:eastAsia="hr-HR"/>
              </w:rPr>
              <w:t>2025.</w:t>
            </w:r>
          </w:p>
        </w:tc>
        <w:tc>
          <w:tcPr>
            <w:tcW w:w="1417" w:type="dxa"/>
            <w:tcBorders>
              <w:top w:val="single" w:sz="4" w:space="0" w:color="auto"/>
              <w:left w:val="nil"/>
              <w:bottom w:val="single" w:sz="4" w:space="0" w:color="auto"/>
              <w:right w:val="single" w:sz="4" w:space="0" w:color="auto"/>
            </w:tcBorders>
          </w:tcPr>
          <w:p w14:paraId="4C5F5C2A" w14:textId="4732FB68" w:rsidR="004D581F" w:rsidRPr="00A14856" w:rsidRDefault="004D581F" w:rsidP="004D581F">
            <w:pPr>
              <w:spacing w:after="0" w:line="240" w:lineRule="auto"/>
              <w:jc w:val="center"/>
              <w:rPr>
                <w:rFonts w:eastAsia="Times New Roman" w:cstheme="minorHAnsi"/>
                <w:color w:val="000000"/>
                <w:lang w:eastAsia="hr-HR"/>
              </w:rPr>
            </w:pPr>
            <w:r w:rsidRPr="00A14856">
              <w:rPr>
                <w:rFonts w:eastAsia="Times New Roman" w:cstheme="minorHAnsi"/>
                <w:color w:val="000000"/>
                <w:lang w:eastAsia="hr-HR"/>
              </w:rPr>
              <w:t>Ciljana vrijednost 2026.</w:t>
            </w:r>
          </w:p>
        </w:tc>
        <w:tc>
          <w:tcPr>
            <w:tcW w:w="1276" w:type="dxa"/>
            <w:tcBorders>
              <w:top w:val="single" w:sz="4" w:space="0" w:color="auto"/>
              <w:left w:val="nil"/>
              <w:bottom w:val="single" w:sz="4" w:space="0" w:color="auto"/>
              <w:right w:val="single" w:sz="4" w:space="0" w:color="auto"/>
            </w:tcBorders>
          </w:tcPr>
          <w:p w14:paraId="6A8A5920" w14:textId="6A9CF20E" w:rsidR="004D581F" w:rsidRPr="00A14856" w:rsidRDefault="004D581F" w:rsidP="004D581F">
            <w:pPr>
              <w:spacing w:after="0" w:line="240" w:lineRule="auto"/>
              <w:jc w:val="center"/>
              <w:rPr>
                <w:rFonts w:eastAsia="Times New Roman" w:cstheme="minorHAnsi"/>
                <w:color w:val="000000"/>
                <w:lang w:eastAsia="hr-HR"/>
              </w:rPr>
            </w:pPr>
            <w:r w:rsidRPr="00A14856">
              <w:rPr>
                <w:rFonts w:eastAsia="Times New Roman" w:cstheme="minorHAnsi"/>
                <w:color w:val="000000"/>
                <w:lang w:eastAsia="hr-HR"/>
              </w:rPr>
              <w:t>Ciljana vrijednost 2027.</w:t>
            </w:r>
          </w:p>
        </w:tc>
      </w:tr>
      <w:tr w:rsidR="004D581F" w:rsidRPr="00766B49" w14:paraId="59CEA322" w14:textId="588A0DB8" w:rsidTr="00F92F42">
        <w:trPr>
          <w:trHeight w:val="287"/>
        </w:trPr>
        <w:tc>
          <w:tcPr>
            <w:tcW w:w="1320" w:type="dxa"/>
            <w:tcBorders>
              <w:top w:val="single" w:sz="4" w:space="0" w:color="auto"/>
              <w:left w:val="single" w:sz="4" w:space="0" w:color="auto"/>
              <w:bottom w:val="single" w:sz="4" w:space="0" w:color="auto"/>
              <w:right w:val="single" w:sz="4" w:space="0" w:color="auto"/>
            </w:tcBorders>
            <w:shd w:val="clear" w:color="auto" w:fill="auto"/>
            <w:hideMark/>
          </w:tcPr>
          <w:p w14:paraId="0A322A2E" w14:textId="08B64702" w:rsidR="004D581F" w:rsidRPr="004779C5" w:rsidRDefault="00F92F42" w:rsidP="00146508">
            <w:pPr>
              <w:spacing w:after="0" w:line="240" w:lineRule="auto"/>
              <w:rPr>
                <w:rFonts w:eastAsia="Times New Roman" w:cstheme="minorHAnsi"/>
                <w:color w:val="000000"/>
                <w:lang w:eastAsia="hr-HR"/>
              </w:rPr>
            </w:pPr>
            <w:r>
              <w:rPr>
                <w:rFonts w:cstheme="minorHAnsi"/>
              </w:rPr>
              <w:t>Povećanje broja postupaka</w:t>
            </w:r>
          </w:p>
        </w:tc>
        <w:tc>
          <w:tcPr>
            <w:tcW w:w="1701" w:type="dxa"/>
            <w:tcBorders>
              <w:top w:val="nil"/>
              <w:left w:val="nil"/>
              <w:bottom w:val="single" w:sz="4" w:space="0" w:color="auto"/>
              <w:right w:val="single" w:sz="4" w:space="0" w:color="auto"/>
            </w:tcBorders>
            <w:shd w:val="clear" w:color="auto" w:fill="auto"/>
            <w:noWrap/>
            <w:hideMark/>
          </w:tcPr>
          <w:p w14:paraId="4188E01B" w14:textId="06884261" w:rsidR="004D581F" w:rsidRPr="004779C5" w:rsidRDefault="00F92F42" w:rsidP="00146508">
            <w:pPr>
              <w:spacing w:after="0" w:line="240" w:lineRule="auto"/>
              <w:rPr>
                <w:rFonts w:eastAsia="Times New Roman" w:cstheme="minorHAnsi"/>
                <w:color w:val="000000"/>
                <w:lang w:eastAsia="hr-HR"/>
              </w:rPr>
            </w:pPr>
            <w:r>
              <w:rPr>
                <w:rFonts w:cstheme="minorHAnsi"/>
              </w:rPr>
              <w:t>Povećanje mjesečnog broja postupaka u zdravstvenoj njezi i fizikalnoj terapiji</w:t>
            </w:r>
          </w:p>
        </w:tc>
        <w:tc>
          <w:tcPr>
            <w:tcW w:w="1276" w:type="dxa"/>
            <w:tcBorders>
              <w:top w:val="nil"/>
              <w:left w:val="nil"/>
              <w:bottom w:val="single" w:sz="4" w:space="0" w:color="auto"/>
              <w:right w:val="single" w:sz="4" w:space="0" w:color="auto"/>
            </w:tcBorders>
          </w:tcPr>
          <w:p w14:paraId="3B0A4AE5" w14:textId="4EF6A23E" w:rsidR="004D581F" w:rsidRPr="004779C5" w:rsidRDefault="00F92F42" w:rsidP="004779C5">
            <w:pPr>
              <w:rPr>
                <w:rFonts w:cstheme="minorHAnsi"/>
                <w:bCs/>
              </w:rPr>
            </w:pPr>
            <w:r>
              <w:rPr>
                <w:rFonts w:cstheme="minorHAnsi"/>
                <w:bCs/>
              </w:rPr>
              <w:t>B</w:t>
            </w:r>
            <w:r w:rsidR="004D581F" w:rsidRPr="00564101">
              <w:rPr>
                <w:rFonts w:cstheme="minorHAnsi"/>
                <w:bCs/>
              </w:rPr>
              <w:t xml:space="preserve">roj </w:t>
            </w:r>
            <w:r w:rsidR="003520FC">
              <w:rPr>
                <w:rFonts w:cstheme="minorHAnsi"/>
                <w:bCs/>
              </w:rPr>
              <w:t>postupaka</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14E7F9ED" w14:textId="628A6E08" w:rsidR="004D581F" w:rsidRPr="00A14856" w:rsidRDefault="00F92F42" w:rsidP="002F084E">
            <w:pPr>
              <w:spacing w:after="0" w:line="240" w:lineRule="auto"/>
              <w:jc w:val="right"/>
              <w:rPr>
                <w:rFonts w:eastAsia="Times New Roman" w:cstheme="minorHAnsi"/>
                <w:color w:val="000000"/>
                <w:lang w:eastAsia="hr-HR"/>
              </w:rPr>
            </w:pPr>
            <w:r w:rsidRPr="00A14856">
              <w:rPr>
                <w:rFonts w:eastAsia="Times New Roman" w:cstheme="minorHAnsi"/>
                <w:color w:val="000000"/>
                <w:lang w:eastAsia="hr-HR"/>
              </w:rPr>
              <w:t>370</w:t>
            </w:r>
          </w:p>
        </w:tc>
        <w:tc>
          <w:tcPr>
            <w:tcW w:w="1559" w:type="dxa"/>
            <w:tcBorders>
              <w:top w:val="nil"/>
              <w:left w:val="nil"/>
              <w:bottom w:val="single" w:sz="4" w:space="0" w:color="auto"/>
              <w:right w:val="single" w:sz="4" w:space="0" w:color="auto"/>
            </w:tcBorders>
            <w:shd w:val="clear" w:color="auto" w:fill="auto"/>
            <w:noWrap/>
            <w:hideMark/>
          </w:tcPr>
          <w:p w14:paraId="4FE9EBEF" w14:textId="77777777" w:rsidR="004D581F" w:rsidRPr="00A14856" w:rsidRDefault="00F92F42" w:rsidP="002F084E">
            <w:pPr>
              <w:spacing w:after="0" w:line="240" w:lineRule="auto"/>
              <w:jc w:val="right"/>
              <w:rPr>
                <w:rFonts w:cstheme="minorHAnsi"/>
                <w:bCs/>
              </w:rPr>
            </w:pPr>
            <w:r w:rsidRPr="00A14856">
              <w:rPr>
                <w:rFonts w:cstheme="minorHAnsi"/>
                <w:bCs/>
              </w:rPr>
              <w:t>450</w:t>
            </w:r>
          </w:p>
          <w:p w14:paraId="5D77D90D" w14:textId="35DCD0C7" w:rsidR="00F92F42" w:rsidRPr="00A14856" w:rsidRDefault="00F92F42" w:rsidP="002F084E">
            <w:pPr>
              <w:spacing w:after="0" w:line="240" w:lineRule="auto"/>
              <w:jc w:val="right"/>
              <w:rPr>
                <w:rFonts w:eastAsia="Times New Roman" w:cstheme="minorHAnsi"/>
                <w:color w:val="000000"/>
                <w:lang w:eastAsia="hr-HR"/>
              </w:rPr>
            </w:pPr>
          </w:p>
        </w:tc>
        <w:tc>
          <w:tcPr>
            <w:tcW w:w="1417" w:type="dxa"/>
            <w:tcBorders>
              <w:top w:val="nil"/>
              <w:left w:val="nil"/>
              <w:bottom w:val="single" w:sz="4" w:space="0" w:color="auto"/>
              <w:right w:val="single" w:sz="4" w:space="0" w:color="auto"/>
            </w:tcBorders>
          </w:tcPr>
          <w:p w14:paraId="4B22F42F" w14:textId="7CA9D7BF" w:rsidR="004D581F" w:rsidRPr="00A14856" w:rsidRDefault="00A66CB5" w:rsidP="002F084E">
            <w:pPr>
              <w:spacing w:after="0" w:line="240" w:lineRule="auto"/>
              <w:jc w:val="right"/>
              <w:rPr>
                <w:rFonts w:cstheme="minorHAnsi"/>
                <w:bCs/>
              </w:rPr>
            </w:pPr>
            <w:r w:rsidRPr="00A14856">
              <w:rPr>
                <w:rFonts w:cstheme="minorHAnsi"/>
                <w:bCs/>
              </w:rPr>
              <w:t>470</w:t>
            </w:r>
          </w:p>
        </w:tc>
        <w:tc>
          <w:tcPr>
            <w:tcW w:w="1276" w:type="dxa"/>
            <w:tcBorders>
              <w:top w:val="nil"/>
              <w:left w:val="nil"/>
              <w:bottom w:val="single" w:sz="4" w:space="0" w:color="auto"/>
              <w:right w:val="single" w:sz="4" w:space="0" w:color="auto"/>
            </w:tcBorders>
          </w:tcPr>
          <w:p w14:paraId="433D37AA" w14:textId="257ECEAF" w:rsidR="004D581F" w:rsidRPr="00A14856" w:rsidRDefault="00A66CB5" w:rsidP="002F084E">
            <w:pPr>
              <w:spacing w:after="0" w:line="240" w:lineRule="auto"/>
              <w:jc w:val="right"/>
              <w:rPr>
                <w:rFonts w:cstheme="minorHAnsi"/>
                <w:bCs/>
              </w:rPr>
            </w:pPr>
            <w:r w:rsidRPr="00A14856">
              <w:rPr>
                <w:rFonts w:cstheme="minorHAnsi"/>
                <w:bCs/>
              </w:rPr>
              <w:t>470</w:t>
            </w:r>
          </w:p>
        </w:tc>
      </w:tr>
    </w:tbl>
    <w:p w14:paraId="1B606789" w14:textId="77777777" w:rsidR="007B205B" w:rsidRDefault="007B205B" w:rsidP="00040B13">
      <w:pPr>
        <w:pBdr>
          <w:bottom w:val="single" w:sz="4" w:space="1" w:color="auto"/>
        </w:pBdr>
        <w:spacing w:after="0" w:line="240" w:lineRule="auto"/>
        <w:rPr>
          <w:rFonts w:cstheme="minorHAnsi"/>
          <w:b/>
          <w:sz w:val="24"/>
          <w:szCs w:val="24"/>
        </w:rPr>
      </w:pPr>
    </w:p>
    <w:p w14:paraId="6B41728D" w14:textId="77777777" w:rsidR="007B205B" w:rsidRDefault="007B205B" w:rsidP="00040B13">
      <w:pPr>
        <w:pBdr>
          <w:bottom w:val="single" w:sz="4" w:space="1" w:color="auto"/>
        </w:pBdr>
        <w:spacing w:after="0" w:line="240" w:lineRule="auto"/>
        <w:rPr>
          <w:rFonts w:cstheme="minorHAnsi"/>
          <w:b/>
          <w:sz w:val="24"/>
          <w:szCs w:val="24"/>
        </w:rPr>
      </w:pPr>
    </w:p>
    <w:p w14:paraId="086E0B08" w14:textId="77777777" w:rsidR="00E42A6A" w:rsidRDefault="00E42A6A" w:rsidP="00040B13">
      <w:pPr>
        <w:pBdr>
          <w:bottom w:val="single" w:sz="4" w:space="1" w:color="auto"/>
        </w:pBdr>
        <w:spacing w:after="0" w:line="240" w:lineRule="auto"/>
        <w:rPr>
          <w:rFonts w:cstheme="minorHAnsi"/>
          <w:b/>
          <w:sz w:val="24"/>
          <w:szCs w:val="24"/>
        </w:rPr>
      </w:pPr>
    </w:p>
    <w:p w14:paraId="0F450420" w14:textId="77777777" w:rsidR="00E42A6A" w:rsidRDefault="00E42A6A" w:rsidP="00040B13">
      <w:pPr>
        <w:pBdr>
          <w:bottom w:val="single" w:sz="4" w:space="1" w:color="auto"/>
        </w:pBdr>
        <w:spacing w:after="0" w:line="240" w:lineRule="auto"/>
        <w:rPr>
          <w:rFonts w:cstheme="minorHAnsi"/>
          <w:b/>
          <w:sz w:val="24"/>
          <w:szCs w:val="24"/>
        </w:rPr>
      </w:pPr>
    </w:p>
    <w:p w14:paraId="75561608" w14:textId="77777777" w:rsidR="00E42A6A" w:rsidRDefault="00E42A6A" w:rsidP="00040B13">
      <w:pPr>
        <w:pBdr>
          <w:bottom w:val="single" w:sz="4" w:space="1" w:color="auto"/>
        </w:pBdr>
        <w:spacing w:after="0" w:line="240" w:lineRule="auto"/>
        <w:rPr>
          <w:rFonts w:cstheme="minorHAnsi"/>
          <w:b/>
          <w:sz w:val="24"/>
          <w:szCs w:val="24"/>
        </w:rPr>
      </w:pPr>
    </w:p>
    <w:p w14:paraId="7C7EE500" w14:textId="77777777" w:rsidR="00EE078E" w:rsidRDefault="00EE078E" w:rsidP="00040B13">
      <w:pPr>
        <w:pBdr>
          <w:bottom w:val="single" w:sz="4" w:space="1" w:color="auto"/>
        </w:pBdr>
        <w:spacing w:after="0" w:line="240" w:lineRule="auto"/>
        <w:rPr>
          <w:rFonts w:cstheme="minorHAnsi"/>
          <w:b/>
          <w:sz w:val="24"/>
          <w:szCs w:val="24"/>
        </w:rPr>
      </w:pPr>
    </w:p>
    <w:p w14:paraId="00FDF06B" w14:textId="297B5BD6" w:rsidR="00040B13" w:rsidRPr="008B3A97" w:rsidRDefault="00040B13" w:rsidP="00040B13">
      <w:pPr>
        <w:pBdr>
          <w:bottom w:val="single" w:sz="4" w:space="1" w:color="auto"/>
        </w:pBdr>
        <w:spacing w:after="0" w:line="240" w:lineRule="auto"/>
        <w:rPr>
          <w:rFonts w:cstheme="minorHAnsi"/>
          <w:b/>
          <w:sz w:val="24"/>
          <w:szCs w:val="24"/>
        </w:rPr>
      </w:pPr>
      <w:r w:rsidRPr="008B3A97">
        <w:rPr>
          <w:rFonts w:cstheme="minorHAnsi"/>
          <w:b/>
          <w:sz w:val="24"/>
          <w:szCs w:val="24"/>
        </w:rPr>
        <w:lastRenderedPageBreak/>
        <w:t>ŠIFRA I NAZIV PROGRAMA:</w:t>
      </w:r>
      <w:r w:rsidRPr="008B3A97">
        <w:rPr>
          <w:rFonts w:cstheme="minorHAnsi"/>
          <w:b/>
          <w:sz w:val="24"/>
          <w:szCs w:val="24"/>
        </w:rPr>
        <w:tab/>
        <w:t>149 – Financiranje redovne djelatnosti iz HZZO-a</w:t>
      </w:r>
    </w:p>
    <w:p w14:paraId="28FCE90D" w14:textId="77777777" w:rsidR="00040B13" w:rsidRPr="008B3A97" w:rsidRDefault="00040B13" w:rsidP="00040B13">
      <w:pPr>
        <w:spacing w:after="0" w:line="240" w:lineRule="auto"/>
        <w:rPr>
          <w:rFonts w:cstheme="minorHAnsi"/>
          <w:b/>
          <w:sz w:val="24"/>
          <w:szCs w:val="24"/>
        </w:rPr>
      </w:pPr>
    </w:p>
    <w:p w14:paraId="098569B3" w14:textId="63C0DD1B" w:rsidR="00040B13" w:rsidRPr="008B3A97" w:rsidRDefault="00040B13" w:rsidP="00040B13">
      <w:pPr>
        <w:spacing w:after="0" w:line="240" w:lineRule="auto"/>
        <w:rPr>
          <w:rFonts w:cstheme="minorHAnsi"/>
          <w:bCs/>
          <w:sz w:val="24"/>
          <w:szCs w:val="24"/>
        </w:rPr>
      </w:pPr>
      <w:r w:rsidRPr="008B3A97">
        <w:rPr>
          <w:rFonts w:cstheme="minorHAnsi"/>
          <w:b/>
          <w:sz w:val="24"/>
          <w:szCs w:val="24"/>
        </w:rPr>
        <w:t xml:space="preserve">SVRHA PROGRAMA: </w:t>
      </w:r>
      <w:r w:rsidRPr="008B3A97">
        <w:rPr>
          <w:rFonts w:cstheme="minorHAnsi"/>
          <w:bCs/>
          <w:sz w:val="24"/>
          <w:szCs w:val="24"/>
        </w:rPr>
        <w:t xml:space="preserve"> </w:t>
      </w:r>
    </w:p>
    <w:p w14:paraId="3617587E" w14:textId="4497C212" w:rsidR="00040B13" w:rsidRPr="008B3A97" w:rsidRDefault="00040B13" w:rsidP="00040B13">
      <w:pPr>
        <w:spacing w:after="0" w:line="240" w:lineRule="auto"/>
        <w:rPr>
          <w:rFonts w:cstheme="minorHAnsi"/>
          <w:bCs/>
          <w:sz w:val="24"/>
          <w:szCs w:val="24"/>
        </w:rPr>
      </w:pPr>
      <w:r w:rsidRPr="008B3A97">
        <w:rPr>
          <w:rFonts w:cstheme="minorHAnsi"/>
          <w:bCs/>
          <w:sz w:val="24"/>
          <w:szCs w:val="24"/>
        </w:rPr>
        <w:t>Financiranje redovne djelatnosti iz HZZO-a</w:t>
      </w:r>
      <w:r w:rsidR="00465CDC" w:rsidRPr="008B3A97">
        <w:rPr>
          <w:rFonts w:cstheme="minorHAnsi"/>
          <w:bCs/>
          <w:sz w:val="24"/>
          <w:szCs w:val="24"/>
        </w:rPr>
        <w:t xml:space="preserve">. </w:t>
      </w:r>
      <w:r w:rsidRPr="008B3A97">
        <w:rPr>
          <w:rFonts w:cstheme="minorHAnsi"/>
          <w:bCs/>
          <w:sz w:val="24"/>
          <w:szCs w:val="24"/>
        </w:rPr>
        <w:t>Cilj ove aktivnosti je odrađivanje naloga i ostvarivanje limita kojeg je odredio HZZO.</w:t>
      </w:r>
    </w:p>
    <w:p w14:paraId="133F46B5" w14:textId="77777777" w:rsidR="00040B13" w:rsidRDefault="00040B13" w:rsidP="00040B13">
      <w:pPr>
        <w:spacing w:after="0" w:line="240" w:lineRule="auto"/>
        <w:rPr>
          <w:rFonts w:cstheme="minorHAnsi"/>
          <w:b/>
          <w:sz w:val="24"/>
          <w:szCs w:val="24"/>
        </w:rPr>
      </w:pPr>
    </w:p>
    <w:p w14:paraId="40E3AB38" w14:textId="77777777" w:rsidR="00AE043B" w:rsidRPr="008B3A97" w:rsidRDefault="00AE043B" w:rsidP="00040B13">
      <w:pPr>
        <w:spacing w:after="0" w:line="240" w:lineRule="auto"/>
        <w:rPr>
          <w:rFonts w:cstheme="minorHAnsi"/>
          <w:b/>
          <w:sz w:val="24"/>
          <w:szCs w:val="24"/>
        </w:rPr>
      </w:pPr>
    </w:p>
    <w:p w14:paraId="7D885455" w14:textId="64770B8D" w:rsidR="00040B13" w:rsidRPr="008B3A97" w:rsidRDefault="00040B13" w:rsidP="00040B13">
      <w:pPr>
        <w:spacing w:after="0" w:line="240" w:lineRule="auto"/>
        <w:rPr>
          <w:rFonts w:cstheme="minorHAnsi"/>
          <w:bCs/>
          <w:i/>
          <w:iCs/>
          <w:sz w:val="24"/>
          <w:szCs w:val="24"/>
        </w:rPr>
      </w:pPr>
      <w:r w:rsidRPr="008B3A97">
        <w:rPr>
          <w:rFonts w:cstheme="minorHAnsi"/>
          <w:b/>
          <w:sz w:val="24"/>
          <w:szCs w:val="24"/>
        </w:rPr>
        <w:t xml:space="preserve">POVEZANOST PROGRAMA SA STRATEŠKIM DOKUMENTIMA I GODIŠNJIM PLANOM RADA: </w:t>
      </w:r>
    </w:p>
    <w:p w14:paraId="63F6AF16" w14:textId="77777777" w:rsidR="00564101" w:rsidRPr="008B3A97" w:rsidRDefault="00040B13" w:rsidP="00564101">
      <w:pPr>
        <w:suppressAutoHyphens/>
        <w:autoSpaceDE w:val="0"/>
        <w:snapToGrid w:val="0"/>
        <w:spacing w:after="0" w:line="100" w:lineRule="atLeast"/>
        <w:rPr>
          <w:rFonts w:cstheme="minorHAnsi"/>
          <w:bCs/>
          <w:sz w:val="24"/>
          <w:szCs w:val="24"/>
        </w:rPr>
      </w:pPr>
      <w:r w:rsidRPr="008B3A97">
        <w:rPr>
          <w:rFonts w:cstheme="minorHAnsi"/>
          <w:bCs/>
          <w:sz w:val="24"/>
          <w:szCs w:val="24"/>
        </w:rPr>
        <w:t>Ugovor sa HZZO</w:t>
      </w:r>
      <w:r w:rsidR="00564101" w:rsidRPr="008B3A97">
        <w:rPr>
          <w:rFonts w:cstheme="minorHAnsi"/>
          <w:bCs/>
          <w:sz w:val="24"/>
          <w:szCs w:val="24"/>
        </w:rPr>
        <w:t>-om</w:t>
      </w:r>
      <w:r w:rsidRPr="008B3A97">
        <w:rPr>
          <w:rFonts w:cstheme="minorHAnsi"/>
          <w:bCs/>
          <w:sz w:val="24"/>
          <w:szCs w:val="24"/>
        </w:rPr>
        <w:t xml:space="preserve"> o provođenju zdravstvene njege i fizikalne terapije u kući</w:t>
      </w:r>
      <w:r w:rsidR="00564101" w:rsidRPr="008B3A97">
        <w:rPr>
          <w:rFonts w:cstheme="minorHAnsi"/>
          <w:bCs/>
          <w:sz w:val="24"/>
          <w:szCs w:val="24"/>
        </w:rPr>
        <w:t xml:space="preserve">; </w:t>
      </w:r>
    </w:p>
    <w:p w14:paraId="4CD5EC89" w14:textId="0CBE9FD3" w:rsidR="00564101" w:rsidRDefault="00564101" w:rsidP="00564101">
      <w:pPr>
        <w:suppressAutoHyphens/>
        <w:autoSpaceDE w:val="0"/>
        <w:snapToGrid w:val="0"/>
        <w:spacing w:after="0" w:line="100" w:lineRule="atLeast"/>
        <w:rPr>
          <w:rFonts w:cs="Calibri"/>
          <w:bCs/>
          <w:sz w:val="24"/>
          <w:szCs w:val="24"/>
          <w:lang w:eastAsia="ar-SA"/>
        </w:rPr>
      </w:pPr>
      <w:r w:rsidRPr="008B3A97">
        <w:rPr>
          <w:rFonts w:cs="Calibri"/>
          <w:bCs/>
          <w:sz w:val="24"/>
          <w:szCs w:val="24"/>
          <w:lang w:eastAsia="ar-SA"/>
        </w:rPr>
        <w:t>Plan proračuna Karlovačke županije za 202</w:t>
      </w:r>
      <w:r w:rsidR="007B57CF">
        <w:rPr>
          <w:rFonts w:cs="Calibri"/>
          <w:bCs/>
          <w:sz w:val="24"/>
          <w:szCs w:val="24"/>
          <w:lang w:eastAsia="ar-SA"/>
        </w:rPr>
        <w:t>5</w:t>
      </w:r>
      <w:r w:rsidRPr="008B3A97">
        <w:rPr>
          <w:rFonts w:cs="Calibri"/>
          <w:bCs/>
          <w:sz w:val="24"/>
          <w:szCs w:val="24"/>
          <w:lang w:eastAsia="ar-SA"/>
        </w:rPr>
        <w:t xml:space="preserve">. godinu </w:t>
      </w:r>
      <w:r w:rsidR="007B57CF">
        <w:rPr>
          <w:rFonts w:cs="Calibri"/>
          <w:bCs/>
          <w:sz w:val="24"/>
          <w:szCs w:val="24"/>
          <w:lang w:eastAsia="ar-SA"/>
        </w:rPr>
        <w:t>s projekcijama za 2026. i 2027.</w:t>
      </w:r>
    </w:p>
    <w:p w14:paraId="0312C4DE" w14:textId="77777777" w:rsidR="00C238FD" w:rsidRDefault="00C238FD" w:rsidP="00564101">
      <w:pPr>
        <w:suppressAutoHyphens/>
        <w:autoSpaceDE w:val="0"/>
        <w:snapToGrid w:val="0"/>
        <w:spacing w:after="0" w:line="100" w:lineRule="atLeast"/>
        <w:rPr>
          <w:rFonts w:cs="Calibri"/>
          <w:bCs/>
          <w:sz w:val="24"/>
          <w:szCs w:val="24"/>
          <w:lang w:eastAsia="ar-SA"/>
        </w:rPr>
      </w:pPr>
    </w:p>
    <w:p w14:paraId="44301DB9" w14:textId="7EB84185" w:rsidR="00040B13" w:rsidRPr="008B3A97" w:rsidRDefault="00040B13" w:rsidP="00040B13">
      <w:pPr>
        <w:spacing w:after="0" w:line="240" w:lineRule="auto"/>
        <w:rPr>
          <w:rFonts w:cstheme="minorHAnsi"/>
          <w:i/>
          <w:sz w:val="24"/>
          <w:szCs w:val="24"/>
        </w:rPr>
      </w:pPr>
      <w:r w:rsidRPr="008B3A97">
        <w:rPr>
          <w:rFonts w:cstheme="minorHAnsi"/>
          <w:b/>
          <w:sz w:val="24"/>
          <w:szCs w:val="24"/>
        </w:rPr>
        <w:t xml:space="preserve">ZAKONSKE I DRUGE PODLOGE NA KOJIMA SE PROGRAM ZASNIVA: </w:t>
      </w:r>
    </w:p>
    <w:p w14:paraId="1A35BD08" w14:textId="5AF36AB9" w:rsidR="00040B13" w:rsidRDefault="00040B13" w:rsidP="003C22AE">
      <w:pPr>
        <w:spacing w:after="0" w:line="240" w:lineRule="auto"/>
        <w:jc w:val="both"/>
        <w:rPr>
          <w:rFonts w:cstheme="minorHAnsi"/>
          <w:bCs/>
          <w:sz w:val="24"/>
          <w:szCs w:val="24"/>
        </w:rPr>
      </w:pPr>
      <w:r w:rsidRPr="008B3A97">
        <w:rPr>
          <w:rFonts w:cstheme="minorHAnsi"/>
          <w:bCs/>
          <w:sz w:val="24"/>
          <w:szCs w:val="24"/>
        </w:rPr>
        <w:t>Zakon o obveznom zdravstvenom osiguranju</w:t>
      </w:r>
      <w:r w:rsidR="00564101" w:rsidRPr="008B3A97">
        <w:rPr>
          <w:rFonts w:cstheme="minorHAnsi"/>
          <w:bCs/>
          <w:sz w:val="24"/>
          <w:szCs w:val="24"/>
        </w:rPr>
        <w:t xml:space="preserve">, </w:t>
      </w:r>
      <w:r w:rsidRPr="008B3A97">
        <w:rPr>
          <w:rFonts w:cstheme="minorHAnsi"/>
          <w:bCs/>
          <w:sz w:val="24"/>
          <w:szCs w:val="24"/>
        </w:rPr>
        <w:t>Zakon o dobrovoljnom zdrav</w:t>
      </w:r>
      <w:r w:rsidR="00564101" w:rsidRPr="008B3A97">
        <w:rPr>
          <w:rFonts w:cstheme="minorHAnsi"/>
          <w:bCs/>
          <w:sz w:val="24"/>
          <w:szCs w:val="24"/>
        </w:rPr>
        <w:t>stvenom o</w:t>
      </w:r>
      <w:r w:rsidRPr="008B3A97">
        <w:rPr>
          <w:rFonts w:cstheme="minorHAnsi"/>
          <w:bCs/>
          <w:sz w:val="24"/>
          <w:szCs w:val="24"/>
        </w:rPr>
        <w:t>siguranju</w:t>
      </w:r>
    </w:p>
    <w:p w14:paraId="6D9616F3" w14:textId="77777777" w:rsidR="007B57CF" w:rsidRPr="008B3A97" w:rsidRDefault="007B57CF" w:rsidP="003C22AE">
      <w:pPr>
        <w:spacing w:after="0" w:line="240" w:lineRule="auto"/>
        <w:jc w:val="both"/>
        <w:rPr>
          <w:rFonts w:cstheme="minorHAnsi"/>
          <w:bCs/>
          <w:sz w:val="24"/>
          <w:szCs w:val="24"/>
        </w:rPr>
      </w:pPr>
    </w:p>
    <w:p w14:paraId="324C7C0A" w14:textId="5DE56CB7" w:rsidR="00040B13" w:rsidRPr="008B3A97" w:rsidRDefault="00040B13" w:rsidP="00040B13">
      <w:pPr>
        <w:spacing w:after="0" w:line="240" w:lineRule="auto"/>
        <w:rPr>
          <w:rFonts w:cstheme="minorHAnsi"/>
          <w:b/>
          <w:sz w:val="24"/>
          <w:szCs w:val="24"/>
        </w:rPr>
      </w:pPr>
      <w:r w:rsidRPr="008B3A97">
        <w:rPr>
          <w:rFonts w:cstheme="minorHAnsi"/>
          <w:b/>
          <w:sz w:val="24"/>
          <w:szCs w:val="24"/>
        </w:rPr>
        <w:t xml:space="preserve">ISHODIŠTE I POKAZATELJI NA KOJIMA SE ZASNIVAJU IZRAČUNI I OCJENE POTREBNIH SREDSTAVA ZA PROVOĐENJE PROGRAMA: </w:t>
      </w:r>
    </w:p>
    <w:p w14:paraId="0184280E" w14:textId="77777777" w:rsidR="00040B13" w:rsidRPr="008B3A97" w:rsidRDefault="00040B13" w:rsidP="003C22AE">
      <w:pPr>
        <w:suppressAutoHyphens/>
        <w:autoSpaceDE w:val="0"/>
        <w:snapToGrid w:val="0"/>
        <w:spacing w:after="0" w:line="100" w:lineRule="atLeast"/>
        <w:ind w:right="227"/>
        <w:jc w:val="both"/>
        <w:rPr>
          <w:rFonts w:cs="Calibri"/>
          <w:sz w:val="24"/>
          <w:szCs w:val="24"/>
          <w:lang w:eastAsia="ar-SA"/>
        </w:rPr>
      </w:pPr>
      <w:r w:rsidRPr="008B3A97">
        <w:rPr>
          <w:rFonts w:cs="Calibri"/>
          <w:sz w:val="24"/>
          <w:szCs w:val="24"/>
          <w:lang w:eastAsia="ar-SA"/>
        </w:rPr>
        <w:t xml:space="preserve">Izračuni sredstava se zasnivaju na ostvarenim nalozima i sredstva iz prethodne godine. </w:t>
      </w:r>
    </w:p>
    <w:p w14:paraId="1F21A3A4" w14:textId="4533C488" w:rsidR="00040B13" w:rsidRPr="008B3A97" w:rsidRDefault="00040B13" w:rsidP="003C22AE">
      <w:pPr>
        <w:suppressAutoHyphens/>
        <w:autoSpaceDE w:val="0"/>
        <w:snapToGrid w:val="0"/>
        <w:spacing w:after="0" w:line="100" w:lineRule="atLeast"/>
        <w:ind w:right="227"/>
        <w:jc w:val="both"/>
        <w:rPr>
          <w:rFonts w:cs="Calibri"/>
          <w:sz w:val="24"/>
          <w:szCs w:val="24"/>
          <w:lang w:eastAsia="ar-SA"/>
        </w:rPr>
      </w:pPr>
      <w:r w:rsidRPr="008B3A97">
        <w:rPr>
          <w:rFonts w:cs="Calibri"/>
          <w:sz w:val="24"/>
          <w:szCs w:val="24"/>
          <w:lang w:eastAsia="ar-SA"/>
        </w:rPr>
        <w:t>Ugovorena sredstva sa HZZO</w:t>
      </w:r>
      <w:r w:rsidR="00564101" w:rsidRPr="008B3A97">
        <w:rPr>
          <w:rFonts w:cs="Calibri"/>
          <w:sz w:val="24"/>
          <w:szCs w:val="24"/>
          <w:lang w:eastAsia="ar-SA"/>
        </w:rPr>
        <w:t xml:space="preserve">-om </w:t>
      </w:r>
      <w:r w:rsidRPr="008B3A97">
        <w:rPr>
          <w:rFonts w:cs="Calibri"/>
          <w:sz w:val="24"/>
          <w:szCs w:val="24"/>
          <w:lang w:eastAsia="ar-SA"/>
        </w:rPr>
        <w:t>određuju se limitom na mjesečnoj razini</w:t>
      </w:r>
      <w:r w:rsidR="00564101" w:rsidRPr="008B3A97">
        <w:rPr>
          <w:rFonts w:cs="Calibri"/>
          <w:sz w:val="24"/>
          <w:szCs w:val="24"/>
          <w:lang w:eastAsia="ar-SA"/>
        </w:rPr>
        <w:t xml:space="preserve">, </w:t>
      </w:r>
      <w:r w:rsidR="00A60439" w:rsidRPr="008B3A97">
        <w:rPr>
          <w:rFonts w:cs="Calibri"/>
          <w:sz w:val="24"/>
          <w:szCs w:val="24"/>
          <w:lang w:eastAsia="ar-SA"/>
        </w:rPr>
        <w:t>a p</w:t>
      </w:r>
      <w:r w:rsidRPr="008B3A97">
        <w:rPr>
          <w:rFonts w:cs="Calibri"/>
          <w:sz w:val="24"/>
          <w:szCs w:val="24"/>
          <w:lang w:eastAsia="ar-SA"/>
        </w:rPr>
        <w:t>osebno se ugovara godišnji limit po pojedinoj sestri</w:t>
      </w:r>
      <w:r w:rsidR="00A60439" w:rsidRPr="008B3A97">
        <w:rPr>
          <w:rFonts w:cs="Calibri"/>
          <w:sz w:val="24"/>
          <w:szCs w:val="24"/>
          <w:lang w:eastAsia="ar-SA"/>
        </w:rPr>
        <w:t>/tehničaru,</w:t>
      </w:r>
      <w:r w:rsidRPr="008B3A97">
        <w:rPr>
          <w:rFonts w:cs="Calibri"/>
          <w:sz w:val="24"/>
          <w:szCs w:val="24"/>
          <w:lang w:eastAsia="ar-SA"/>
        </w:rPr>
        <w:t xml:space="preserve"> odnosno fizioterapeutu</w:t>
      </w:r>
      <w:r w:rsidR="00A60439" w:rsidRPr="008B3A97">
        <w:rPr>
          <w:rFonts w:cs="Calibri"/>
          <w:sz w:val="24"/>
          <w:szCs w:val="24"/>
          <w:lang w:eastAsia="ar-SA"/>
        </w:rPr>
        <w:t>.</w:t>
      </w:r>
    </w:p>
    <w:p w14:paraId="310315ED" w14:textId="77777777" w:rsidR="004779C5" w:rsidRPr="008B3A97" w:rsidRDefault="004779C5" w:rsidP="00040B13">
      <w:pPr>
        <w:spacing w:after="0" w:line="240" w:lineRule="auto"/>
        <w:rPr>
          <w:rFonts w:cstheme="minorHAnsi"/>
          <w:sz w:val="24"/>
          <w:szCs w:val="24"/>
        </w:rPr>
      </w:pPr>
    </w:p>
    <w:p w14:paraId="688F9FD8" w14:textId="249FAB90" w:rsidR="00040B13" w:rsidRPr="008B3A97" w:rsidRDefault="00040B13" w:rsidP="00040B13">
      <w:pPr>
        <w:spacing w:after="0" w:line="240" w:lineRule="auto"/>
        <w:rPr>
          <w:rFonts w:cstheme="minorHAnsi"/>
          <w:i/>
          <w:sz w:val="24"/>
          <w:szCs w:val="24"/>
        </w:rPr>
      </w:pPr>
      <w:r w:rsidRPr="008B3A97">
        <w:rPr>
          <w:rFonts w:cstheme="minorHAnsi"/>
          <w:b/>
          <w:sz w:val="24"/>
          <w:szCs w:val="24"/>
        </w:rPr>
        <w:t xml:space="preserve">IZVJEŠTAJ O POSTIGNUTIM CILJEVIMA I REZULTATIMA PROGRAMA TEMELJENIM NA POKAZATELJIMA USPJEŠNOSTI U PRETHODNOJ GODINI: </w:t>
      </w:r>
      <w:r w:rsidRPr="008B3A97">
        <w:rPr>
          <w:rFonts w:cstheme="minorHAnsi"/>
          <w:i/>
          <w:sz w:val="24"/>
          <w:szCs w:val="24"/>
        </w:rPr>
        <w:t xml:space="preserve"> </w:t>
      </w:r>
    </w:p>
    <w:p w14:paraId="63F5D535" w14:textId="19A9C99D" w:rsidR="00070370" w:rsidRPr="008B3A97" w:rsidRDefault="00040B13" w:rsidP="003C22AE">
      <w:pPr>
        <w:spacing w:after="0" w:line="240" w:lineRule="auto"/>
        <w:jc w:val="both"/>
        <w:rPr>
          <w:rFonts w:cstheme="minorHAnsi"/>
          <w:sz w:val="24"/>
          <w:szCs w:val="24"/>
        </w:rPr>
      </w:pPr>
      <w:r w:rsidRPr="008B3A97">
        <w:rPr>
          <w:rFonts w:cstheme="minorHAnsi"/>
          <w:sz w:val="24"/>
          <w:szCs w:val="24"/>
        </w:rPr>
        <w:t>Svaki posjet</w:t>
      </w:r>
      <w:r w:rsidR="00A60439" w:rsidRPr="008B3A97">
        <w:rPr>
          <w:rFonts w:cstheme="minorHAnsi"/>
          <w:sz w:val="24"/>
          <w:szCs w:val="24"/>
        </w:rPr>
        <w:t>,</w:t>
      </w:r>
      <w:r w:rsidRPr="008B3A97">
        <w:rPr>
          <w:rFonts w:cstheme="minorHAnsi"/>
          <w:sz w:val="24"/>
          <w:szCs w:val="24"/>
        </w:rPr>
        <w:t xml:space="preserve"> odnosno svaki postupak mora biti odobren od liječnika. Kako nalozi </w:t>
      </w:r>
      <w:r w:rsidR="00A60439" w:rsidRPr="008B3A97">
        <w:rPr>
          <w:rFonts w:cstheme="minorHAnsi"/>
          <w:sz w:val="24"/>
          <w:szCs w:val="24"/>
        </w:rPr>
        <w:t xml:space="preserve">ne prate </w:t>
      </w:r>
      <w:r w:rsidRPr="008B3A97">
        <w:rPr>
          <w:rFonts w:cstheme="minorHAnsi"/>
          <w:sz w:val="24"/>
          <w:szCs w:val="24"/>
        </w:rPr>
        <w:t xml:space="preserve">uvijek zahtjeve bolesnika dolazi do </w:t>
      </w:r>
      <w:r w:rsidR="00A60439" w:rsidRPr="008B3A97">
        <w:rPr>
          <w:rFonts w:cstheme="minorHAnsi"/>
          <w:sz w:val="24"/>
          <w:szCs w:val="24"/>
        </w:rPr>
        <w:t>nedovoljno</w:t>
      </w:r>
      <w:r w:rsidRPr="008B3A97">
        <w:rPr>
          <w:rFonts w:cstheme="minorHAnsi"/>
          <w:sz w:val="24"/>
          <w:szCs w:val="24"/>
        </w:rPr>
        <w:t xml:space="preserve"> izvršenja limita.</w:t>
      </w:r>
      <w:r w:rsidR="00AF5356">
        <w:rPr>
          <w:rFonts w:cstheme="minorHAnsi"/>
          <w:sz w:val="24"/>
          <w:szCs w:val="24"/>
        </w:rPr>
        <w:t xml:space="preserve"> </w:t>
      </w:r>
      <w:r w:rsidR="00A60439" w:rsidRPr="008B3A97">
        <w:rPr>
          <w:rFonts w:cstheme="minorHAnsi"/>
          <w:sz w:val="24"/>
          <w:szCs w:val="24"/>
        </w:rPr>
        <w:t xml:space="preserve">Promjenama na tržištu dolazi i do povremenog povećanja cijena </w:t>
      </w:r>
      <w:r w:rsidRPr="008B3A97">
        <w:rPr>
          <w:rFonts w:cstheme="minorHAnsi"/>
          <w:sz w:val="24"/>
          <w:szCs w:val="24"/>
        </w:rPr>
        <w:t xml:space="preserve">od strane HZZO-a, čime se </w:t>
      </w:r>
      <w:r w:rsidR="00A60439" w:rsidRPr="008B3A97">
        <w:rPr>
          <w:rFonts w:cstheme="minorHAnsi"/>
          <w:sz w:val="24"/>
          <w:szCs w:val="24"/>
        </w:rPr>
        <w:t>povisuje</w:t>
      </w:r>
      <w:r w:rsidRPr="008B3A97">
        <w:rPr>
          <w:rFonts w:cstheme="minorHAnsi"/>
          <w:sz w:val="24"/>
          <w:szCs w:val="24"/>
        </w:rPr>
        <w:t xml:space="preserve"> i limit do kojeg </w:t>
      </w:r>
      <w:r w:rsidR="00E44180" w:rsidRPr="008B3A97">
        <w:rPr>
          <w:rFonts w:cstheme="minorHAnsi"/>
          <w:sz w:val="24"/>
          <w:szCs w:val="24"/>
        </w:rPr>
        <w:t>se mogu odrađivati nalozi.</w:t>
      </w:r>
      <w:r w:rsidRPr="008B3A97">
        <w:rPr>
          <w:rFonts w:cstheme="minorHAnsi"/>
          <w:sz w:val="24"/>
          <w:szCs w:val="24"/>
        </w:rPr>
        <w:t xml:space="preserve"> </w:t>
      </w:r>
    </w:p>
    <w:p w14:paraId="5870ED52" w14:textId="77777777" w:rsidR="00040B13" w:rsidRPr="008B3A97" w:rsidRDefault="00040B13" w:rsidP="00040B13">
      <w:pPr>
        <w:spacing w:after="0" w:line="240" w:lineRule="auto"/>
        <w:rPr>
          <w:rFonts w:cstheme="minorHAnsi"/>
          <w:b/>
          <w:sz w:val="24"/>
          <w:szCs w:val="24"/>
        </w:rPr>
      </w:pPr>
    </w:p>
    <w:p w14:paraId="5274AEA4" w14:textId="6E077563" w:rsidR="00040B13" w:rsidRPr="008B3A97" w:rsidRDefault="00040B13" w:rsidP="00040B13">
      <w:pPr>
        <w:spacing w:after="0" w:line="240" w:lineRule="auto"/>
        <w:rPr>
          <w:rFonts w:cstheme="minorHAnsi"/>
          <w:b/>
          <w:sz w:val="24"/>
          <w:szCs w:val="24"/>
        </w:rPr>
      </w:pPr>
      <w:r w:rsidRPr="008B3A97">
        <w:rPr>
          <w:rFonts w:cstheme="minorHAnsi"/>
          <w:b/>
          <w:sz w:val="24"/>
          <w:szCs w:val="24"/>
        </w:rPr>
        <w:t>POKAZATELJI USPJEŠNOSTI PROGRAMA:</w:t>
      </w:r>
    </w:p>
    <w:tbl>
      <w:tblPr>
        <w:tblStyle w:val="Reetkatablice"/>
        <w:tblW w:w="9493" w:type="dxa"/>
        <w:tblLayout w:type="fixed"/>
        <w:tblLook w:val="04A0" w:firstRow="1" w:lastRow="0" w:firstColumn="1" w:lastColumn="0" w:noHBand="0" w:noVBand="1"/>
      </w:tblPr>
      <w:tblGrid>
        <w:gridCol w:w="1271"/>
        <w:gridCol w:w="1701"/>
        <w:gridCol w:w="1418"/>
        <w:gridCol w:w="1275"/>
        <w:gridCol w:w="1276"/>
        <w:gridCol w:w="1276"/>
        <w:gridCol w:w="1276"/>
      </w:tblGrid>
      <w:tr w:rsidR="004D581F" w:rsidRPr="00766B49" w14:paraId="7AA16A45" w14:textId="525995E3" w:rsidTr="004D581F">
        <w:trPr>
          <w:trHeight w:val="599"/>
        </w:trPr>
        <w:tc>
          <w:tcPr>
            <w:tcW w:w="1271" w:type="dxa"/>
            <w:vAlign w:val="center"/>
          </w:tcPr>
          <w:p w14:paraId="615CA750" w14:textId="77777777" w:rsidR="004D581F" w:rsidRPr="00766B49" w:rsidRDefault="004D581F" w:rsidP="004D581F">
            <w:pPr>
              <w:jc w:val="center"/>
              <w:rPr>
                <w:rFonts w:cstheme="minorHAnsi"/>
                <w:b/>
              </w:rPr>
            </w:pPr>
            <w:r w:rsidRPr="00766B49">
              <w:rPr>
                <w:rFonts w:cstheme="minorHAnsi"/>
                <w:b/>
              </w:rPr>
              <w:t>Pokazatelj uspješnosti</w:t>
            </w:r>
          </w:p>
        </w:tc>
        <w:tc>
          <w:tcPr>
            <w:tcW w:w="1701" w:type="dxa"/>
            <w:vAlign w:val="center"/>
          </w:tcPr>
          <w:p w14:paraId="3A8B8AD2" w14:textId="77777777" w:rsidR="004D581F" w:rsidRPr="00766B49" w:rsidRDefault="004D581F" w:rsidP="004D581F">
            <w:pPr>
              <w:jc w:val="center"/>
              <w:rPr>
                <w:rFonts w:cstheme="minorHAnsi"/>
                <w:b/>
              </w:rPr>
            </w:pPr>
            <w:r w:rsidRPr="00766B49">
              <w:rPr>
                <w:rFonts w:cstheme="minorHAnsi"/>
                <w:b/>
              </w:rPr>
              <w:t>Definicija</w:t>
            </w:r>
          </w:p>
        </w:tc>
        <w:tc>
          <w:tcPr>
            <w:tcW w:w="1418" w:type="dxa"/>
            <w:vAlign w:val="center"/>
          </w:tcPr>
          <w:p w14:paraId="16595D34" w14:textId="77777777" w:rsidR="004D581F" w:rsidRPr="00766B49" w:rsidRDefault="004D581F" w:rsidP="004D581F">
            <w:pPr>
              <w:jc w:val="center"/>
              <w:rPr>
                <w:rFonts w:cstheme="minorHAnsi"/>
                <w:b/>
              </w:rPr>
            </w:pPr>
            <w:r w:rsidRPr="00766B49">
              <w:rPr>
                <w:rFonts w:cstheme="minorHAnsi"/>
                <w:b/>
              </w:rPr>
              <w:t>Jedinica</w:t>
            </w:r>
          </w:p>
        </w:tc>
        <w:tc>
          <w:tcPr>
            <w:tcW w:w="1275" w:type="dxa"/>
            <w:vAlign w:val="center"/>
          </w:tcPr>
          <w:p w14:paraId="7D594F3B" w14:textId="77777777" w:rsidR="004D581F" w:rsidRPr="009D331B" w:rsidRDefault="004D581F" w:rsidP="004D581F">
            <w:pPr>
              <w:jc w:val="center"/>
              <w:rPr>
                <w:rFonts w:cstheme="minorHAnsi"/>
                <w:b/>
              </w:rPr>
            </w:pPr>
            <w:r w:rsidRPr="009D331B">
              <w:rPr>
                <w:rFonts w:cstheme="minorHAnsi"/>
                <w:b/>
              </w:rPr>
              <w:t>Polazna vrijednost</w:t>
            </w:r>
          </w:p>
        </w:tc>
        <w:tc>
          <w:tcPr>
            <w:tcW w:w="1276" w:type="dxa"/>
            <w:vAlign w:val="center"/>
          </w:tcPr>
          <w:p w14:paraId="6641853D" w14:textId="2AD26CA7" w:rsidR="004D581F" w:rsidRPr="009D331B" w:rsidRDefault="004D581F" w:rsidP="004D581F">
            <w:pPr>
              <w:jc w:val="center"/>
              <w:rPr>
                <w:rFonts w:cstheme="minorHAnsi"/>
                <w:b/>
              </w:rPr>
            </w:pPr>
            <w:r w:rsidRPr="009D331B">
              <w:rPr>
                <w:rFonts w:cstheme="minorHAnsi"/>
                <w:b/>
              </w:rPr>
              <w:t>Ciljana vrijednost 2025.</w:t>
            </w:r>
          </w:p>
        </w:tc>
        <w:tc>
          <w:tcPr>
            <w:tcW w:w="1276" w:type="dxa"/>
          </w:tcPr>
          <w:p w14:paraId="3F379677" w14:textId="727C6444" w:rsidR="004D581F" w:rsidRPr="009D331B" w:rsidRDefault="004D581F" w:rsidP="004D581F">
            <w:pPr>
              <w:jc w:val="center"/>
              <w:rPr>
                <w:rFonts w:cstheme="minorHAnsi"/>
                <w:b/>
              </w:rPr>
            </w:pPr>
            <w:r w:rsidRPr="009D331B">
              <w:rPr>
                <w:rFonts w:cstheme="minorHAnsi"/>
                <w:b/>
              </w:rPr>
              <w:t>Ciljana vrijednost 2026.</w:t>
            </w:r>
          </w:p>
        </w:tc>
        <w:tc>
          <w:tcPr>
            <w:tcW w:w="1276" w:type="dxa"/>
          </w:tcPr>
          <w:p w14:paraId="51D80094" w14:textId="20270C07" w:rsidR="004D581F" w:rsidRPr="009D331B" w:rsidRDefault="004D581F" w:rsidP="004D581F">
            <w:pPr>
              <w:jc w:val="center"/>
              <w:rPr>
                <w:rFonts w:cstheme="minorHAnsi"/>
                <w:b/>
              </w:rPr>
            </w:pPr>
            <w:r w:rsidRPr="009D331B">
              <w:rPr>
                <w:rFonts w:cstheme="minorHAnsi"/>
                <w:b/>
              </w:rPr>
              <w:t xml:space="preserve">Ciljana vrijednost 2027. </w:t>
            </w:r>
          </w:p>
        </w:tc>
      </w:tr>
      <w:tr w:rsidR="004D581F" w:rsidRPr="00766B49" w14:paraId="023BAEA3" w14:textId="669B02CF" w:rsidTr="004D581F">
        <w:trPr>
          <w:trHeight w:val="1192"/>
        </w:trPr>
        <w:tc>
          <w:tcPr>
            <w:tcW w:w="1271" w:type="dxa"/>
          </w:tcPr>
          <w:p w14:paraId="1D76D59A" w14:textId="6F21FDCA" w:rsidR="004D581F" w:rsidRPr="009B1FE1" w:rsidRDefault="00F92F42" w:rsidP="00040B13">
            <w:pPr>
              <w:rPr>
                <w:rFonts w:cstheme="minorHAnsi"/>
                <w:highlight w:val="yellow"/>
              </w:rPr>
            </w:pPr>
            <w:r>
              <w:rPr>
                <w:rFonts w:cstheme="minorHAnsi"/>
              </w:rPr>
              <w:t>Povećanje broja naloga</w:t>
            </w:r>
          </w:p>
        </w:tc>
        <w:tc>
          <w:tcPr>
            <w:tcW w:w="1701" w:type="dxa"/>
          </w:tcPr>
          <w:p w14:paraId="72ED2439" w14:textId="20D5C119" w:rsidR="004D581F" w:rsidRPr="009B1FE1" w:rsidRDefault="00F92F42" w:rsidP="00040B13">
            <w:pPr>
              <w:rPr>
                <w:rFonts w:cstheme="minorHAnsi"/>
                <w:highlight w:val="yellow"/>
              </w:rPr>
            </w:pPr>
            <w:r>
              <w:rPr>
                <w:rFonts w:cstheme="minorHAnsi"/>
              </w:rPr>
              <w:t>Povećanje mjesečnog broja postupaka u zdravstvenoj njezi i fizikalnoj terapiji</w:t>
            </w:r>
          </w:p>
        </w:tc>
        <w:tc>
          <w:tcPr>
            <w:tcW w:w="1418" w:type="dxa"/>
          </w:tcPr>
          <w:p w14:paraId="4E0DDBF1" w14:textId="4E87BE9B" w:rsidR="004D581F" w:rsidRPr="00171D7F" w:rsidRDefault="00F92F42" w:rsidP="00040B13">
            <w:pPr>
              <w:rPr>
                <w:rFonts w:cstheme="minorHAnsi"/>
                <w:b/>
              </w:rPr>
            </w:pPr>
            <w:r>
              <w:rPr>
                <w:rFonts w:cstheme="minorHAnsi"/>
                <w:bCs/>
              </w:rPr>
              <w:t>B</w:t>
            </w:r>
            <w:r w:rsidR="004D581F" w:rsidRPr="00171D7F">
              <w:rPr>
                <w:rFonts w:cstheme="minorHAnsi"/>
                <w:bCs/>
              </w:rPr>
              <w:t xml:space="preserve">roj izvršenih  </w:t>
            </w:r>
            <w:r w:rsidR="00A66CB5">
              <w:rPr>
                <w:rFonts w:cstheme="minorHAnsi"/>
                <w:bCs/>
              </w:rPr>
              <w:t>postupaka</w:t>
            </w:r>
          </w:p>
        </w:tc>
        <w:tc>
          <w:tcPr>
            <w:tcW w:w="1275" w:type="dxa"/>
          </w:tcPr>
          <w:p w14:paraId="04BB9A1A" w14:textId="11303589" w:rsidR="004D581F" w:rsidRPr="009D331B" w:rsidRDefault="00A66CB5" w:rsidP="00040B13">
            <w:pPr>
              <w:jc w:val="right"/>
              <w:rPr>
                <w:rFonts w:cstheme="minorHAnsi"/>
                <w:bCs/>
              </w:rPr>
            </w:pPr>
            <w:r w:rsidRPr="009D331B">
              <w:rPr>
                <w:rFonts w:cstheme="minorHAnsi"/>
                <w:bCs/>
              </w:rPr>
              <w:t>6.100</w:t>
            </w:r>
          </w:p>
        </w:tc>
        <w:tc>
          <w:tcPr>
            <w:tcW w:w="1276" w:type="dxa"/>
          </w:tcPr>
          <w:p w14:paraId="2C1379FD" w14:textId="08FEAADE" w:rsidR="004D581F" w:rsidRPr="009D331B" w:rsidRDefault="00A66CB5" w:rsidP="00E44180">
            <w:pPr>
              <w:jc w:val="right"/>
              <w:rPr>
                <w:rFonts w:cstheme="minorHAnsi"/>
                <w:bCs/>
              </w:rPr>
            </w:pPr>
            <w:r w:rsidRPr="009D331B">
              <w:rPr>
                <w:rFonts w:cstheme="minorHAnsi"/>
                <w:bCs/>
              </w:rPr>
              <w:t>6.500</w:t>
            </w:r>
          </w:p>
        </w:tc>
        <w:tc>
          <w:tcPr>
            <w:tcW w:w="1276" w:type="dxa"/>
          </w:tcPr>
          <w:p w14:paraId="1B77A75B" w14:textId="03E20C18" w:rsidR="004D581F" w:rsidRPr="009D331B" w:rsidRDefault="00A66CB5" w:rsidP="00E44180">
            <w:pPr>
              <w:jc w:val="right"/>
              <w:rPr>
                <w:rFonts w:cstheme="minorHAnsi"/>
                <w:bCs/>
              </w:rPr>
            </w:pPr>
            <w:r w:rsidRPr="009D331B">
              <w:rPr>
                <w:rFonts w:cstheme="minorHAnsi"/>
                <w:bCs/>
              </w:rPr>
              <w:t>6.700</w:t>
            </w:r>
          </w:p>
        </w:tc>
        <w:tc>
          <w:tcPr>
            <w:tcW w:w="1276" w:type="dxa"/>
          </w:tcPr>
          <w:p w14:paraId="63C79F41" w14:textId="34B85B24" w:rsidR="004D581F" w:rsidRPr="009D331B" w:rsidRDefault="00A66CB5" w:rsidP="00E44180">
            <w:pPr>
              <w:jc w:val="right"/>
              <w:rPr>
                <w:rFonts w:cstheme="minorHAnsi"/>
                <w:bCs/>
              </w:rPr>
            </w:pPr>
            <w:r w:rsidRPr="009D331B">
              <w:rPr>
                <w:rFonts w:cstheme="minorHAnsi"/>
                <w:bCs/>
              </w:rPr>
              <w:t>6.700</w:t>
            </w:r>
          </w:p>
        </w:tc>
      </w:tr>
    </w:tbl>
    <w:p w14:paraId="46A760E1" w14:textId="77777777" w:rsidR="00040B13" w:rsidRDefault="00040B13" w:rsidP="00040B13">
      <w:pPr>
        <w:spacing w:after="0" w:line="240" w:lineRule="auto"/>
        <w:rPr>
          <w:rFonts w:cstheme="minorHAnsi"/>
          <w:b/>
        </w:rPr>
      </w:pPr>
    </w:p>
    <w:p w14:paraId="1E3C8464" w14:textId="77777777" w:rsidR="00040B13" w:rsidRDefault="00040B13" w:rsidP="00040B13">
      <w:pPr>
        <w:spacing w:after="0" w:line="240" w:lineRule="auto"/>
        <w:rPr>
          <w:rFonts w:cstheme="minorHAnsi"/>
          <w:b/>
        </w:rPr>
      </w:pPr>
    </w:p>
    <w:p w14:paraId="12AFA2FC" w14:textId="77777777" w:rsidR="00040B13" w:rsidRPr="008B3A97" w:rsidRDefault="00040B13" w:rsidP="00040B13">
      <w:pPr>
        <w:spacing w:after="0" w:line="240" w:lineRule="auto"/>
        <w:rPr>
          <w:rFonts w:cstheme="minorHAnsi"/>
          <w:b/>
          <w:sz w:val="24"/>
          <w:szCs w:val="24"/>
        </w:rPr>
      </w:pPr>
      <w:r w:rsidRPr="008B3A97">
        <w:rPr>
          <w:rFonts w:cstheme="minorHAnsi"/>
          <w:b/>
          <w:sz w:val="24"/>
          <w:szCs w:val="24"/>
        </w:rPr>
        <w:t>NAČIN I SREDSTVA ZA REALIZACIJU PROGRAMA:</w:t>
      </w:r>
    </w:p>
    <w:p w14:paraId="770C48ED" w14:textId="77777777" w:rsidR="00040B13" w:rsidRPr="004145CD" w:rsidRDefault="00040B13" w:rsidP="00040B13">
      <w:pPr>
        <w:spacing w:after="0" w:line="240" w:lineRule="auto"/>
        <w:rPr>
          <w:rFonts w:cstheme="minorHAnsi"/>
          <w:b/>
          <w:sz w:val="10"/>
          <w:szCs w:val="10"/>
        </w:rPr>
      </w:pPr>
    </w:p>
    <w:tbl>
      <w:tblPr>
        <w:tblStyle w:val="Reetkatablice"/>
        <w:tblW w:w="0" w:type="auto"/>
        <w:tblLook w:val="04A0" w:firstRow="1" w:lastRow="0" w:firstColumn="1" w:lastColumn="0" w:noHBand="0" w:noVBand="1"/>
      </w:tblPr>
      <w:tblGrid>
        <w:gridCol w:w="1987"/>
        <w:gridCol w:w="2066"/>
        <w:gridCol w:w="1394"/>
        <w:gridCol w:w="1394"/>
        <w:gridCol w:w="1394"/>
        <w:gridCol w:w="1394"/>
      </w:tblGrid>
      <w:tr w:rsidR="00040B13" w:rsidRPr="00766B49" w14:paraId="41D1E84A" w14:textId="77777777" w:rsidTr="007B57CF">
        <w:tc>
          <w:tcPr>
            <w:tcW w:w="1987" w:type="dxa"/>
          </w:tcPr>
          <w:p w14:paraId="2D56B2D2" w14:textId="77777777" w:rsidR="00040B13" w:rsidRPr="00766B49" w:rsidRDefault="00040B13" w:rsidP="00B40F19">
            <w:pPr>
              <w:jc w:val="center"/>
              <w:rPr>
                <w:rFonts w:cstheme="minorHAnsi"/>
                <w:b/>
              </w:rPr>
            </w:pPr>
            <w:r w:rsidRPr="00766B49">
              <w:rPr>
                <w:rFonts w:cstheme="minorHAnsi"/>
                <w:b/>
              </w:rPr>
              <w:t>Šifra aktivnosti/projekta</w:t>
            </w:r>
          </w:p>
        </w:tc>
        <w:tc>
          <w:tcPr>
            <w:tcW w:w="2089" w:type="dxa"/>
          </w:tcPr>
          <w:p w14:paraId="7216EC8A" w14:textId="77777777" w:rsidR="00040B13" w:rsidRPr="00766B49" w:rsidRDefault="00040B13" w:rsidP="00B40F19">
            <w:pPr>
              <w:rPr>
                <w:rFonts w:cstheme="minorHAnsi"/>
                <w:b/>
              </w:rPr>
            </w:pPr>
            <w:r w:rsidRPr="00766B49">
              <w:rPr>
                <w:rFonts w:cstheme="minorHAnsi"/>
                <w:b/>
              </w:rPr>
              <w:t>Naziv aktivnosti / projekta</w:t>
            </w:r>
          </w:p>
        </w:tc>
        <w:tc>
          <w:tcPr>
            <w:tcW w:w="1394" w:type="dxa"/>
            <w:tcBorders>
              <w:top w:val="single" w:sz="4" w:space="0" w:color="auto"/>
              <w:left w:val="single" w:sz="4" w:space="0" w:color="auto"/>
              <w:bottom w:val="single" w:sz="4" w:space="0" w:color="auto"/>
              <w:right w:val="single" w:sz="4" w:space="0" w:color="auto"/>
            </w:tcBorders>
          </w:tcPr>
          <w:p w14:paraId="747D6A8F" w14:textId="5A0169E4" w:rsidR="00040B13" w:rsidRPr="00766B49" w:rsidRDefault="00040B13" w:rsidP="00B40F19">
            <w:pPr>
              <w:jc w:val="center"/>
              <w:rPr>
                <w:rFonts w:cstheme="minorHAnsi"/>
                <w:b/>
              </w:rPr>
            </w:pPr>
            <w:r>
              <w:rPr>
                <w:rFonts w:cstheme="minorHAnsi"/>
                <w:b/>
              </w:rPr>
              <w:t>202</w:t>
            </w:r>
            <w:r w:rsidR="00B14A6E">
              <w:rPr>
                <w:rFonts w:cstheme="minorHAnsi"/>
                <w:b/>
              </w:rPr>
              <w:t>4</w:t>
            </w:r>
            <w:r>
              <w:rPr>
                <w:rFonts w:cstheme="minorHAnsi"/>
                <w:b/>
              </w:rPr>
              <w:t>.</w:t>
            </w:r>
          </w:p>
        </w:tc>
        <w:tc>
          <w:tcPr>
            <w:tcW w:w="1387" w:type="dxa"/>
            <w:tcBorders>
              <w:top w:val="single" w:sz="4" w:space="0" w:color="auto"/>
              <w:left w:val="single" w:sz="4" w:space="0" w:color="auto"/>
              <w:bottom w:val="single" w:sz="4" w:space="0" w:color="auto"/>
              <w:right w:val="single" w:sz="4" w:space="0" w:color="auto"/>
            </w:tcBorders>
            <w:vAlign w:val="center"/>
          </w:tcPr>
          <w:p w14:paraId="32D185E3" w14:textId="73EE6773" w:rsidR="00040B13" w:rsidRPr="00766B49" w:rsidRDefault="004D581F" w:rsidP="00B40F19">
            <w:pPr>
              <w:jc w:val="center"/>
              <w:rPr>
                <w:rFonts w:cstheme="minorHAnsi"/>
                <w:b/>
              </w:rPr>
            </w:pPr>
            <w:r>
              <w:rPr>
                <w:rFonts w:cstheme="minorHAnsi"/>
                <w:b/>
              </w:rPr>
              <w:t>2025.</w:t>
            </w:r>
          </w:p>
        </w:tc>
        <w:tc>
          <w:tcPr>
            <w:tcW w:w="1386" w:type="dxa"/>
            <w:tcBorders>
              <w:top w:val="single" w:sz="4" w:space="0" w:color="auto"/>
              <w:left w:val="single" w:sz="4" w:space="0" w:color="auto"/>
              <w:bottom w:val="single" w:sz="4" w:space="0" w:color="auto"/>
              <w:right w:val="single" w:sz="4" w:space="0" w:color="auto"/>
            </w:tcBorders>
            <w:vAlign w:val="center"/>
          </w:tcPr>
          <w:p w14:paraId="2B0A238B" w14:textId="72BE5393" w:rsidR="00040B13" w:rsidRPr="00766B49" w:rsidRDefault="004D581F" w:rsidP="00B40F19">
            <w:pPr>
              <w:jc w:val="center"/>
              <w:rPr>
                <w:rFonts w:cstheme="minorHAnsi"/>
                <w:b/>
              </w:rPr>
            </w:pPr>
            <w:r>
              <w:rPr>
                <w:rFonts w:cstheme="minorHAnsi"/>
                <w:b/>
              </w:rPr>
              <w:t>2026.</w:t>
            </w:r>
          </w:p>
        </w:tc>
        <w:tc>
          <w:tcPr>
            <w:tcW w:w="1386" w:type="dxa"/>
            <w:tcBorders>
              <w:top w:val="single" w:sz="4" w:space="0" w:color="auto"/>
              <w:left w:val="single" w:sz="4" w:space="0" w:color="auto"/>
              <w:bottom w:val="single" w:sz="4" w:space="0" w:color="auto"/>
              <w:right w:val="single" w:sz="4" w:space="0" w:color="auto"/>
            </w:tcBorders>
            <w:vAlign w:val="center"/>
          </w:tcPr>
          <w:p w14:paraId="55C35648" w14:textId="6781E0B9" w:rsidR="00040B13" w:rsidRPr="00766B49" w:rsidRDefault="004D581F" w:rsidP="00B40F19">
            <w:pPr>
              <w:jc w:val="center"/>
              <w:rPr>
                <w:rFonts w:cstheme="minorHAnsi"/>
                <w:b/>
              </w:rPr>
            </w:pPr>
            <w:r>
              <w:rPr>
                <w:rFonts w:cstheme="minorHAnsi"/>
                <w:b/>
              </w:rPr>
              <w:t>2027.</w:t>
            </w:r>
          </w:p>
        </w:tc>
      </w:tr>
      <w:tr w:rsidR="00040B13" w:rsidRPr="00766B49" w14:paraId="7C8A25DC" w14:textId="77777777" w:rsidTr="007B57CF">
        <w:trPr>
          <w:trHeight w:val="232"/>
        </w:trPr>
        <w:tc>
          <w:tcPr>
            <w:tcW w:w="1987" w:type="dxa"/>
          </w:tcPr>
          <w:p w14:paraId="2CC93A72" w14:textId="77777777" w:rsidR="00040B13" w:rsidRPr="00766B49" w:rsidRDefault="00040B13" w:rsidP="00B40F19">
            <w:pPr>
              <w:jc w:val="center"/>
              <w:rPr>
                <w:rFonts w:cstheme="minorHAnsi"/>
                <w:b/>
              </w:rPr>
            </w:pPr>
            <w:r>
              <w:rPr>
                <w:rFonts w:cstheme="minorHAnsi"/>
                <w:b/>
              </w:rPr>
              <w:t>1</w:t>
            </w:r>
          </w:p>
        </w:tc>
        <w:tc>
          <w:tcPr>
            <w:tcW w:w="2089" w:type="dxa"/>
          </w:tcPr>
          <w:p w14:paraId="3ED3FFE8" w14:textId="77777777" w:rsidR="00040B13" w:rsidRPr="00766B49" w:rsidRDefault="00040B13" w:rsidP="00B40F19">
            <w:pPr>
              <w:rPr>
                <w:rFonts w:cstheme="minorHAnsi"/>
                <w:b/>
              </w:rPr>
            </w:pPr>
            <w:r>
              <w:rPr>
                <w:rFonts w:cstheme="minorHAnsi"/>
                <w:b/>
              </w:rPr>
              <w:t>2</w:t>
            </w:r>
          </w:p>
        </w:tc>
        <w:tc>
          <w:tcPr>
            <w:tcW w:w="1394" w:type="dxa"/>
            <w:tcBorders>
              <w:top w:val="single" w:sz="4" w:space="0" w:color="auto"/>
              <w:left w:val="single" w:sz="4" w:space="0" w:color="auto"/>
              <w:bottom w:val="single" w:sz="4" w:space="0" w:color="auto"/>
              <w:right w:val="single" w:sz="4" w:space="0" w:color="auto"/>
            </w:tcBorders>
          </w:tcPr>
          <w:p w14:paraId="660D2E9C" w14:textId="77777777" w:rsidR="00040B13" w:rsidRDefault="00040B13" w:rsidP="00B40F19">
            <w:pPr>
              <w:jc w:val="center"/>
              <w:rPr>
                <w:rFonts w:cstheme="minorHAnsi"/>
                <w:b/>
              </w:rPr>
            </w:pPr>
            <w:r>
              <w:rPr>
                <w:rFonts w:cstheme="minorHAnsi"/>
                <w:b/>
              </w:rPr>
              <w:t>3</w:t>
            </w:r>
          </w:p>
        </w:tc>
        <w:tc>
          <w:tcPr>
            <w:tcW w:w="1387" w:type="dxa"/>
            <w:tcBorders>
              <w:top w:val="single" w:sz="4" w:space="0" w:color="auto"/>
              <w:left w:val="single" w:sz="4" w:space="0" w:color="auto"/>
              <w:bottom w:val="single" w:sz="4" w:space="0" w:color="auto"/>
              <w:right w:val="single" w:sz="4" w:space="0" w:color="auto"/>
            </w:tcBorders>
            <w:vAlign w:val="center"/>
          </w:tcPr>
          <w:p w14:paraId="22C213E1" w14:textId="77777777" w:rsidR="00040B13" w:rsidRDefault="00040B13" w:rsidP="00B40F19">
            <w:pPr>
              <w:jc w:val="center"/>
              <w:rPr>
                <w:rFonts w:cstheme="minorHAnsi"/>
                <w:b/>
              </w:rPr>
            </w:pPr>
            <w:r>
              <w:rPr>
                <w:rFonts w:cstheme="minorHAnsi"/>
                <w:b/>
              </w:rPr>
              <w:t>4</w:t>
            </w:r>
          </w:p>
        </w:tc>
        <w:tc>
          <w:tcPr>
            <w:tcW w:w="1386" w:type="dxa"/>
            <w:tcBorders>
              <w:top w:val="single" w:sz="4" w:space="0" w:color="auto"/>
              <w:left w:val="single" w:sz="4" w:space="0" w:color="auto"/>
              <w:bottom w:val="single" w:sz="4" w:space="0" w:color="auto"/>
              <w:right w:val="single" w:sz="4" w:space="0" w:color="auto"/>
            </w:tcBorders>
            <w:vAlign w:val="center"/>
          </w:tcPr>
          <w:p w14:paraId="0A816639" w14:textId="77777777" w:rsidR="00040B13" w:rsidRDefault="00040B13" w:rsidP="00B40F19">
            <w:pPr>
              <w:jc w:val="center"/>
              <w:rPr>
                <w:rFonts w:cstheme="minorHAnsi"/>
                <w:b/>
              </w:rPr>
            </w:pPr>
            <w:r>
              <w:rPr>
                <w:rFonts w:cstheme="minorHAnsi"/>
                <w:b/>
              </w:rPr>
              <w:t>5</w:t>
            </w:r>
          </w:p>
        </w:tc>
        <w:tc>
          <w:tcPr>
            <w:tcW w:w="1386" w:type="dxa"/>
            <w:tcBorders>
              <w:top w:val="single" w:sz="4" w:space="0" w:color="auto"/>
              <w:left w:val="single" w:sz="4" w:space="0" w:color="auto"/>
              <w:bottom w:val="single" w:sz="4" w:space="0" w:color="auto"/>
              <w:right w:val="single" w:sz="4" w:space="0" w:color="auto"/>
            </w:tcBorders>
            <w:vAlign w:val="center"/>
          </w:tcPr>
          <w:p w14:paraId="213B5720" w14:textId="77777777" w:rsidR="00040B13" w:rsidRDefault="00040B13" w:rsidP="00B40F19">
            <w:pPr>
              <w:jc w:val="center"/>
              <w:rPr>
                <w:rFonts w:cstheme="minorHAnsi"/>
                <w:b/>
              </w:rPr>
            </w:pPr>
            <w:r>
              <w:rPr>
                <w:rFonts w:cstheme="minorHAnsi"/>
                <w:b/>
              </w:rPr>
              <w:t>6</w:t>
            </w:r>
          </w:p>
        </w:tc>
      </w:tr>
      <w:tr w:rsidR="007B57CF" w:rsidRPr="00766B49" w14:paraId="3755A760" w14:textId="77777777" w:rsidTr="007B57CF">
        <w:tc>
          <w:tcPr>
            <w:tcW w:w="1987" w:type="dxa"/>
          </w:tcPr>
          <w:p w14:paraId="5ADB74D0" w14:textId="239E504D" w:rsidR="007B57CF" w:rsidRPr="00EA0590" w:rsidRDefault="007B57CF" w:rsidP="007B57CF">
            <w:pPr>
              <w:jc w:val="center"/>
              <w:rPr>
                <w:rFonts w:cstheme="minorHAnsi"/>
                <w:bCs/>
              </w:rPr>
            </w:pPr>
            <w:r w:rsidRPr="00EA0590">
              <w:rPr>
                <w:rFonts w:cstheme="minorHAnsi"/>
                <w:bCs/>
              </w:rPr>
              <w:tab/>
              <w:t>A100140</w:t>
            </w:r>
            <w:r w:rsidRPr="00EA0590">
              <w:rPr>
                <w:rFonts w:cstheme="minorHAnsi"/>
                <w:bCs/>
              </w:rPr>
              <w:tab/>
            </w:r>
          </w:p>
        </w:tc>
        <w:tc>
          <w:tcPr>
            <w:tcW w:w="2089" w:type="dxa"/>
          </w:tcPr>
          <w:p w14:paraId="301D2E33" w14:textId="7740AC29" w:rsidR="007B57CF" w:rsidRPr="00EA0590" w:rsidRDefault="007B57CF" w:rsidP="007B57CF">
            <w:pPr>
              <w:rPr>
                <w:rFonts w:cstheme="minorHAnsi"/>
                <w:bCs/>
              </w:rPr>
            </w:pPr>
            <w:r w:rsidRPr="00EA0590">
              <w:rPr>
                <w:rFonts w:cstheme="minorHAnsi"/>
                <w:bCs/>
              </w:rPr>
              <w:t>Financiranje redovne djelatnosti iz HZZO-a</w:t>
            </w:r>
          </w:p>
        </w:tc>
        <w:tc>
          <w:tcPr>
            <w:tcW w:w="1394" w:type="dxa"/>
          </w:tcPr>
          <w:p w14:paraId="6A821DD0" w14:textId="6E374524" w:rsidR="007B57CF" w:rsidRPr="00BD32E0" w:rsidRDefault="007B57CF" w:rsidP="007B57CF">
            <w:pPr>
              <w:jc w:val="right"/>
              <w:rPr>
                <w:rFonts w:cstheme="minorHAnsi"/>
              </w:rPr>
            </w:pPr>
            <w:r w:rsidRPr="00BD32E0">
              <w:rPr>
                <w:rFonts w:cstheme="minorHAnsi"/>
              </w:rPr>
              <w:t>1.019.600,00</w:t>
            </w:r>
          </w:p>
        </w:tc>
        <w:tc>
          <w:tcPr>
            <w:tcW w:w="1387" w:type="dxa"/>
          </w:tcPr>
          <w:p w14:paraId="1CBE92C0" w14:textId="7933EA69" w:rsidR="007B57CF" w:rsidRPr="00BD32E0" w:rsidRDefault="007B57CF" w:rsidP="007B57CF">
            <w:pPr>
              <w:jc w:val="right"/>
              <w:rPr>
                <w:rFonts w:cstheme="minorHAnsi"/>
              </w:rPr>
            </w:pPr>
            <w:r>
              <w:rPr>
                <w:rFonts w:cstheme="minorHAnsi"/>
              </w:rPr>
              <w:t>1.295.000,00</w:t>
            </w:r>
          </w:p>
        </w:tc>
        <w:tc>
          <w:tcPr>
            <w:tcW w:w="1386" w:type="dxa"/>
          </w:tcPr>
          <w:p w14:paraId="56108F96" w14:textId="4EDA9737" w:rsidR="007B57CF" w:rsidRPr="00BD32E0" w:rsidRDefault="007B57CF" w:rsidP="007B57CF">
            <w:pPr>
              <w:jc w:val="right"/>
              <w:rPr>
                <w:rFonts w:cstheme="minorHAnsi"/>
              </w:rPr>
            </w:pPr>
            <w:r>
              <w:rPr>
                <w:rFonts w:cstheme="minorHAnsi"/>
              </w:rPr>
              <w:t>1.330.000,00</w:t>
            </w:r>
          </w:p>
        </w:tc>
        <w:tc>
          <w:tcPr>
            <w:tcW w:w="1386" w:type="dxa"/>
          </w:tcPr>
          <w:p w14:paraId="54616467" w14:textId="63F898DE" w:rsidR="007B57CF" w:rsidRPr="006B56FC" w:rsidRDefault="007B57CF" w:rsidP="007B57CF">
            <w:pPr>
              <w:jc w:val="right"/>
              <w:rPr>
                <w:rFonts w:cstheme="minorHAnsi"/>
              </w:rPr>
            </w:pPr>
            <w:r>
              <w:rPr>
                <w:rFonts w:cstheme="minorHAnsi"/>
              </w:rPr>
              <w:t>1.330.000,00</w:t>
            </w:r>
          </w:p>
        </w:tc>
      </w:tr>
      <w:tr w:rsidR="007B57CF" w:rsidRPr="00766B49" w14:paraId="17C1A271" w14:textId="77777777" w:rsidTr="007B57CF">
        <w:trPr>
          <w:trHeight w:val="190"/>
        </w:trPr>
        <w:tc>
          <w:tcPr>
            <w:tcW w:w="1987" w:type="dxa"/>
          </w:tcPr>
          <w:p w14:paraId="6C02CD30" w14:textId="77777777" w:rsidR="007B57CF" w:rsidRPr="00766B49" w:rsidRDefault="007B57CF" w:rsidP="007B57CF">
            <w:pPr>
              <w:jc w:val="center"/>
              <w:rPr>
                <w:rFonts w:cstheme="minorHAnsi"/>
                <w:b/>
              </w:rPr>
            </w:pPr>
          </w:p>
        </w:tc>
        <w:tc>
          <w:tcPr>
            <w:tcW w:w="2089" w:type="dxa"/>
          </w:tcPr>
          <w:p w14:paraId="428696EF" w14:textId="77777777" w:rsidR="007B57CF" w:rsidRPr="00766B49" w:rsidRDefault="007B57CF" w:rsidP="007B57CF">
            <w:pPr>
              <w:rPr>
                <w:rFonts w:cstheme="minorHAnsi"/>
                <w:b/>
              </w:rPr>
            </w:pPr>
            <w:r w:rsidRPr="00766B49">
              <w:rPr>
                <w:rFonts w:cstheme="minorHAnsi"/>
                <w:b/>
              </w:rPr>
              <w:t>Ukupno program:</w:t>
            </w:r>
          </w:p>
        </w:tc>
        <w:tc>
          <w:tcPr>
            <w:tcW w:w="1394" w:type="dxa"/>
          </w:tcPr>
          <w:p w14:paraId="40592943" w14:textId="53C77A7B" w:rsidR="007B57CF" w:rsidRPr="00BD32E0" w:rsidRDefault="007B57CF" w:rsidP="007B57CF">
            <w:pPr>
              <w:jc w:val="right"/>
              <w:rPr>
                <w:rFonts w:cstheme="minorHAnsi"/>
                <w:b/>
              </w:rPr>
            </w:pPr>
            <w:r w:rsidRPr="00BD32E0">
              <w:rPr>
                <w:rFonts w:cstheme="minorHAnsi"/>
                <w:b/>
              </w:rPr>
              <w:t>1.019.600,00</w:t>
            </w:r>
          </w:p>
        </w:tc>
        <w:tc>
          <w:tcPr>
            <w:tcW w:w="1387" w:type="dxa"/>
          </w:tcPr>
          <w:p w14:paraId="3790D265" w14:textId="5303D7BD" w:rsidR="007B57CF" w:rsidRPr="00BD32E0" w:rsidRDefault="007B57CF" w:rsidP="007B57CF">
            <w:pPr>
              <w:jc w:val="right"/>
              <w:rPr>
                <w:rFonts w:cstheme="minorHAnsi"/>
                <w:b/>
              </w:rPr>
            </w:pPr>
            <w:r>
              <w:rPr>
                <w:rFonts w:cstheme="minorHAnsi"/>
                <w:b/>
              </w:rPr>
              <w:t>1.295.000,00</w:t>
            </w:r>
          </w:p>
        </w:tc>
        <w:tc>
          <w:tcPr>
            <w:tcW w:w="1386" w:type="dxa"/>
          </w:tcPr>
          <w:p w14:paraId="49E44B7A" w14:textId="57700D55" w:rsidR="007B57CF" w:rsidRPr="007B57CF" w:rsidRDefault="007B57CF" w:rsidP="007B57CF">
            <w:pPr>
              <w:jc w:val="right"/>
              <w:rPr>
                <w:rFonts w:cstheme="minorHAnsi"/>
                <w:b/>
                <w:bCs/>
              </w:rPr>
            </w:pPr>
            <w:r w:rsidRPr="007B57CF">
              <w:rPr>
                <w:rFonts w:cstheme="minorHAnsi"/>
                <w:b/>
                <w:bCs/>
              </w:rPr>
              <w:t>1.330.000,00</w:t>
            </w:r>
          </w:p>
        </w:tc>
        <w:tc>
          <w:tcPr>
            <w:tcW w:w="1386" w:type="dxa"/>
          </w:tcPr>
          <w:p w14:paraId="5630588B" w14:textId="530D76EE" w:rsidR="007B57CF" w:rsidRPr="007B57CF" w:rsidRDefault="007B57CF" w:rsidP="007B57CF">
            <w:pPr>
              <w:jc w:val="right"/>
              <w:rPr>
                <w:rFonts w:cstheme="minorHAnsi"/>
                <w:b/>
                <w:bCs/>
              </w:rPr>
            </w:pPr>
            <w:r w:rsidRPr="007B57CF">
              <w:rPr>
                <w:rFonts w:cstheme="minorHAnsi"/>
                <w:b/>
                <w:bCs/>
              </w:rPr>
              <w:t>1.330.000,00</w:t>
            </w:r>
          </w:p>
        </w:tc>
      </w:tr>
    </w:tbl>
    <w:p w14:paraId="6C1D9156" w14:textId="77777777" w:rsidR="007B57CF" w:rsidRPr="00766B49" w:rsidRDefault="007B57CF" w:rsidP="00040B13">
      <w:pPr>
        <w:spacing w:after="0" w:line="240" w:lineRule="auto"/>
        <w:rPr>
          <w:rFonts w:cstheme="minorHAnsi"/>
          <w:b/>
        </w:rPr>
      </w:pPr>
    </w:p>
    <w:p w14:paraId="2FBEED61" w14:textId="501547CA" w:rsidR="00040B13" w:rsidRPr="000F462F" w:rsidRDefault="00040B13" w:rsidP="000F462F">
      <w:pPr>
        <w:spacing w:after="0"/>
        <w:rPr>
          <w:rFonts w:cstheme="minorHAnsi"/>
        </w:rPr>
      </w:pPr>
      <w:r w:rsidRPr="000F462F">
        <w:rPr>
          <w:rFonts w:cstheme="minorHAnsi"/>
          <w:sz w:val="24"/>
          <w:szCs w:val="24"/>
        </w:rPr>
        <w:t>U nastavku se za svaku aktivnost/projekt daje sažeto obrazloženje i definiraju pokazatelji rezultata</w:t>
      </w:r>
      <w:r w:rsidRPr="000F462F">
        <w:rPr>
          <w:rFonts w:cstheme="minorHAnsi"/>
        </w:rPr>
        <w:t>:</w:t>
      </w:r>
    </w:p>
    <w:tbl>
      <w:tblPr>
        <w:tblW w:w="9682" w:type="dxa"/>
        <w:tblInd w:w="93" w:type="dxa"/>
        <w:tblLayout w:type="fixed"/>
        <w:tblLook w:val="04A0" w:firstRow="1" w:lastRow="0" w:firstColumn="1" w:lastColumn="0" w:noHBand="0" w:noVBand="1"/>
      </w:tblPr>
      <w:tblGrid>
        <w:gridCol w:w="1178"/>
        <w:gridCol w:w="1701"/>
        <w:gridCol w:w="1418"/>
        <w:gridCol w:w="1134"/>
        <w:gridCol w:w="1417"/>
        <w:gridCol w:w="1417"/>
        <w:gridCol w:w="1417"/>
      </w:tblGrid>
      <w:tr w:rsidR="004D581F" w:rsidRPr="00766B49" w14:paraId="479913D4" w14:textId="2C8E413F" w:rsidTr="00C900AC">
        <w:trPr>
          <w:trHeight w:val="305"/>
        </w:trPr>
        <w:tc>
          <w:tcPr>
            <w:tcW w:w="9682" w:type="dxa"/>
            <w:gridSpan w:val="7"/>
            <w:tcBorders>
              <w:top w:val="single" w:sz="4" w:space="0" w:color="auto"/>
              <w:left w:val="single" w:sz="4" w:space="0" w:color="auto"/>
              <w:bottom w:val="single" w:sz="4" w:space="0" w:color="auto"/>
              <w:right w:val="single" w:sz="4" w:space="0" w:color="auto"/>
            </w:tcBorders>
            <w:shd w:val="clear" w:color="auto" w:fill="auto"/>
            <w:hideMark/>
          </w:tcPr>
          <w:p w14:paraId="6869E2EE" w14:textId="6E6E68AB" w:rsidR="004D581F" w:rsidRPr="00766B49" w:rsidRDefault="004D581F" w:rsidP="00B40F19">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Pr>
                <w:rFonts w:eastAsia="Times New Roman" w:cstheme="minorHAnsi"/>
                <w:b/>
                <w:bCs/>
                <w:lang w:eastAsia="hr-HR"/>
              </w:rPr>
              <w:t xml:space="preserve"> A100140 Financiranje redovne djelatnosti iz HZZO-a</w:t>
            </w:r>
          </w:p>
        </w:tc>
      </w:tr>
      <w:tr w:rsidR="004D581F" w:rsidRPr="00766B49" w14:paraId="5A924115" w14:textId="4133A485" w:rsidTr="004D581F">
        <w:trPr>
          <w:trHeight w:val="1132"/>
        </w:trPr>
        <w:tc>
          <w:tcPr>
            <w:tcW w:w="9682" w:type="dxa"/>
            <w:gridSpan w:val="7"/>
            <w:tcBorders>
              <w:top w:val="single" w:sz="4" w:space="0" w:color="auto"/>
              <w:left w:val="single" w:sz="4" w:space="0" w:color="auto"/>
              <w:right w:val="single" w:sz="4" w:space="0" w:color="auto"/>
            </w:tcBorders>
            <w:shd w:val="clear" w:color="auto" w:fill="auto"/>
            <w:hideMark/>
          </w:tcPr>
          <w:p w14:paraId="77F9D96D" w14:textId="77777777" w:rsidR="004D581F" w:rsidRPr="00766B49" w:rsidRDefault="004D581F" w:rsidP="004D0897">
            <w:pPr>
              <w:spacing w:after="0" w:line="240" w:lineRule="auto"/>
              <w:jc w:val="both"/>
              <w:rPr>
                <w:rFonts w:eastAsia="Times New Roman" w:cstheme="minorHAnsi"/>
                <w:color w:val="000000"/>
                <w:lang w:eastAsia="hr-HR"/>
              </w:rPr>
            </w:pPr>
            <w:r>
              <w:rPr>
                <w:rFonts w:eastAsia="Times New Roman" w:cs="Calibri"/>
                <w:color w:val="000000"/>
                <w:lang w:eastAsia="ar-SA"/>
              </w:rPr>
              <w:t>Cilj ove aktivnosti je odrađivanje naloga i ostvarivanje limita kojeg je odredio HZZO.</w:t>
            </w:r>
          </w:p>
          <w:p w14:paraId="753B56E8" w14:textId="47171EA9" w:rsidR="004D581F" w:rsidRDefault="004D581F" w:rsidP="004D0897">
            <w:pPr>
              <w:spacing w:after="0" w:line="240" w:lineRule="auto"/>
              <w:jc w:val="both"/>
              <w:rPr>
                <w:rFonts w:eastAsia="Times New Roman" w:cs="Calibri"/>
                <w:color w:val="000000"/>
                <w:lang w:eastAsia="ar-SA"/>
              </w:rPr>
            </w:pPr>
            <w:r>
              <w:rPr>
                <w:rFonts w:eastAsia="Times New Roman" w:cs="Calibri"/>
                <w:color w:val="000000"/>
                <w:lang w:eastAsia="ar-SA"/>
              </w:rPr>
              <w:t xml:space="preserve">HZZO postavljanjem limita osigurava sredstva za normalno djelovanje Ustanove. Svaka medicinska sestra, odnosno tehničar te fizioterapeuti imaju cilj dosegnuti taj limit pružanjem usluga zdravstvene njege i fizikalne terapije. </w:t>
            </w:r>
          </w:p>
        </w:tc>
      </w:tr>
      <w:tr w:rsidR="004D581F" w:rsidRPr="00766B49" w14:paraId="6EAFF9B8" w14:textId="6E6F5A30" w:rsidTr="001A0B7D">
        <w:trPr>
          <w:trHeight w:val="574"/>
        </w:trPr>
        <w:tc>
          <w:tcPr>
            <w:tcW w:w="9682"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40E3CB07" w14:textId="6DA27026" w:rsidR="004D581F" w:rsidRPr="00766B49" w:rsidRDefault="004D581F" w:rsidP="00B40F19">
            <w:pPr>
              <w:spacing w:after="0" w:line="240" w:lineRule="auto"/>
              <w:jc w:val="center"/>
              <w:rPr>
                <w:rFonts w:cstheme="minorHAnsi"/>
                <w:b/>
              </w:rPr>
            </w:pPr>
            <w:r w:rsidRPr="00766B49">
              <w:rPr>
                <w:rFonts w:cstheme="minorHAnsi"/>
                <w:b/>
              </w:rPr>
              <w:t>Pokazatelji rezultata (navesti pokazatelje na razini aktivnosti/projekta):</w:t>
            </w:r>
          </w:p>
        </w:tc>
      </w:tr>
      <w:tr w:rsidR="004D581F" w:rsidRPr="00766B49" w14:paraId="7227725F" w14:textId="7DF096D8" w:rsidTr="004D581F">
        <w:trPr>
          <w:trHeight w:val="574"/>
        </w:trPr>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C0725" w14:textId="77777777" w:rsidR="004D581F" w:rsidRPr="00766B49" w:rsidRDefault="004D581F" w:rsidP="004D581F">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187B07A9" w14:textId="77777777" w:rsidR="004D581F" w:rsidRPr="00766B49" w:rsidRDefault="004D581F" w:rsidP="004D581F">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2E1A38E" w14:textId="77777777" w:rsidR="004D581F" w:rsidRPr="00766B49" w:rsidRDefault="004D581F" w:rsidP="004D581F">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1418" w:type="dxa"/>
            <w:tcBorders>
              <w:top w:val="single" w:sz="4" w:space="0" w:color="auto"/>
              <w:left w:val="nil"/>
              <w:bottom w:val="single" w:sz="4" w:space="0" w:color="auto"/>
              <w:right w:val="single" w:sz="4" w:space="0" w:color="auto"/>
            </w:tcBorders>
            <w:vAlign w:val="center"/>
          </w:tcPr>
          <w:p w14:paraId="654C4B29" w14:textId="77777777" w:rsidR="004D581F" w:rsidRPr="00766B49" w:rsidRDefault="004D581F" w:rsidP="004D581F">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EC5629" w14:textId="1251988B" w:rsidR="004D581F" w:rsidRPr="00766B49" w:rsidRDefault="004D581F" w:rsidP="004D581F">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w:t>
            </w:r>
            <w:r>
              <w:rPr>
                <w:rFonts w:eastAsia="Times New Roman" w:cstheme="minorHAnsi"/>
                <w:color w:val="000000"/>
                <w:lang w:eastAsia="hr-HR"/>
              </w:rPr>
              <w:t>4</w:t>
            </w:r>
            <w:r w:rsidRPr="00766B49">
              <w:rPr>
                <w:rFonts w:eastAsia="Times New Roman" w:cstheme="minorHAnsi"/>
                <w:color w:val="000000"/>
                <w:lang w:eastAsia="hr-HR"/>
              </w:rPr>
              <w: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7B23CD0" w14:textId="77777777" w:rsidR="004D581F" w:rsidRPr="009D331B" w:rsidRDefault="004D581F" w:rsidP="004D581F">
            <w:pPr>
              <w:spacing w:after="0" w:line="240" w:lineRule="auto"/>
              <w:jc w:val="center"/>
              <w:rPr>
                <w:rFonts w:eastAsia="Times New Roman" w:cstheme="minorHAnsi"/>
                <w:color w:val="000000"/>
                <w:lang w:eastAsia="hr-HR"/>
              </w:rPr>
            </w:pPr>
            <w:r w:rsidRPr="009D331B">
              <w:rPr>
                <w:rFonts w:eastAsia="Times New Roman" w:cstheme="minorHAnsi"/>
                <w:color w:val="000000"/>
                <w:lang w:eastAsia="hr-HR"/>
              </w:rPr>
              <w:t>Ciljana vrijednost</w:t>
            </w:r>
          </w:p>
          <w:p w14:paraId="2BD3A9D7" w14:textId="1BB654E2" w:rsidR="004D581F" w:rsidRPr="009D331B" w:rsidRDefault="004D581F" w:rsidP="004D581F">
            <w:pPr>
              <w:spacing w:after="0" w:line="240" w:lineRule="auto"/>
              <w:jc w:val="center"/>
              <w:rPr>
                <w:rFonts w:eastAsia="Times New Roman" w:cstheme="minorHAnsi"/>
                <w:color w:val="000000"/>
                <w:lang w:eastAsia="hr-HR"/>
              </w:rPr>
            </w:pPr>
            <w:r w:rsidRPr="009D331B">
              <w:rPr>
                <w:rFonts w:eastAsia="Times New Roman" w:cstheme="minorHAnsi"/>
                <w:color w:val="000000"/>
                <w:lang w:eastAsia="hr-HR"/>
              </w:rPr>
              <w:t>2025.</w:t>
            </w:r>
          </w:p>
        </w:tc>
        <w:tc>
          <w:tcPr>
            <w:tcW w:w="1417" w:type="dxa"/>
            <w:tcBorders>
              <w:top w:val="single" w:sz="4" w:space="0" w:color="auto"/>
              <w:left w:val="nil"/>
              <w:bottom w:val="single" w:sz="4" w:space="0" w:color="auto"/>
              <w:right w:val="single" w:sz="4" w:space="0" w:color="auto"/>
            </w:tcBorders>
          </w:tcPr>
          <w:p w14:paraId="77F09657" w14:textId="40B2B2D6" w:rsidR="004D581F" w:rsidRPr="009D331B" w:rsidRDefault="004D581F" w:rsidP="004D581F">
            <w:pPr>
              <w:spacing w:after="0" w:line="240" w:lineRule="auto"/>
              <w:jc w:val="center"/>
              <w:rPr>
                <w:rFonts w:eastAsia="Times New Roman" w:cstheme="minorHAnsi"/>
                <w:color w:val="000000"/>
                <w:lang w:eastAsia="hr-HR"/>
              </w:rPr>
            </w:pPr>
            <w:r w:rsidRPr="009D331B">
              <w:rPr>
                <w:rFonts w:eastAsia="Times New Roman" w:cstheme="minorHAnsi"/>
                <w:color w:val="000000"/>
                <w:lang w:eastAsia="hr-HR"/>
              </w:rPr>
              <w:t>Ciljana vrijednost 2026.</w:t>
            </w:r>
          </w:p>
        </w:tc>
        <w:tc>
          <w:tcPr>
            <w:tcW w:w="1417" w:type="dxa"/>
            <w:tcBorders>
              <w:top w:val="single" w:sz="4" w:space="0" w:color="auto"/>
              <w:left w:val="nil"/>
              <w:bottom w:val="single" w:sz="4" w:space="0" w:color="auto"/>
              <w:right w:val="single" w:sz="4" w:space="0" w:color="auto"/>
            </w:tcBorders>
          </w:tcPr>
          <w:p w14:paraId="11D7CB5E" w14:textId="0A7D9044" w:rsidR="004D581F" w:rsidRPr="009D331B" w:rsidRDefault="004D581F" w:rsidP="004D581F">
            <w:pPr>
              <w:spacing w:after="0" w:line="240" w:lineRule="auto"/>
              <w:jc w:val="center"/>
              <w:rPr>
                <w:rFonts w:eastAsia="Times New Roman" w:cstheme="minorHAnsi"/>
                <w:color w:val="000000"/>
                <w:lang w:eastAsia="hr-HR"/>
              </w:rPr>
            </w:pPr>
            <w:r w:rsidRPr="009D331B">
              <w:rPr>
                <w:rFonts w:eastAsia="Times New Roman" w:cstheme="minorHAnsi"/>
                <w:color w:val="000000"/>
                <w:lang w:eastAsia="hr-HR"/>
              </w:rPr>
              <w:t>Ciljana vrijednost 2027.</w:t>
            </w:r>
          </w:p>
        </w:tc>
      </w:tr>
      <w:tr w:rsidR="004D581F" w:rsidRPr="00766B49" w14:paraId="0C2C833B" w14:textId="1EA18208" w:rsidTr="004D581F">
        <w:trPr>
          <w:trHeight w:val="287"/>
        </w:trPr>
        <w:tc>
          <w:tcPr>
            <w:tcW w:w="1178" w:type="dxa"/>
            <w:tcBorders>
              <w:top w:val="single" w:sz="4" w:space="0" w:color="auto"/>
              <w:left w:val="single" w:sz="4" w:space="0" w:color="auto"/>
              <w:bottom w:val="single" w:sz="4" w:space="0" w:color="auto"/>
              <w:right w:val="single" w:sz="4" w:space="0" w:color="auto"/>
            </w:tcBorders>
            <w:shd w:val="clear" w:color="auto" w:fill="auto"/>
            <w:hideMark/>
          </w:tcPr>
          <w:p w14:paraId="6E5B9B79" w14:textId="70B2D104" w:rsidR="004D581F" w:rsidRPr="00146508" w:rsidRDefault="004D581F" w:rsidP="00EA0590">
            <w:pPr>
              <w:spacing w:after="0" w:line="240" w:lineRule="auto"/>
              <w:rPr>
                <w:rFonts w:eastAsia="Times New Roman" w:cstheme="minorHAnsi"/>
                <w:color w:val="000000"/>
                <w:highlight w:val="yellow"/>
                <w:lang w:eastAsia="hr-HR"/>
              </w:rPr>
            </w:pPr>
            <w:r>
              <w:rPr>
                <w:rFonts w:cstheme="minorHAnsi"/>
              </w:rPr>
              <w:t>Povećan</w:t>
            </w:r>
            <w:r w:rsidR="00A66CB5">
              <w:rPr>
                <w:rFonts w:cstheme="minorHAnsi"/>
              </w:rPr>
              <w:t>je</w:t>
            </w:r>
            <w:r>
              <w:rPr>
                <w:rFonts w:cstheme="minorHAnsi"/>
              </w:rPr>
              <w:t xml:space="preserve"> broj naloga</w:t>
            </w:r>
          </w:p>
        </w:tc>
        <w:tc>
          <w:tcPr>
            <w:tcW w:w="1701" w:type="dxa"/>
            <w:tcBorders>
              <w:top w:val="nil"/>
              <w:left w:val="nil"/>
              <w:bottom w:val="single" w:sz="4" w:space="0" w:color="auto"/>
              <w:right w:val="single" w:sz="4" w:space="0" w:color="auto"/>
            </w:tcBorders>
            <w:shd w:val="clear" w:color="auto" w:fill="auto"/>
            <w:noWrap/>
            <w:hideMark/>
          </w:tcPr>
          <w:p w14:paraId="4B685FA0" w14:textId="4E34CBFB" w:rsidR="004D581F" w:rsidRPr="00EA0590" w:rsidRDefault="00A66CB5" w:rsidP="00EA0590">
            <w:pPr>
              <w:rPr>
                <w:rFonts w:cstheme="minorHAnsi"/>
              </w:rPr>
            </w:pPr>
            <w:r>
              <w:rPr>
                <w:rFonts w:cstheme="minorHAnsi"/>
              </w:rPr>
              <w:t>Povećanje mjesečnog broja postupaka u zdravstvenoj njezi i fizikalnoj terapiji</w:t>
            </w:r>
          </w:p>
        </w:tc>
        <w:tc>
          <w:tcPr>
            <w:tcW w:w="1418" w:type="dxa"/>
            <w:tcBorders>
              <w:top w:val="nil"/>
              <w:left w:val="nil"/>
              <w:bottom w:val="single" w:sz="4" w:space="0" w:color="auto"/>
              <w:right w:val="single" w:sz="4" w:space="0" w:color="auto"/>
            </w:tcBorders>
          </w:tcPr>
          <w:p w14:paraId="149DC086" w14:textId="366B2D8F" w:rsidR="004D581F" w:rsidRPr="00146508" w:rsidRDefault="00A66CB5" w:rsidP="00EA0590">
            <w:pPr>
              <w:rPr>
                <w:rFonts w:eastAsia="Times New Roman" w:cstheme="minorHAnsi"/>
                <w:color w:val="000000"/>
                <w:highlight w:val="yellow"/>
                <w:lang w:eastAsia="hr-HR"/>
              </w:rPr>
            </w:pPr>
            <w:r>
              <w:rPr>
                <w:rFonts w:cstheme="minorHAnsi"/>
                <w:bCs/>
              </w:rPr>
              <w:t>Broj izvršenih postupaka</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02EF93D9" w14:textId="28B1170C" w:rsidR="004D581F" w:rsidRPr="00171D7F" w:rsidRDefault="00A66CB5" w:rsidP="00171D7F">
            <w:pPr>
              <w:spacing w:after="0" w:line="240" w:lineRule="auto"/>
              <w:jc w:val="right"/>
              <w:rPr>
                <w:rFonts w:eastAsia="Times New Roman" w:cstheme="minorHAnsi"/>
                <w:color w:val="000000"/>
                <w:lang w:eastAsia="hr-HR"/>
              </w:rPr>
            </w:pPr>
            <w:r>
              <w:rPr>
                <w:rFonts w:cstheme="minorHAnsi"/>
                <w:bCs/>
              </w:rPr>
              <w:t>6.100</w:t>
            </w:r>
          </w:p>
        </w:tc>
        <w:tc>
          <w:tcPr>
            <w:tcW w:w="1417" w:type="dxa"/>
            <w:tcBorders>
              <w:top w:val="nil"/>
              <w:left w:val="nil"/>
              <w:bottom w:val="single" w:sz="4" w:space="0" w:color="auto"/>
              <w:right w:val="single" w:sz="4" w:space="0" w:color="auto"/>
            </w:tcBorders>
            <w:shd w:val="clear" w:color="auto" w:fill="auto"/>
            <w:noWrap/>
            <w:hideMark/>
          </w:tcPr>
          <w:p w14:paraId="20F63AFC" w14:textId="5D99E348" w:rsidR="004D581F" w:rsidRPr="009D331B" w:rsidRDefault="00A66CB5" w:rsidP="00171D7F">
            <w:pPr>
              <w:jc w:val="right"/>
              <w:rPr>
                <w:rFonts w:cstheme="minorHAnsi"/>
                <w:bCs/>
              </w:rPr>
            </w:pPr>
            <w:r w:rsidRPr="009D331B">
              <w:rPr>
                <w:rFonts w:cstheme="minorHAnsi"/>
                <w:bCs/>
              </w:rPr>
              <w:t>6.500</w:t>
            </w:r>
          </w:p>
          <w:p w14:paraId="3C07A407" w14:textId="79F62B8D" w:rsidR="004D581F" w:rsidRPr="009D331B" w:rsidRDefault="004D581F" w:rsidP="00171D7F">
            <w:pPr>
              <w:spacing w:after="0" w:line="240" w:lineRule="auto"/>
              <w:jc w:val="right"/>
              <w:rPr>
                <w:rFonts w:eastAsia="Times New Roman" w:cstheme="minorHAnsi"/>
                <w:color w:val="000000"/>
                <w:lang w:eastAsia="hr-HR"/>
              </w:rPr>
            </w:pPr>
          </w:p>
        </w:tc>
        <w:tc>
          <w:tcPr>
            <w:tcW w:w="1417" w:type="dxa"/>
            <w:tcBorders>
              <w:top w:val="nil"/>
              <w:left w:val="nil"/>
              <w:bottom w:val="single" w:sz="4" w:space="0" w:color="auto"/>
              <w:right w:val="single" w:sz="4" w:space="0" w:color="auto"/>
            </w:tcBorders>
          </w:tcPr>
          <w:p w14:paraId="03535C21" w14:textId="79C2AE8B" w:rsidR="004D581F" w:rsidRPr="009D331B" w:rsidRDefault="00A66CB5" w:rsidP="00171D7F">
            <w:pPr>
              <w:jc w:val="right"/>
              <w:rPr>
                <w:rFonts w:cstheme="minorHAnsi"/>
                <w:bCs/>
              </w:rPr>
            </w:pPr>
            <w:r w:rsidRPr="009D331B">
              <w:rPr>
                <w:rFonts w:cstheme="minorHAnsi"/>
                <w:bCs/>
              </w:rPr>
              <w:t>6.700</w:t>
            </w:r>
          </w:p>
        </w:tc>
        <w:tc>
          <w:tcPr>
            <w:tcW w:w="1417" w:type="dxa"/>
            <w:tcBorders>
              <w:top w:val="nil"/>
              <w:left w:val="nil"/>
              <w:bottom w:val="single" w:sz="4" w:space="0" w:color="auto"/>
              <w:right w:val="single" w:sz="4" w:space="0" w:color="auto"/>
            </w:tcBorders>
          </w:tcPr>
          <w:p w14:paraId="35063F2E" w14:textId="7FAFE4E8" w:rsidR="004D581F" w:rsidRPr="009D331B" w:rsidRDefault="00A66CB5" w:rsidP="00171D7F">
            <w:pPr>
              <w:jc w:val="right"/>
              <w:rPr>
                <w:rFonts w:cstheme="minorHAnsi"/>
                <w:bCs/>
              </w:rPr>
            </w:pPr>
            <w:r w:rsidRPr="009D331B">
              <w:rPr>
                <w:rFonts w:cstheme="minorHAnsi"/>
                <w:bCs/>
              </w:rPr>
              <w:t>6.700</w:t>
            </w:r>
          </w:p>
        </w:tc>
      </w:tr>
    </w:tbl>
    <w:p w14:paraId="0401ED5B" w14:textId="77777777" w:rsidR="004D581F" w:rsidRDefault="004D581F" w:rsidP="00040B13">
      <w:pPr>
        <w:pBdr>
          <w:bottom w:val="single" w:sz="4" w:space="1" w:color="auto"/>
        </w:pBdr>
        <w:spacing w:after="0" w:line="240" w:lineRule="auto"/>
        <w:rPr>
          <w:rFonts w:cstheme="minorHAnsi"/>
          <w:b/>
          <w:sz w:val="24"/>
          <w:szCs w:val="24"/>
        </w:rPr>
      </w:pPr>
    </w:p>
    <w:p w14:paraId="43067484" w14:textId="77777777" w:rsidR="004D581F" w:rsidRDefault="004D581F" w:rsidP="00040B13">
      <w:pPr>
        <w:pBdr>
          <w:bottom w:val="single" w:sz="4" w:space="1" w:color="auto"/>
        </w:pBdr>
        <w:spacing w:after="0" w:line="240" w:lineRule="auto"/>
        <w:rPr>
          <w:rFonts w:cstheme="minorHAnsi"/>
          <w:b/>
          <w:sz w:val="24"/>
          <w:szCs w:val="24"/>
        </w:rPr>
      </w:pPr>
    </w:p>
    <w:p w14:paraId="56B6C6A7" w14:textId="69B0CA36" w:rsidR="00040B13" w:rsidRPr="008B3A97" w:rsidRDefault="00040B13" w:rsidP="00040B13">
      <w:pPr>
        <w:pBdr>
          <w:bottom w:val="single" w:sz="4" w:space="1" w:color="auto"/>
        </w:pBdr>
        <w:spacing w:after="0" w:line="240" w:lineRule="auto"/>
        <w:rPr>
          <w:rFonts w:cstheme="minorHAnsi"/>
          <w:b/>
          <w:sz w:val="24"/>
          <w:szCs w:val="24"/>
        </w:rPr>
      </w:pPr>
      <w:r w:rsidRPr="008B3A97">
        <w:rPr>
          <w:rFonts w:cstheme="minorHAnsi"/>
          <w:b/>
          <w:sz w:val="24"/>
          <w:szCs w:val="24"/>
        </w:rPr>
        <w:t>ŠIFRA I NAZIV PROGRAMA:</w:t>
      </w:r>
      <w:r w:rsidRPr="008B3A97">
        <w:rPr>
          <w:rFonts w:cstheme="minorHAnsi"/>
          <w:b/>
          <w:sz w:val="24"/>
          <w:szCs w:val="24"/>
        </w:rPr>
        <w:tab/>
      </w:r>
      <w:r w:rsidR="00EA0590" w:rsidRPr="008B3A97">
        <w:rPr>
          <w:rFonts w:cstheme="minorHAnsi"/>
          <w:b/>
          <w:sz w:val="24"/>
          <w:szCs w:val="24"/>
        </w:rPr>
        <w:t>151 – Prihodi od nefinancijske imovine i nadoknade šteta s osnova osiguranja</w:t>
      </w:r>
    </w:p>
    <w:p w14:paraId="3CEFDCAB" w14:textId="77777777" w:rsidR="00040B13" w:rsidRPr="008B3A97" w:rsidRDefault="00040B13" w:rsidP="00040B13">
      <w:pPr>
        <w:spacing w:after="0" w:line="240" w:lineRule="auto"/>
        <w:rPr>
          <w:rFonts w:cstheme="minorHAnsi"/>
          <w:b/>
          <w:sz w:val="24"/>
          <w:szCs w:val="24"/>
        </w:rPr>
      </w:pPr>
    </w:p>
    <w:p w14:paraId="58F16A74" w14:textId="5EF4DAE0" w:rsidR="00040B13" w:rsidRPr="008B3A97" w:rsidRDefault="00040B13" w:rsidP="00040B13">
      <w:pPr>
        <w:spacing w:after="0" w:line="240" w:lineRule="auto"/>
        <w:rPr>
          <w:rFonts w:cstheme="minorHAnsi"/>
          <w:bCs/>
          <w:sz w:val="24"/>
          <w:szCs w:val="24"/>
        </w:rPr>
      </w:pPr>
      <w:r w:rsidRPr="008B3A97">
        <w:rPr>
          <w:rFonts w:cstheme="minorHAnsi"/>
          <w:b/>
          <w:sz w:val="24"/>
          <w:szCs w:val="24"/>
        </w:rPr>
        <w:t xml:space="preserve">SVRHA PROGRAMA: </w:t>
      </w:r>
      <w:r w:rsidRPr="008B3A97">
        <w:rPr>
          <w:rFonts w:cstheme="minorHAnsi"/>
          <w:bCs/>
          <w:sz w:val="24"/>
          <w:szCs w:val="24"/>
        </w:rPr>
        <w:t xml:space="preserve"> </w:t>
      </w:r>
    </w:p>
    <w:p w14:paraId="408DD848" w14:textId="1BE6E9BD" w:rsidR="00040B13" w:rsidRPr="008B3A97" w:rsidRDefault="00EA0590" w:rsidP="000F462F">
      <w:pPr>
        <w:spacing w:after="0" w:line="240" w:lineRule="auto"/>
        <w:jc w:val="both"/>
        <w:rPr>
          <w:rFonts w:cstheme="minorHAnsi"/>
          <w:b/>
          <w:sz w:val="24"/>
          <w:szCs w:val="24"/>
        </w:rPr>
      </w:pPr>
      <w:r w:rsidRPr="008B3A97">
        <w:rPr>
          <w:rFonts w:eastAsia="Times New Roman" w:cs="Calibri"/>
          <w:color w:val="000000"/>
          <w:sz w:val="24"/>
          <w:szCs w:val="24"/>
          <w:lang w:eastAsia="ar-SA"/>
        </w:rPr>
        <w:t>Naplata nastalih prometnih šteta od osiguranja i počinitelja štete te prodaja rabljenih vozila.</w:t>
      </w:r>
    </w:p>
    <w:p w14:paraId="1CAF0A77" w14:textId="77777777" w:rsidR="00040B13" w:rsidRPr="008B3A97" w:rsidRDefault="00040B13" w:rsidP="00040B13">
      <w:pPr>
        <w:spacing w:after="0" w:line="240" w:lineRule="auto"/>
        <w:rPr>
          <w:rFonts w:cstheme="minorHAnsi"/>
          <w:b/>
          <w:sz w:val="24"/>
          <w:szCs w:val="24"/>
        </w:rPr>
      </w:pPr>
    </w:p>
    <w:p w14:paraId="02313593" w14:textId="727DACDF" w:rsidR="00040B13" w:rsidRPr="008B3A97" w:rsidRDefault="00040B13" w:rsidP="00040B13">
      <w:pPr>
        <w:spacing w:after="0" w:line="240" w:lineRule="auto"/>
        <w:rPr>
          <w:rFonts w:cstheme="minorHAnsi"/>
          <w:bCs/>
          <w:i/>
          <w:iCs/>
          <w:sz w:val="24"/>
          <w:szCs w:val="24"/>
        </w:rPr>
      </w:pPr>
      <w:r w:rsidRPr="008B3A97">
        <w:rPr>
          <w:rFonts w:cstheme="minorHAnsi"/>
          <w:b/>
          <w:sz w:val="24"/>
          <w:szCs w:val="24"/>
        </w:rPr>
        <w:t xml:space="preserve">POVEZANOST PROGRAMA SA STRATEŠKIM DOKUMENTIMA I GODIŠNJIM PLANOM RADA: </w:t>
      </w:r>
    </w:p>
    <w:p w14:paraId="616B5EB1" w14:textId="53DA05D0" w:rsidR="002E12EC" w:rsidRPr="008B3A97" w:rsidRDefault="002E12EC" w:rsidP="000F462F">
      <w:pPr>
        <w:spacing w:after="0" w:line="240" w:lineRule="auto"/>
        <w:jc w:val="both"/>
        <w:rPr>
          <w:rFonts w:cstheme="minorHAnsi"/>
          <w:b/>
          <w:sz w:val="24"/>
          <w:szCs w:val="24"/>
        </w:rPr>
      </w:pPr>
      <w:r w:rsidRPr="008B3A97">
        <w:rPr>
          <w:rFonts w:cs="Calibri"/>
          <w:bCs/>
          <w:sz w:val="24"/>
          <w:szCs w:val="24"/>
          <w:lang w:eastAsia="ar-SA"/>
        </w:rPr>
        <w:t>Plan Ustanove kao sastavni dio Plana proračuna Karlovačke županije za 202</w:t>
      </w:r>
      <w:r w:rsidR="007B57CF">
        <w:rPr>
          <w:rFonts w:cs="Calibri"/>
          <w:bCs/>
          <w:sz w:val="24"/>
          <w:szCs w:val="24"/>
          <w:lang w:eastAsia="ar-SA"/>
        </w:rPr>
        <w:t>5</w:t>
      </w:r>
      <w:r w:rsidRPr="008B3A97">
        <w:rPr>
          <w:rFonts w:cs="Calibri"/>
          <w:bCs/>
          <w:sz w:val="24"/>
          <w:szCs w:val="24"/>
          <w:lang w:eastAsia="ar-SA"/>
        </w:rPr>
        <w:t xml:space="preserve">. godinu </w:t>
      </w:r>
      <w:r w:rsidR="007B57CF">
        <w:rPr>
          <w:rFonts w:cs="Calibri"/>
          <w:bCs/>
          <w:sz w:val="24"/>
          <w:szCs w:val="24"/>
          <w:lang w:eastAsia="ar-SA"/>
        </w:rPr>
        <w:t>s projekcijama za 2026. i 2027. godinu</w:t>
      </w:r>
    </w:p>
    <w:p w14:paraId="3CA04C70" w14:textId="5D7B5809" w:rsidR="00040B13" w:rsidRPr="008B3A97" w:rsidRDefault="00040B13" w:rsidP="00040B13">
      <w:pPr>
        <w:spacing w:after="0" w:line="240" w:lineRule="auto"/>
        <w:rPr>
          <w:rFonts w:cstheme="minorHAnsi"/>
          <w:sz w:val="24"/>
          <w:szCs w:val="24"/>
        </w:rPr>
      </w:pPr>
    </w:p>
    <w:p w14:paraId="6CA14891" w14:textId="5E0C0B48" w:rsidR="00040B13" w:rsidRPr="008B3A97" w:rsidRDefault="00040B13" w:rsidP="00040B13">
      <w:pPr>
        <w:spacing w:after="0" w:line="240" w:lineRule="auto"/>
        <w:rPr>
          <w:rFonts w:cstheme="minorHAnsi"/>
          <w:b/>
          <w:sz w:val="24"/>
          <w:szCs w:val="24"/>
        </w:rPr>
      </w:pPr>
      <w:r w:rsidRPr="008B3A97">
        <w:rPr>
          <w:rFonts w:cstheme="minorHAnsi"/>
          <w:b/>
          <w:sz w:val="24"/>
          <w:szCs w:val="24"/>
        </w:rPr>
        <w:t xml:space="preserve">ISHODIŠTE I POKAZATELJI NA KOJIMA SE ZASNIVAJU IZRAČUNI I OCJENE POTREBNIH SREDSTAVA ZA PROVOĐENJE PROGRAMA: </w:t>
      </w:r>
    </w:p>
    <w:p w14:paraId="2E2CBD38" w14:textId="41711659" w:rsidR="00040B13" w:rsidRPr="008B3A97" w:rsidRDefault="00EA0590" w:rsidP="000F462F">
      <w:pPr>
        <w:spacing w:after="0" w:line="240" w:lineRule="auto"/>
        <w:jc w:val="both"/>
        <w:rPr>
          <w:rFonts w:cs="Calibri"/>
          <w:sz w:val="24"/>
          <w:szCs w:val="24"/>
          <w:lang w:eastAsia="ar-SA"/>
        </w:rPr>
      </w:pPr>
      <w:r w:rsidRPr="008B3A97">
        <w:rPr>
          <w:rFonts w:cs="Calibri"/>
          <w:sz w:val="24"/>
          <w:szCs w:val="24"/>
          <w:lang w:eastAsia="ar-SA"/>
        </w:rPr>
        <w:t xml:space="preserve">Izračuni se zasnivaju na realizaciji </w:t>
      </w:r>
      <w:r w:rsidR="002E12EC" w:rsidRPr="008B3A97">
        <w:rPr>
          <w:rFonts w:cs="Calibri"/>
          <w:sz w:val="24"/>
          <w:szCs w:val="24"/>
          <w:lang w:eastAsia="ar-SA"/>
        </w:rPr>
        <w:t>prethodne godine, ali uz uvažavanje tržišnih okolnosti i promjena</w:t>
      </w:r>
      <w:r w:rsidRPr="008B3A97">
        <w:rPr>
          <w:rFonts w:cs="Calibri"/>
          <w:sz w:val="24"/>
          <w:szCs w:val="24"/>
          <w:lang w:eastAsia="ar-SA"/>
        </w:rPr>
        <w:t xml:space="preserve">. </w:t>
      </w:r>
      <w:r w:rsidR="00637381">
        <w:rPr>
          <w:rFonts w:cs="Calibri"/>
          <w:sz w:val="24"/>
          <w:szCs w:val="24"/>
          <w:lang w:eastAsia="ar-SA"/>
        </w:rPr>
        <w:t>Planira se prodaja dotrajalih vozila, a sredstvima od prodaje će se nabavljati nova vozila.</w:t>
      </w:r>
      <w:r w:rsidR="006F0DE1">
        <w:rPr>
          <w:rFonts w:cs="Calibri"/>
          <w:sz w:val="24"/>
          <w:szCs w:val="24"/>
          <w:lang w:eastAsia="ar-SA"/>
        </w:rPr>
        <w:t xml:space="preserve"> </w:t>
      </w:r>
    </w:p>
    <w:p w14:paraId="6519079C" w14:textId="77777777" w:rsidR="00DA31B9" w:rsidRPr="008B3A97" w:rsidRDefault="00DA31B9" w:rsidP="00040B13">
      <w:pPr>
        <w:spacing w:after="0" w:line="240" w:lineRule="auto"/>
        <w:rPr>
          <w:rFonts w:cstheme="minorHAnsi"/>
          <w:sz w:val="24"/>
          <w:szCs w:val="24"/>
        </w:rPr>
      </w:pPr>
    </w:p>
    <w:p w14:paraId="0563E76A" w14:textId="6DF8CA44" w:rsidR="00040B13" w:rsidRPr="008B3A97" w:rsidRDefault="00040B13" w:rsidP="00040B13">
      <w:pPr>
        <w:spacing w:after="0" w:line="240" w:lineRule="auto"/>
        <w:rPr>
          <w:rFonts w:cstheme="minorHAnsi"/>
          <w:i/>
          <w:sz w:val="24"/>
          <w:szCs w:val="24"/>
        </w:rPr>
      </w:pPr>
      <w:r w:rsidRPr="008B3A97">
        <w:rPr>
          <w:rFonts w:cstheme="minorHAnsi"/>
          <w:b/>
          <w:sz w:val="24"/>
          <w:szCs w:val="24"/>
        </w:rPr>
        <w:t xml:space="preserve">IZVJEŠTAJ O POSTIGNUTIM CILJEVIMA I REZULTATIMA PROGRAMA TEMELJENIM NA POKAZATELJIMA USPJEŠNOSTI U PRETHODNOJ GODINI: </w:t>
      </w:r>
      <w:r w:rsidRPr="008B3A97">
        <w:rPr>
          <w:rFonts w:cstheme="minorHAnsi"/>
          <w:i/>
          <w:sz w:val="24"/>
          <w:szCs w:val="24"/>
        </w:rPr>
        <w:t xml:space="preserve"> </w:t>
      </w:r>
    </w:p>
    <w:p w14:paraId="39DC29CA" w14:textId="74DA1597" w:rsidR="00531213" w:rsidRPr="00637381" w:rsidRDefault="002E12EC" w:rsidP="000F462F">
      <w:pPr>
        <w:spacing w:after="0" w:line="240" w:lineRule="auto"/>
        <w:jc w:val="both"/>
        <w:rPr>
          <w:rFonts w:cstheme="minorHAnsi"/>
          <w:sz w:val="24"/>
          <w:szCs w:val="24"/>
        </w:rPr>
      </w:pPr>
      <w:r w:rsidRPr="008B3A97">
        <w:rPr>
          <w:rFonts w:cstheme="minorHAnsi"/>
          <w:bCs/>
          <w:sz w:val="24"/>
          <w:szCs w:val="24"/>
        </w:rPr>
        <w:t>Obzirom na terenski rad i svakodnevno sudjelovanje u prometu vozilima, velika je izloženost i eventualnim prometnim nezgodama. Svakako se teži što manjem broju nesreća, no ukoliko se neka dogodi, cilj je naplatiti štetu od osiguravajućeg društva ili počinitelja štete. Također vezano za spomenuti terenski rad i vozni park Ustanove, cilj je prodati i dotrajala vozila koja se više ne isplati održavati</w:t>
      </w:r>
      <w:r w:rsidR="00637381">
        <w:rPr>
          <w:rFonts w:cstheme="minorHAnsi"/>
          <w:sz w:val="24"/>
          <w:szCs w:val="24"/>
        </w:rPr>
        <w:t xml:space="preserve">. </w:t>
      </w:r>
      <w:r w:rsidR="00EA0590" w:rsidRPr="008B3A97">
        <w:rPr>
          <w:rFonts w:eastAsia="Times New Roman" w:cs="Calibri"/>
          <w:color w:val="000000"/>
          <w:sz w:val="24"/>
          <w:szCs w:val="24"/>
          <w:lang w:eastAsia="ar-SA"/>
        </w:rPr>
        <w:t>Aktivnost je uspješno provedena ako se prodaju dotrajala vozila i nadoknade sve nastale štete.</w:t>
      </w:r>
    </w:p>
    <w:p w14:paraId="6C91C99E" w14:textId="77777777" w:rsidR="008B3A97" w:rsidRDefault="008B3A97" w:rsidP="00040B13">
      <w:pPr>
        <w:spacing w:after="0" w:line="240" w:lineRule="auto"/>
        <w:rPr>
          <w:rFonts w:cstheme="minorHAnsi"/>
          <w:b/>
          <w:sz w:val="24"/>
          <w:szCs w:val="24"/>
        </w:rPr>
      </w:pPr>
    </w:p>
    <w:p w14:paraId="485DE483" w14:textId="77777777" w:rsidR="00E42A6A" w:rsidRDefault="00E42A6A" w:rsidP="00040B13">
      <w:pPr>
        <w:spacing w:after="0" w:line="240" w:lineRule="auto"/>
        <w:rPr>
          <w:rFonts w:cstheme="minorHAnsi"/>
          <w:b/>
          <w:sz w:val="24"/>
          <w:szCs w:val="24"/>
        </w:rPr>
      </w:pPr>
    </w:p>
    <w:p w14:paraId="5C0D548C" w14:textId="77777777" w:rsidR="00127A51" w:rsidRPr="008B3A97" w:rsidRDefault="00127A51" w:rsidP="00040B13">
      <w:pPr>
        <w:spacing w:after="0" w:line="240" w:lineRule="auto"/>
        <w:rPr>
          <w:rFonts w:cstheme="minorHAnsi"/>
          <w:b/>
          <w:sz w:val="24"/>
          <w:szCs w:val="24"/>
        </w:rPr>
      </w:pPr>
    </w:p>
    <w:p w14:paraId="26AEA96D" w14:textId="2FF0B42D" w:rsidR="00040B13" w:rsidRPr="008B3A97" w:rsidRDefault="00040B13" w:rsidP="00040B13">
      <w:pPr>
        <w:spacing w:after="0" w:line="240" w:lineRule="auto"/>
        <w:rPr>
          <w:rFonts w:cstheme="minorHAnsi"/>
          <w:b/>
          <w:sz w:val="24"/>
          <w:szCs w:val="24"/>
        </w:rPr>
      </w:pPr>
      <w:r w:rsidRPr="008B3A97">
        <w:rPr>
          <w:rFonts w:cstheme="minorHAnsi"/>
          <w:b/>
          <w:sz w:val="24"/>
          <w:szCs w:val="24"/>
        </w:rPr>
        <w:lastRenderedPageBreak/>
        <w:t xml:space="preserve">POKAZATELJI USPJEŠNOSTI PROGRAMA: </w:t>
      </w:r>
    </w:p>
    <w:tbl>
      <w:tblPr>
        <w:tblStyle w:val="Reetkatablice"/>
        <w:tblW w:w="9635" w:type="dxa"/>
        <w:tblLayout w:type="fixed"/>
        <w:tblLook w:val="04A0" w:firstRow="1" w:lastRow="0" w:firstColumn="1" w:lastColumn="0" w:noHBand="0" w:noVBand="1"/>
      </w:tblPr>
      <w:tblGrid>
        <w:gridCol w:w="1413"/>
        <w:gridCol w:w="1984"/>
        <w:gridCol w:w="1134"/>
        <w:gridCol w:w="1276"/>
        <w:gridCol w:w="1276"/>
        <w:gridCol w:w="1276"/>
        <w:gridCol w:w="1276"/>
      </w:tblGrid>
      <w:tr w:rsidR="002F62FF" w:rsidRPr="00766B49" w14:paraId="3A26FB16" w14:textId="0D1AB4EC" w:rsidTr="002F62FF">
        <w:trPr>
          <w:trHeight w:val="599"/>
        </w:trPr>
        <w:tc>
          <w:tcPr>
            <w:tcW w:w="1413" w:type="dxa"/>
            <w:vAlign w:val="center"/>
          </w:tcPr>
          <w:p w14:paraId="15A68E85" w14:textId="77777777" w:rsidR="002F62FF" w:rsidRPr="00766B49" w:rsidRDefault="002F62FF" w:rsidP="002F62FF">
            <w:pPr>
              <w:jc w:val="center"/>
              <w:rPr>
                <w:rFonts w:cstheme="minorHAnsi"/>
                <w:b/>
              </w:rPr>
            </w:pPr>
            <w:r w:rsidRPr="00766B49">
              <w:rPr>
                <w:rFonts w:cstheme="minorHAnsi"/>
                <w:b/>
              </w:rPr>
              <w:t>Pokazatelj uspješnosti</w:t>
            </w:r>
          </w:p>
        </w:tc>
        <w:tc>
          <w:tcPr>
            <w:tcW w:w="1984" w:type="dxa"/>
            <w:vAlign w:val="center"/>
          </w:tcPr>
          <w:p w14:paraId="31B64894" w14:textId="77777777" w:rsidR="002F62FF" w:rsidRPr="00766B49" w:rsidRDefault="002F62FF" w:rsidP="002F62FF">
            <w:pPr>
              <w:jc w:val="center"/>
              <w:rPr>
                <w:rFonts w:cstheme="minorHAnsi"/>
                <w:b/>
              </w:rPr>
            </w:pPr>
            <w:r w:rsidRPr="00766B49">
              <w:rPr>
                <w:rFonts w:cstheme="minorHAnsi"/>
                <w:b/>
              </w:rPr>
              <w:t>Definicija</w:t>
            </w:r>
          </w:p>
        </w:tc>
        <w:tc>
          <w:tcPr>
            <w:tcW w:w="1134" w:type="dxa"/>
            <w:vAlign w:val="center"/>
          </w:tcPr>
          <w:p w14:paraId="390B1B73" w14:textId="77777777" w:rsidR="002F62FF" w:rsidRPr="00766B49" w:rsidRDefault="002F62FF" w:rsidP="002F62FF">
            <w:pPr>
              <w:jc w:val="center"/>
              <w:rPr>
                <w:rFonts w:cstheme="minorHAnsi"/>
                <w:b/>
              </w:rPr>
            </w:pPr>
            <w:r w:rsidRPr="00766B49">
              <w:rPr>
                <w:rFonts w:cstheme="minorHAnsi"/>
                <w:b/>
              </w:rPr>
              <w:t>Jedinica</w:t>
            </w:r>
          </w:p>
        </w:tc>
        <w:tc>
          <w:tcPr>
            <w:tcW w:w="1276" w:type="dxa"/>
            <w:vAlign w:val="center"/>
          </w:tcPr>
          <w:p w14:paraId="7A28E1C4" w14:textId="77777777" w:rsidR="002F62FF" w:rsidRPr="00766B49" w:rsidRDefault="002F62FF" w:rsidP="002F62FF">
            <w:pPr>
              <w:jc w:val="center"/>
              <w:rPr>
                <w:rFonts w:cstheme="minorHAnsi"/>
                <w:b/>
              </w:rPr>
            </w:pPr>
            <w:r w:rsidRPr="00766B49">
              <w:rPr>
                <w:rFonts w:cstheme="minorHAnsi"/>
                <w:b/>
              </w:rPr>
              <w:t>Polazna vrijednost</w:t>
            </w:r>
          </w:p>
        </w:tc>
        <w:tc>
          <w:tcPr>
            <w:tcW w:w="1276" w:type="dxa"/>
            <w:vAlign w:val="center"/>
          </w:tcPr>
          <w:p w14:paraId="0D6A17FD" w14:textId="60D40BA3" w:rsidR="002F62FF" w:rsidRPr="009D331B" w:rsidRDefault="002F62FF" w:rsidP="002F62FF">
            <w:pPr>
              <w:jc w:val="center"/>
              <w:rPr>
                <w:rFonts w:cstheme="minorHAnsi"/>
                <w:b/>
              </w:rPr>
            </w:pPr>
            <w:r w:rsidRPr="009D331B">
              <w:rPr>
                <w:rFonts w:cstheme="minorHAnsi"/>
                <w:b/>
              </w:rPr>
              <w:t>Ciljana vrijednost 2025.</w:t>
            </w:r>
          </w:p>
        </w:tc>
        <w:tc>
          <w:tcPr>
            <w:tcW w:w="1276" w:type="dxa"/>
          </w:tcPr>
          <w:p w14:paraId="7AB35D3F" w14:textId="5D7A0230" w:rsidR="002F62FF" w:rsidRPr="009D331B" w:rsidRDefault="002F62FF" w:rsidP="002F62FF">
            <w:pPr>
              <w:jc w:val="center"/>
              <w:rPr>
                <w:rFonts w:cstheme="minorHAnsi"/>
                <w:b/>
              </w:rPr>
            </w:pPr>
            <w:r w:rsidRPr="009D331B">
              <w:rPr>
                <w:rFonts w:cstheme="minorHAnsi"/>
                <w:b/>
              </w:rPr>
              <w:t>Ciljana vrijednost 2026.</w:t>
            </w:r>
          </w:p>
        </w:tc>
        <w:tc>
          <w:tcPr>
            <w:tcW w:w="1276" w:type="dxa"/>
          </w:tcPr>
          <w:p w14:paraId="549B8B03" w14:textId="1BCF3177" w:rsidR="002F62FF" w:rsidRPr="009D331B" w:rsidRDefault="002F62FF" w:rsidP="002F62FF">
            <w:pPr>
              <w:jc w:val="center"/>
              <w:rPr>
                <w:rFonts w:cstheme="minorHAnsi"/>
                <w:b/>
              </w:rPr>
            </w:pPr>
            <w:r w:rsidRPr="009D331B">
              <w:rPr>
                <w:rFonts w:cstheme="minorHAnsi"/>
                <w:b/>
              </w:rPr>
              <w:t xml:space="preserve">Ciljana vrijednost 2027. </w:t>
            </w:r>
          </w:p>
        </w:tc>
      </w:tr>
      <w:tr w:rsidR="002F62FF" w:rsidRPr="00766B49" w14:paraId="41CBBF79" w14:textId="6E30E4A7" w:rsidTr="002F62FF">
        <w:trPr>
          <w:trHeight w:val="195"/>
        </w:trPr>
        <w:tc>
          <w:tcPr>
            <w:tcW w:w="1413" w:type="dxa"/>
          </w:tcPr>
          <w:p w14:paraId="047B3AFC" w14:textId="36D84C99" w:rsidR="002F62FF" w:rsidRPr="009B1FE1" w:rsidRDefault="002F62FF" w:rsidP="00EA0590">
            <w:pPr>
              <w:rPr>
                <w:rFonts w:cstheme="minorHAnsi"/>
                <w:highlight w:val="yellow"/>
              </w:rPr>
            </w:pPr>
            <w:r>
              <w:rPr>
                <w:rFonts w:cstheme="minorHAnsi"/>
              </w:rPr>
              <w:t>Broj prodanih vozila</w:t>
            </w:r>
          </w:p>
        </w:tc>
        <w:tc>
          <w:tcPr>
            <w:tcW w:w="1984" w:type="dxa"/>
          </w:tcPr>
          <w:p w14:paraId="06928DAC" w14:textId="4318E731" w:rsidR="002F62FF" w:rsidRPr="009B1FE1" w:rsidRDefault="002F62FF" w:rsidP="00EA0590">
            <w:pPr>
              <w:rPr>
                <w:rFonts w:cstheme="minorHAnsi"/>
                <w:highlight w:val="yellow"/>
              </w:rPr>
            </w:pPr>
            <w:r>
              <w:rPr>
                <w:rFonts w:cstheme="minorHAnsi"/>
              </w:rPr>
              <w:t>Prodaja rabljenih vozila Ustanove koja se više ne isplati održavati</w:t>
            </w:r>
          </w:p>
        </w:tc>
        <w:tc>
          <w:tcPr>
            <w:tcW w:w="1134" w:type="dxa"/>
          </w:tcPr>
          <w:p w14:paraId="3F51B4D5" w14:textId="0EFD8128" w:rsidR="002F62FF" w:rsidRPr="009B1FE1" w:rsidRDefault="002F62FF" w:rsidP="00EA0590">
            <w:pPr>
              <w:rPr>
                <w:rFonts w:cstheme="minorHAnsi"/>
                <w:b/>
                <w:highlight w:val="yellow"/>
              </w:rPr>
            </w:pPr>
            <w:r w:rsidRPr="00BD01A2">
              <w:rPr>
                <w:rFonts w:cstheme="minorHAnsi"/>
                <w:bCs/>
              </w:rPr>
              <w:t>kom</w:t>
            </w:r>
          </w:p>
        </w:tc>
        <w:tc>
          <w:tcPr>
            <w:tcW w:w="1276" w:type="dxa"/>
          </w:tcPr>
          <w:p w14:paraId="3C9335CE" w14:textId="2E509EBE" w:rsidR="002F62FF" w:rsidRPr="009B1FE1" w:rsidRDefault="002F62FF" w:rsidP="00EA0590">
            <w:pPr>
              <w:jc w:val="right"/>
              <w:rPr>
                <w:rFonts w:cstheme="minorHAnsi"/>
                <w:b/>
                <w:highlight w:val="yellow"/>
              </w:rPr>
            </w:pPr>
            <w:r w:rsidRPr="00BD01A2">
              <w:rPr>
                <w:rFonts w:cstheme="minorHAnsi"/>
                <w:bCs/>
              </w:rPr>
              <w:t>3</w:t>
            </w:r>
          </w:p>
        </w:tc>
        <w:tc>
          <w:tcPr>
            <w:tcW w:w="1276" w:type="dxa"/>
          </w:tcPr>
          <w:p w14:paraId="76840549" w14:textId="2B31291F" w:rsidR="002F62FF" w:rsidRPr="009D331B" w:rsidRDefault="009D331B" w:rsidP="00EA0590">
            <w:pPr>
              <w:jc w:val="right"/>
              <w:rPr>
                <w:rFonts w:cstheme="minorHAnsi"/>
                <w:bCs/>
              </w:rPr>
            </w:pPr>
            <w:r>
              <w:rPr>
                <w:rFonts w:cstheme="minorHAnsi"/>
                <w:bCs/>
              </w:rPr>
              <w:t>4</w:t>
            </w:r>
          </w:p>
        </w:tc>
        <w:tc>
          <w:tcPr>
            <w:tcW w:w="1276" w:type="dxa"/>
          </w:tcPr>
          <w:p w14:paraId="6E37E221" w14:textId="52A3B3CB" w:rsidR="002F62FF" w:rsidRPr="009D331B" w:rsidRDefault="009D331B" w:rsidP="00EA0590">
            <w:pPr>
              <w:jc w:val="right"/>
              <w:rPr>
                <w:rFonts w:cstheme="minorHAnsi"/>
                <w:bCs/>
              </w:rPr>
            </w:pPr>
            <w:r w:rsidRPr="009D331B">
              <w:rPr>
                <w:rFonts w:cstheme="minorHAnsi"/>
                <w:bCs/>
              </w:rPr>
              <w:t>3</w:t>
            </w:r>
          </w:p>
        </w:tc>
        <w:tc>
          <w:tcPr>
            <w:tcW w:w="1276" w:type="dxa"/>
          </w:tcPr>
          <w:p w14:paraId="64C0D074" w14:textId="6D355739" w:rsidR="002F62FF" w:rsidRPr="009D331B" w:rsidRDefault="009D331B" w:rsidP="00EA0590">
            <w:pPr>
              <w:jc w:val="right"/>
              <w:rPr>
                <w:rFonts w:cstheme="minorHAnsi"/>
                <w:bCs/>
              </w:rPr>
            </w:pPr>
            <w:r w:rsidRPr="009D331B">
              <w:rPr>
                <w:rFonts w:cstheme="minorHAnsi"/>
                <w:bCs/>
              </w:rPr>
              <w:t>3</w:t>
            </w:r>
          </w:p>
        </w:tc>
      </w:tr>
    </w:tbl>
    <w:p w14:paraId="269EB348" w14:textId="77777777" w:rsidR="00040B13" w:rsidRDefault="00040B13" w:rsidP="00040B13">
      <w:pPr>
        <w:spacing w:after="0" w:line="240" w:lineRule="auto"/>
        <w:rPr>
          <w:rFonts w:cstheme="minorHAnsi"/>
          <w:b/>
        </w:rPr>
      </w:pPr>
    </w:p>
    <w:p w14:paraId="7AB1F8DD" w14:textId="403CECE7" w:rsidR="00040B13" w:rsidRPr="008B3A97" w:rsidRDefault="00040B13" w:rsidP="00040B13">
      <w:pPr>
        <w:spacing w:after="0" w:line="240" w:lineRule="auto"/>
        <w:rPr>
          <w:rFonts w:cstheme="minorHAnsi"/>
          <w:b/>
        </w:rPr>
      </w:pPr>
      <w:r w:rsidRPr="008B3A97">
        <w:rPr>
          <w:rFonts w:cstheme="minorHAnsi"/>
          <w:b/>
          <w:sz w:val="24"/>
          <w:szCs w:val="24"/>
        </w:rPr>
        <w:t>NAČIN I SREDSTVA ZA REALIZACIJU PROGRAMA</w:t>
      </w:r>
      <w:r w:rsidRPr="00766B49">
        <w:rPr>
          <w:rFonts w:cstheme="minorHAnsi"/>
          <w:b/>
        </w:rPr>
        <w:t>:</w:t>
      </w:r>
    </w:p>
    <w:tbl>
      <w:tblPr>
        <w:tblStyle w:val="Reetkatablice"/>
        <w:tblW w:w="0" w:type="auto"/>
        <w:tblLook w:val="04A0" w:firstRow="1" w:lastRow="0" w:firstColumn="1" w:lastColumn="0" w:noHBand="0" w:noVBand="1"/>
      </w:tblPr>
      <w:tblGrid>
        <w:gridCol w:w="1987"/>
        <w:gridCol w:w="2636"/>
        <w:gridCol w:w="1137"/>
        <w:gridCol w:w="1389"/>
        <w:gridCol w:w="1266"/>
        <w:gridCol w:w="1214"/>
      </w:tblGrid>
      <w:tr w:rsidR="00040B13" w:rsidRPr="00766B49" w14:paraId="26732C5C" w14:textId="77777777" w:rsidTr="00B40F19">
        <w:tc>
          <w:tcPr>
            <w:tcW w:w="1987" w:type="dxa"/>
          </w:tcPr>
          <w:p w14:paraId="18A52974" w14:textId="77777777" w:rsidR="00040B13" w:rsidRPr="00766B49" w:rsidRDefault="00040B13" w:rsidP="00B40F19">
            <w:pPr>
              <w:jc w:val="center"/>
              <w:rPr>
                <w:rFonts w:cstheme="minorHAnsi"/>
                <w:b/>
              </w:rPr>
            </w:pPr>
            <w:r w:rsidRPr="00766B49">
              <w:rPr>
                <w:rFonts w:cstheme="minorHAnsi"/>
                <w:b/>
              </w:rPr>
              <w:t>Šifra aktivnosti/projekta</w:t>
            </w:r>
          </w:p>
        </w:tc>
        <w:tc>
          <w:tcPr>
            <w:tcW w:w="2636" w:type="dxa"/>
          </w:tcPr>
          <w:p w14:paraId="133401AA" w14:textId="77777777" w:rsidR="00040B13" w:rsidRPr="00766B49" w:rsidRDefault="00040B13" w:rsidP="00B40F19">
            <w:pPr>
              <w:rPr>
                <w:rFonts w:cstheme="minorHAnsi"/>
                <w:b/>
              </w:rPr>
            </w:pPr>
            <w:r w:rsidRPr="00766B49">
              <w:rPr>
                <w:rFonts w:cstheme="minorHAnsi"/>
                <w:b/>
              </w:rPr>
              <w:t>Naziv aktivnosti / projekta</w:t>
            </w:r>
          </w:p>
        </w:tc>
        <w:tc>
          <w:tcPr>
            <w:tcW w:w="1137" w:type="dxa"/>
            <w:tcBorders>
              <w:top w:val="single" w:sz="4" w:space="0" w:color="auto"/>
              <w:left w:val="single" w:sz="4" w:space="0" w:color="auto"/>
              <w:bottom w:val="single" w:sz="4" w:space="0" w:color="auto"/>
              <w:right w:val="single" w:sz="4" w:space="0" w:color="auto"/>
            </w:tcBorders>
          </w:tcPr>
          <w:p w14:paraId="4D3084EA" w14:textId="2B6F35CB" w:rsidR="00040B13" w:rsidRPr="00766B49" w:rsidRDefault="00040B13" w:rsidP="00B40F19">
            <w:pPr>
              <w:jc w:val="center"/>
              <w:rPr>
                <w:rFonts w:cstheme="minorHAnsi"/>
                <w:b/>
              </w:rPr>
            </w:pPr>
            <w:r>
              <w:rPr>
                <w:rFonts w:cstheme="minorHAnsi"/>
                <w:b/>
              </w:rPr>
              <w:t>202</w:t>
            </w:r>
            <w:r w:rsidR="00B14A6E">
              <w:rPr>
                <w:rFonts w:cstheme="minorHAnsi"/>
                <w:b/>
              </w:rPr>
              <w:t>4</w:t>
            </w:r>
            <w:r>
              <w:rPr>
                <w:rFonts w:cstheme="minorHAnsi"/>
                <w:b/>
              </w:rPr>
              <w:t>.</w:t>
            </w:r>
          </w:p>
        </w:tc>
        <w:tc>
          <w:tcPr>
            <w:tcW w:w="1389" w:type="dxa"/>
            <w:tcBorders>
              <w:top w:val="single" w:sz="4" w:space="0" w:color="auto"/>
              <w:left w:val="single" w:sz="4" w:space="0" w:color="auto"/>
              <w:bottom w:val="single" w:sz="4" w:space="0" w:color="auto"/>
              <w:right w:val="single" w:sz="4" w:space="0" w:color="auto"/>
            </w:tcBorders>
            <w:vAlign w:val="center"/>
          </w:tcPr>
          <w:p w14:paraId="003C03C0" w14:textId="0DD7C1BC" w:rsidR="00040B13" w:rsidRPr="00127A51" w:rsidRDefault="004C740F" w:rsidP="00B40F19">
            <w:pPr>
              <w:jc w:val="center"/>
              <w:rPr>
                <w:rFonts w:cstheme="minorHAnsi"/>
                <w:b/>
              </w:rPr>
            </w:pPr>
            <w:r w:rsidRPr="00127A51">
              <w:rPr>
                <w:rFonts w:cstheme="minorHAnsi"/>
                <w:b/>
              </w:rPr>
              <w:t>2025.</w:t>
            </w:r>
          </w:p>
        </w:tc>
        <w:tc>
          <w:tcPr>
            <w:tcW w:w="1266" w:type="dxa"/>
            <w:tcBorders>
              <w:top w:val="single" w:sz="4" w:space="0" w:color="auto"/>
              <w:left w:val="single" w:sz="4" w:space="0" w:color="auto"/>
              <w:bottom w:val="single" w:sz="4" w:space="0" w:color="auto"/>
              <w:right w:val="single" w:sz="4" w:space="0" w:color="auto"/>
            </w:tcBorders>
            <w:vAlign w:val="center"/>
          </w:tcPr>
          <w:p w14:paraId="19689061" w14:textId="4291E031" w:rsidR="00040B13" w:rsidRPr="00127A51" w:rsidRDefault="004C740F" w:rsidP="00B40F19">
            <w:pPr>
              <w:jc w:val="center"/>
              <w:rPr>
                <w:rFonts w:cstheme="minorHAnsi"/>
                <w:b/>
              </w:rPr>
            </w:pPr>
            <w:r w:rsidRPr="00127A51">
              <w:rPr>
                <w:rFonts w:cstheme="minorHAnsi"/>
                <w:b/>
              </w:rPr>
              <w:t>2026.</w:t>
            </w:r>
          </w:p>
        </w:tc>
        <w:tc>
          <w:tcPr>
            <w:tcW w:w="1214" w:type="dxa"/>
            <w:tcBorders>
              <w:top w:val="single" w:sz="4" w:space="0" w:color="auto"/>
              <w:left w:val="single" w:sz="4" w:space="0" w:color="auto"/>
              <w:bottom w:val="single" w:sz="4" w:space="0" w:color="auto"/>
              <w:right w:val="single" w:sz="4" w:space="0" w:color="auto"/>
            </w:tcBorders>
            <w:vAlign w:val="center"/>
          </w:tcPr>
          <w:p w14:paraId="153B7E91" w14:textId="1F21A801" w:rsidR="00040B13" w:rsidRPr="00127A51" w:rsidRDefault="004C740F" w:rsidP="00B40F19">
            <w:pPr>
              <w:jc w:val="center"/>
              <w:rPr>
                <w:rFonts w:cstheme="minorHAnsi"/>
                <w:b/>
              </w:rPr>
            </w:pPr>
            <w:r w:rsidRPr="00127A51">
              <w:rPr>
                <w:rFonts w:cstheme="minorHAnsi"/>
                <w:b/>
              </w:rPr>
              <w:t>2027.</w:t>
            </w:r>
          </w:p>
        </w:tc>
      </w:tr>
      <w:tr w:rsidR="00040B13" w:rsidRPr="00766B49" w14:paraId="62A2FD58" w14:textId="77777777" w:rsidTr="00B40F19">
        <w:trPr>
          <w:trHeight w:val="232"/>
        </w:trPr>
        <w:tc>
          <w:tcPr>
            <w:tcW w:w="1987" w:type="dxa"/>
          </w:tcPr>
          <w:p w14:paraId="2B799B4B" w14:textId="77777777" w:rsidR="00040B13" w:rsidRPr="00766B49" w:rsidRDefault="00040B13" w:rsidP="00B40F19">
            <w:pPr>
              <w:jc w:val="center"/>
              <w:rPr>
                <w:rFonts w:cstheme="minorHAnsi"/>
                <w:b/>
              </w:rPr>
            </w:pPr>
            <w:r>
              <w:rPr>
                <w:rFonts w:cstheme="minorHAnsi"/>
                <w:b/>
              </w:rPr>
              <w:t>1</w:t>
            </w:r>
          </w:p>
        </w:tc>
        <w:tc>
          <w:tcPr>
            <w:tcW w:w="2636" w:type="dxa"/>
          </w:tcPr>
          <w:p w14:paraId="734745DD" w14:textId="77777777" w:rsidR="00040B13" w:rsidRPr="00766B49" w:rsidRDefault="00040B13" w:rsidP="00B40F19">
            <w:pPr>
              <w:rPr>
                <w:rFonts w:cstheme="minorHAnsi"/>
                <w:b/>
              </w:rPr>
            </w:pPr>
            <w:r>
              <w:rPr>
                <w:rFonts w:cstheme="minorHAnsi"/>
                <w:b/>
              </w:rPr>
              <w:t>2</w:t>
            </w:r>
          </w:p>
        </w:tc>
        <w:tc>
          <w:tcPr>
            <w:tcW w:w="1137" w:type="dxa"/>
            <w:tcBorders>
              <w:top w:val="single" w:sz="4" w:space="0" w:color="auto"/>
              <w:left w:val="single" w:sz="4" w:space="0" w:color="auto"/>
              <w:bottom w:val="single" w:sz="4" w:space="0" w:color="auto"/>
              <w:right w:val="single" w:sz="4" w:space="0" w:color="auto"/>
            </w:tcBorders>
          </w:tcPr>
          <w:p w14:paraId="10502347" w14:textId="77777777" w:rsidR="00040B13" w:rsidRDefault="00040B13" w:rsidP="00B40F19">
            <w:pPr>
              <w:jc w:val="center"/>
              <w:rPr>
                <w:rFonts w:cstheme="minorHAnsi"/>
                <w:b/>
              </w:rPr>
            </w:pPr>
            <w:r>
              <w:rPr>
                <w:rFonts w:cstheme="minorHAnsi"/>
                <w:b/>
              </w:rPr>
              <w:t>3</w:t>
            </w:r>
          </w:p>
        </w:tc>
        <w:tc>
          <w:tcPr>
            <w:tcW w:w="1389" w:type="dxa"/>
            <w:tcBorders>
              <w:top w:val="single" w:sz="4" w:space="0" w:color="auto"/>
              <w:left w:val="single" w:sz="4" w:space="0" w:color="auto"/>
              <w:bottom w:val="single" w:sz="4" w:space="0" w:color="auto"/>
              <w:right w:val="single" w:sz="4" w:space="0" w:color="auto"/>
            </w:tcBorders>
            <w:vAlign w:val="center"/>
          </w:tcPr>
          <w:p w14:paraId="6D661529" w14:textId="77777777" w:rsidR="00040B13" w:rsidRPr="00127A51" w:rsidRDefault="00040B13" w:rsidP="00B40F19">
            <w:pPr>
              <w:jc w:val="center"/>
              <w:rPr>
                <w:rFonts w:cstheme="minorHAnsi"/>
                <w:b/>
              </w:rPr>
            </w:pPr>
            <w:r w:rsidRPr="00127A51">
              <w:rPr>
                <w:rFonts w:cstheme="minorHAnsi"/>
                <w:b/>
              </w:rPr>
              <w:t>4</w:t>
            </w:r>
          </w:p>
        </w:tc>
        <w:tc>
          <w:tcPr>
            <w:tcW w:w="1266" w:type="dxa"/>
            <w:tcBorders>
              <w:top w:val="single" w:sz="4" w:space="0" w:color="auto"/>
              <w:left w:val="single" w:sz="4" w:space="0" w:color="auto"/>
              <w:bottom w:val="single" w:sz="4" w:space="0" w:color="auto"/>
              <w:right w:val="single" w:sz="4" w:space="0" w:color="auto"/>
            </w:tcBorders>
            <w:vAlign w:val="center"/>
          </w:tcPr>
          <w:p w14:paraId="0046B2D8" w14:textId="77777777" w:rsidR="00040B13" w:rsidRPr="00127A51" w:rsidRDefault="00040B13" w:rsidP="00B40F19">
            <w:pPr>
              <w:jc w:val="center"/>
              <w:rPr>
                <w:rFonts w:cstheme="minorHAnsi"/>
                <w:b/>
              </w:rPr>
            </w:pPr>
            <w:r w:rsidRPr="00127A51">
              <w:rPr>
                <w:rFonts w:cstheme="minorHAnsi"/>
                <w:b/>
              </w:rPr>
              <w:t>5</w:t>
            </w:r>
          </w:p>
        </w:tc>
        <w:tc>
          <w:tcPr>
            <w:tcW w:w="1214" w:type="dxa"/>
            <w:tcBorders>
              <w:top w:val="single" w:sz="4" w:space="0" w:color="auto"/>
              <w:left w:val="single" w:sz="4" w:space="0" w:color="auto"/>
              <w:bottom w:val="single" w:sz="4" w:space="0" w:color="auto"/>
              <w:right w:val="single" w:sz="4" w:space="0" w:color="auto"/>
            </w:tcBorders>
            <w:vAlign w:val="center"/>
          </w:tcPr>
          <w:p w14:paraId="3347C024" w14:textId="77777777" w:rsidR="00040B13" w:rsidRPr="00127A51" w:rsidRDefault="00040B13" w:rsidP="00B40F19">
            <w:pPr>
              <w:jc w:val="center"/>
              <w:rPr>
                <w:rFonts w:cstheme="minorHAnsi"/>
                <w:b/>
              </w:rPr>
            </w:pPr>
            <w:r w:rsidRPr="00127A51">
              <w:rPr>
                <w:rFonts w:cstheme="minorHAnsi"/>
                <w:b/>
              </w:rPr>
              <w:t>6</w:t>
            </w:r>
          </w:p>
        </w:tc>
      </w:tr>
      <w:tr w:rsidR="00127A51" w:rsidRPr="00766B49" w14:paraId="7DC089F3" w14:textId="77777777" w:rsidTr="00C45F4C">
        <w:tc>
          <w:tcPr>
            <w:tcW w:w="1987" w:type="dxa"/>
          </w:tcPr>
          <w:p w14:paraId="21DE0026" w14:textId="74972141" w:rsidR="00127A51" w:rsidRPr="005C4FF3" w:rsidRDefault="00127A51" w:rsidP="00127A51">
            <w:pPr>
              <w:jc w:val="center"/>
              <w:rPr>
                <w:rFonts w:cstheme="minorHAnsi"/>
                <w:bCs/>
              </w:rPr>
            </w:pPr>
            <w:r w:rsidRPr="005C4FF3">
              <w:rPr>
                <w:rFonts w:cstheme="minorHAnsi"/>
                <w:bCs/>
              </w:rPr>
              <w:t>A100142</w:t>
            </w:r>
          </w:p>
        </w:tc>
        <w:tc>
          <w:tcPr>
            <w:tcW w:w="2636" w:type="dxa"/>
          </w:tcPr>
          <w:p w14:paraId="5CB869DA" w14:textId="49CAA650" w:rsidR="00127A51" w:rsidRPr="005C4FF3" w:rsidRDefault="00127A51" w:rsidP="00127A51">
            <w:pPr>
              <w:rPr>
                <w:rFonts w:cstheme="minorHAnsi"/>
                <w:bCs/>
              </w:rPr>
            </w:pPr>
            <w:r w:rsidRPr="005C4FF3">
              <w:rPr>
                <w:rFonts w:cstheme="minorHAnsi"/>
                <w:bCs/>
              </w:rPr>
              <w:t>Prihodi od nefinancijske imovine i nadoknada štete s osnova osiguranja</w:t>
            </w:r>
          </w:p>
        </w:tc>
        <w:tc>
          <w:tcPr>
            <w:tcW w:w="1137" w:type="dxa"/>
            <w:shd w:val="clear" w:color="auto" w:fill="auto"/>
          </w:tcPr>
          <w:p w14:paraId="29C1A4F1" w14:textId="27531ED3" w:rsidR="00127A51" w:rsidRPr="00084DC0" w:rsidRDefault="00127A51" w:rsidP="00127A51">
            <w:pPr>
              <w:jc w:val="right"/>
              <w:rPr>
                <w:rFonts w:cstheme="minorHAnsi"/>
              </w:rPr>
            </w:pPr>
            <w:r w:rsidRPr="00084DC0">
              <w:rPr>
                <w:rFonts w:cstheme="minorHAnsi"/>
              </w:rPr>
              <w:t>4.100,00</w:t>
            </w:r>
          </w:p>
        </w:tc>
        <w:tc>
          <w:tcPr>
            <w:tcW w:w="1389" w:type="dxa"/>
            <w:shd w:val="clear" w:color="auto" w:fill="auto"/>
          </w:tcPr>
          <w:p w14:paraId="04E175BD" w14:textId="0BB9EA1A" w:rsidR="00127A51" w:rsidRPr="00127A51" w:rsidRDefault="00127A51" w:rsidP="00127A51">
            <w:pPr>
              <w:jc w:val="right"/>
              <w:rPr>
                <w:rFonts w:cstheme="minorHAnsi"/>
              </w:rPr>
            </w:pPr>
            <w:r w:rsidRPr="00127A51">
              <w:rPr>
                <w:rFonts w:cstheme="minorHAnsi"/>
              </w:rPr>
              <w:t>7.000,00</w:t>
            </w:r>
          </w:p>
        </w:tc>
        <w:tc>
          <w:tcPr>
            <w:tcW w:w="1266" w:type="dxa"/>
            <w:shd w:val="clear" w:color="auto" w:fill="auto"/>
          </w:tcPr>
          <w:p w14:paraId="586E9260" w14:textId="20D243A4" w:rsidR="00127A51" w:rsidRPr="00127A51" w:rsidRDefault="00127A51" w:rsidP="00127A51">
            <w:pPr>
              <w:jc w:val="right"/>
              <w:rPr>
                <w:rFonts w:cstheme="minorHAnsi"/>
              </w:rPr>
            </w:pPr>
            <w:r w:rsidRPr="00127A51">
              <w:rPr>
                <w:rFonts w:cstheme="minorHAnsi"/>
              </w:rPr>
              <w:t>7.000,00</w:t>
            </w:r>
          </w:p>
        </w:tc>
        <w:tc>
          <w:tcPr>
            <w:tcW w:w="1214" w:type="dxa"/>
            <w:shd w:val="clear" w:color="auto" w:fill="auto"/>
          </w:tcPr>
          <w:p w14:paraId="24F247FD" w14:textId="3C044CC4" w:rsidR="00127A51" w:rsidRPr="00127A51" w:rsidRDefault="00127A51" w:rsidP="00127A51">
            <w:pPr>
              <w:jc w:val="right"/>
              <w:rPr>
                <w:rFonts w:cstheme="minorHAnsi"/>
              </w:rPr>
            </w:pPr>
            <w:r w:rsidRPr="00127A51">
              <w:rPr>
                <w:rFonts w:cstheme="minorHAnsi"/>
              </w:rPr>
              <w:t>7.000,00</w:t>
            </w:r>
          </w:p>
        </w:tc>
      </w:tr>
      <w:tr w:rsidR="00127A51" w:rsidRPr="00766B49" w14:paraId="0A430E4D" w14:textId="77777777" w:rsidTr="00C45F4C">
        <w:tc>
          <w:tcPr>
            <w:tcW w:w="1987" w:type="dxa"/>
          </w:tcPr>
          <w:p w14:paraId="5E7935B2" w14:textId="77777777" w:rsidR="00127A51" w:rsidRPr="00766B49" w:rsidRDefault="00127A51" w:rsidP="00127A51">
            <w:pPr>
              <w:jc w:val="center"/>
              <w:rPr>
                <w:rFonts w:cstheme="minorHAnsi"/>
                <w:b/>
              </w:rPr>
            </w:pPr>
          </w:p>
        </w:tc>
        <w:tc>
          <w:tcPr>
            <w:tcW w:w="2636" w:type="dxa"/>
          </w:tcPr>
          <w:p w14:paraId="6B0DE8C5" w14:textId="77777777" w:rsidR="00127A51" w:rsidRPr="00766B49" w:rsidRDefault="00127A51" w:rsidP="00127A51">
            <w:pPr>
              <w:rPr>
                <w:rFonts w:cstheme="minorHAnsi"/>
                <w:b/>
              </w:rPr>
            </w:pPr>
            <w:r w:rsidRPr="00766B49">
              <w:rPr>
                <w:rFonts w:cstheme="minorHAnsi"/>
                <w:b/>
              </w:rPr>
              <w:t>Ukupno program:</w:t>
            </w:r>
          </w:p>
        </w:tc>
        <w:tc>
          <w:tcPr>
            <w:tcW w:w="1137" w:type="dxa"/>
            <w:shd w:val="clear" w:color="auto" w:fill="auto"/>
          </w:tcPr>
          <w:p w14:paraId="0FA7B81E" w14:textId="6B86F224" w:rsidR="00127A51" w:rsidRPr="00084DC0" w:rsidRDefault="00127A51" w:rsidP="00127A51">
            <w:pPr>
              <w:jc w:val="right"/>
              <w:rPr>
                <w:rFonts w:cstheme="minorHAnsi"/>
                <w:b/>
              </w:rPr>
            </w:pPr>
            <w:r w:rsidRPr="00084DC0">
              <w:rPr>
                <w:rFonts w:cstheme="minorHAnsi"/>
                <w:b/>
              </w:rPr>
              <w:t>4.100,00</w:t>
            </w:r>
          </w:p>
        </w:tc>
        <w:tc>
          <w:tcPr>
            <w:tcW w:w="1389" w:type="dxa"/>
            <w:shd w:val="clear" w:color="auto" w:fill="auto"/>
          </w:tcPr>
          <w:p w14:paraId="304F15C4" w14:textId="03A07F12" w:rsidR="00127A51" w:rsidRPr="00127A51" w:rsidRDefault="00127A51" w:rsidP="00127A51">
            <w:pPr>
              <w:jc w:val="right"/>
              <w:rPr>
                <w:rFonts w:cstheme="minorHAnsi"/>
                <w:b/>
              </w:rPr>
            </w:pPr>
            <w:r w:rsidRPr="00127A51">
              <w:rPr>
                <w:rFonts w:cstheme="minorHAnsi"/>
                <w:b/>
              </w:rPr>
              <w:t>7.000,00</w:t>
            </w:r>
          </w:p>
        </w:tc>
        <w:tc>
          <w:tcPr>
            <w:tcW w:w="1266" w:type="dxa"/>
            <w:shd w:val="clear" w:color="auto" w:fill="auto"/>
          </w:tcPr>
          <w:p w14:paraId="6502C2E3" w14:textId="3D79A6AC" w:rsidR="00127A51" w:rsidRPr="00127A51" w:rsidRDefault="00127A51" w:rsidP="00127A51">
            <w:pPr>
              <w:jc w:val="right"/>
              <w:rPr>
                <w:rFonts w:cstheme="minorHAnsi"/>
                <w:b/>
              </w:rPr>
            </w:pPr>
            <w:r w:rsidRPr="00127A51">
              <w:rPr>
                <w:rFonts w:cstheme="minorHAnsi"/>
              </w:rPr>
              <w:t>7.000,00</w:t>
            </w:r>
          </w:p>
        </w:tc>
        <w:tc>
          <w:tcPr>
            <w:tcW w:w="1214" w:type="dxa"/>
            <w:shd w:val="clear" w:color="auto" w:fill="auto"/>
          </w:tcPr>
          <w:p w14:paraId="35FB71A1" w14:textId="0C01CBD4" w:rsidR="00127A51" w:rsidRPr="00127A51" w:rsidRDefault="00127A51" w:rsidP="00127A51">
            <w:pPr>
              <w:jc w:val="right"/>
              <w:rPr>
                <w:rFonts w:cstheme="minorHAnsi"/>
                <w:b/>
              </w:rPr>
            </w:pPr>
            <w:r w:rsidRPr="00127A51">
              <w:rPr>
                <w:rFonts w:cstheme="minorHAnsi"/>
              </w:rPr>
              <w:t>7.000,00</w:t>
            </w:r>
          </w:p>
        </w:tc>
      </w:tr>
    </w:tbl>
    <w:p w14:paraId="259BEC35" w14:textId="77777777" w:rsidR="00E64089" w:rsidRPr="00766B49" w:rsidRDefault="00E64089" w:rsidP="00040B13">
      <w:pPr>
        <w:spacing w:after="0" w:line="240" w:lineRule="auto"/>
        <w:rPr>
          <w:rFonts w:cstheme="minorHAnsi"/>
          <w:b/>
        </w:rPr>
      </w:pPr>
    </w:p>
    <w:p w14:paraId="3309BC12" w14:textId="3261D9B4" w:rsidR="00040B13" w:rsidRPr="000F462F" w:rsidRDefault="00040B13" w:rsidP="000F462F">
      <w:pPr>
        <w:spacing w:after="0"/>
        <w:rPr>
          <w:rFonts w:cstheme="minorHAnsi"/>
          <w:sz w:val="24"/>
          <w:szCs w:val="24"/>
        </w:rPr>
      </w:pPr>
      <w:r w:rsidRPr="000F462F">
        <w:rPr>
          <w:rFonts w:cstheme="minorHAnsi"/>
          <w:sz w:val="24"/>
          <w:szCs w:val="24"/>
        </w:rPr>
        <w:t>U nastavku se za svaku aktivnost/projekt daje sažeto obrazloženje i definiraju pokazatelji rezultata:</w:t>
      </w:r>
    </w:p>
    <w:tbl>
      <w:tblPr>
        <w:tblW w:w="9967" w:type="dxa"/>
        <w:tblInd w:w="93" w:type="dxa"/>
        <w:tblLayout w:type="fixed"/>
        <w:tblLook w:val="04A0" w:firstRow="1" w:lastRow="0" w:firstColumn="1" w:lastColumn="0" w:noHBand="0" w:noVBand="1"/>
      </w:tblPr>
      <w:tblGrid>
        <w:gridCol w:w="1603"/>
        <w:gridCol w:w="1701"/>
        <w:gridCol w:w="1418"/>
        <w:gridCol w:w="1417"/>
        <w:gridCol w:w="1276"/>
        <w:gridCol w:w="1276"/>
        <w:gridCol w:w="1276"/>
      </w:tblGrid>
      <w:tr w:rsidR="008B1157" w:rsidRPr="00766B49" w14:paraId="43648525" w14:textId="7CF367E2" w:rsidTr="00722F39">
        <w:trPr>
          <w:trHeight w:val="305"/>
        </w:trPr>
        <w:tc>
          <w:tcPr>
            <w:tcW w:w="9967" w:type="dxa"/>
            <w:gridSpan w:val="7"/>
            <w:tcBorders>
              <w:top w:val="single" w:sz="4" w:space="0" w:color="auto"/>
              <w:left w:val="single" w:sz="4" w:space="0" w:color="auto"/>
              <w:bottom w:val="single" w:sz="4" w:space="0" w:color="auto"/>
              <w:right w:val="single" w:sz="4" w:space="0" w:color="auto"/>
            </w:tcBorders>
            <w:shd w:val="clear" w:color="auto" w:fill="auto"/>
            <w:hideMark/>
          </w:tcPr>
          <w:p w14:paraId="20E54A81" w14:textId="5862AE28" w:rsidR="008B1157" w:rsidRPr="00766B49" w:rsidRDefault="008B1157" w:rsidP="00B40F19">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Pr>
                <w:rFonts w:eastAsia="Times New Roman" w:cstheme="minorHAnsi"/>
                <w:b/>
                <w:bCs/>
                <w:lang w:eastAsia="hr-HR"/>
              </w:rPr>
              <w:t xml:space="preserve"> A100142 Prihodi od nefinancijske imovine i nadoknade šteta s osnova osiguranja</w:t>
            </w:r>
          </w:p>
        </w:tc>
      </w:tr>
      <w:tr w:rsidR="008B1157" w:rsidRPr="00766B49" w14:paraId="1126BFFE" w14:textId="17680504" w:rsidTr="00964939">
        <w:trPr>
          <w:trHeight w:val="1187"/>
        </w:trPr>
        <w:tc>
          <w:tcPr>
            <w:tcW w:w="9967" w:type="dxa"/>
            <w:gridSpan w:val="7"/>
            <w:tcBorders>
              <w:top w:val="single" w:sz="4" w:space="0" w:color="auto"/>
              <w:left w:val="single" w:sz="4" w:space="0" w:color="auto"/>
              <w:right w:val="single" w:sz="4" w:space="0" w:color="auto"/>
            </w:tcBorders>
            <w:shd w:val="clear" w:color="auto" w:fill="auto"/>
            <w:hideMark/>
          </w:tcPr>
          <w:p w14:paraId="0C952F3E" w14:textId="4C259D51" w:rsidR="008B1157" w:rsidRPr="00500C0E" w:rsidRDefault="008B1157" w:rsidP="004B0C1A">
            <w:pPr>
              <w:spacing w:after="0" w:line="240" w:lineRule="auto"/>
              <w:jc w:val="both"/>
              <w:rPr>
                <w:rFonts w:cstheme="minorHAnsi"/>
                <w:bCs/>
              </w:rPr>
            </w:pPr>
            <w:r w:rsidRPr="00500C0E">
              <w:rPr>
                <w:rFonts w:cstheme="minorHAnsi"/>
                <w:bCs/>
              </w:rPr>
              <w:t>Obzirom na terenski rad i svakodnevno sudjelovanje u prometu vozilima, velika je izloženost i eventualnim prometnim nezgodama. Svakako se teži što manjem broju nesreća, no ukoliko se neka dogodi, cilj je naplatiti štetu od osiguravajućeg društva ili počinitelja štete. Također vezano za spomenuti terenski rad i vozni park Ustanove, cilj je prodati i dotrajala vozila koja se više ne isplati održavati.</w:t>
            </w:r>
          </w:p>
        </w:tc>
      </w:tr>
      <w:tr w:rsidR="008B1157" w:rsidRPr="00766B49" w14:paraId="372E824B" w14:textId="617F2016" w:rsidTr="00987C13">
        <w:trPr>
          <w:trHeight w:val="574"/>
        </w:trPr>
        <w:tc>
          <w:tcPr>
            <w:tcW w:w="9967"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64FED63D" w14:textId="26C828C8" w:rsidR="008B1157" w:rsidRPr="00766B49" w:rsidRDefault="008B1157" w:rsidP="00B40F19">
            <w:pPr>
              <w:spacing w:after="0" w:line="240" w:lineRule="auto"/>
              <w:jc w:val="center"/>
              <w:rPr>
                <w:rFonts w:cstheme="minorHAnsi"/>
                <w:b/>
              </w:rPr>
            </w:pPr>
            <w:r w:rsidRPr="00766B49">
              <w:rPr>
                <w:rFonts w:cstheme="minorHAnsi"/>
                <w:b/>
              </w:rPr>
              <w:t>Pokazatelji rezultata (navesti pokazatelje na razini aktivnosti/projekta):</w:t>
            </w:r>
          </w:p>
        </w:tc>
      </w:tr>
      <w:tr w:rsidR="008B1157" w:rsidRPr="00766B49" w14:paraId="5B201703" w14:textId="1F6DD1BB" w:rsidTr="008B1157">
        <w:trPr>
          <w:trHeight w:val="574"/>
        </w:trPr>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93AE9" w14:textId="77777777" w:rsidR="008B1157" w:rsidRPr="00766B49" w:rsidRDefault="008B1157" w:rsidP="008B1157">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2A65B0F2" w14:textId="77777777" w:rsidR="008B1157" w:rsidRPr="00766B49" w:rsidRDefault="008B1157" w:rsidP="008B1157">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A420583" w14:textId="77777777" w:rsidR="008B1157" w:rsidRPr="00766B49" w:rsidRDefault="008B1157" w:rsidP="008B1157">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1418" w:type="dxa"/>
            <w:tcBorders>
              <w:top w:val="single" w:sz="4" w:space="0" w:color="auto"/>
              <w:left w:val="nil"/>
              <w:bottom w:val="single" w:sz="4" w:space="0" w:color="auto"/>
              <w:right w:val="single" w:sz="4" w:space="0" w:color="auto"/>
            </w:tcBorders>
            <w:vAlign w:val="center"/>
          </w:tcPr>
          <w:p w14:paraId="71DA4502" w14:textId="77777777" w:rsidR="008B1157" w:rsidRPr="00766B49" w:rsidRDefault="008B1157" w:rsidP="008B1157">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96566F" w14:textId="2BB46A3A" w:rsidR="008B1157" w:rsidRPr="009D331B" w:rsidRDefault="008B1157" w:rsidP="008B1157">
            <w:pPr>
              <w:spacing w:after="0" w:line="240" w:lineRule="auto"/>
              <w:jc w:val="center"/>
              <w:rPr>
                <w:rFonts w:eastAsia="Times New Roman" w:cstheme="minorHAnsi"/>
                <w:color w:val="000000"/>
                <w:lang w:eastAsia="hr-HR"/>
              </w:rPr>
            </w:pPr>
            <w:r w:rsidRPr="009D331B">
              <w:rPr>
                <w:rFonts w:eastAsia="Times New Roman" w:cstheme="minorHAnsi"/>
                <w:color w:val="000000"/>
                <w:lang w:eastAsia="hr-HR"/>
              </w:rPr>
              <w:t>Polazna vrijednost 2024.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B7ED223" w14:textId="77777777" w:rsidR="008B1157" w:rsidRPr="009D331B" w:rsidRDefault="008B1157" w:rsidP="008B1157">
            <w:pPr>
              <w:spacing w:after="0" w:line="240" w:lineRule="auto"/>
              <w:jc w:val="center"/>
              <w:rPr>
                <w:rFonts w:eastAsia="Times New Roman" w:cstheme="minorHAnsi"/>
                <w:color w:val="000000"/>
                <w:lang w:eastAsia="hr-HR"/>
              </w:rPr>
            </w:pPr>
            <w:r w:rsidRPr="009D331B">
              <w:rPr>
                <w:rFonts w:eastAsia="Times New Roman" w:cstheme="minorHAnsi"/>
                <w:color w:val="000000"/>
                <w:lang w:eastAsia="hr-HR"/>
              </w:rPr>
              <w:t>Ciljana vrijednost</w:t>
            </w:r>
          </w:p>
          <w:p w14:paraId="7B50858B" w14:textId="57DACBDF" w:rsidR="008B1157" w:rsidRPr="009D331B" w:rsidRDefault="008B1157" w:rsidP="008B1157">
            <w:pPr>
              <w:spacing w:after="0" w:line="240" w:lineRule="auto"/>
              <w:jc w:val="center"/>
              <w:rPr>
                <w:rFonts w:eastAsia="Times New Roman" w:cstheme="minorHAnsi"/>
                <w:color w:val="000000"/>
                <w:lang w:eastAsia="hr-HR"/>
              </w:rPr>
            </w:pPr>
            <w:r w:rsidRPr="009D331B">
              <w:rPr>
                <w:rFonts w:eastAsia="Times New Roman" w:cstheme="minorHAnsi"/>
                <w:color w:val="000000"/>
                <w:lang w:eastAsia="hr-HR"/>
              </w:rPr>
              <w:t>2025.</w:t>
            </w:r>
          </w:p>
        </w:tc>
        <w:tc>
          <w:tcPr>
            <w:tcW w:w="1276" w:type="dxa"/>
            <w:tcBorders>
              <w:top w:val="single" w:sz="4" w:space="0" w:color="auto"/>
              <w:left w:val="nil"/>
              <w:bottom w:val="single" w:sz="4" w:space="0" w:color="auto"/>
              <w:right w:val="single" w:sz="4" w:space="0" w:color="auto"/>
            </w:tcBorders>
          </w:tcPr>
          <w:p w14:paraId="30016815" w14:textId="77777777" w:rsidR="008B1157" w:rsidRPr="00AE043B" w:rsidRDefault="008B1157" w:rsidP="008B1157">
            <w:pPr>
              <w:spacing w:after="0" w:line="240" w:lineRule="auto"/>
              <w:jc w:val="center"/>
              <w:rPr>
                <w:rFonts w:eastAsia="Times New Roman" w:cstheme="minorHAnsi"/>
                <w:color w:val="000000"/>
                <w:lang w:eastAsia="hr-HR"/>
              </w:rPr>
            </w:pPr>
            <w:r w:rsidRPr="00AE043B">
              <w:rPr>
                <w:rFonts w:eastAsia="Times New Roman" w:cstheme="minorHAnsi"/>
                <w:color w:val="000000"/>
                <w:lang w:eastAsia="hr-HR"/>
              </w:rPr>
              <w:t>Ciljana vrijednost</w:t>
            </w:r>
          </w:p>
          <w:p w14:paraId="3BF6E249" w14:textId="785E0CF7" w:rsidR="008B1157" w:rsidRPr="00AE043B" w:rsidRDefault="008B1157" w:rsidP="008B1157">
            <w:pPr>
              <w:spacing w:after="0" w:line="240" w:lineRule="auto"/>
              <w:jc w:val="center"/>
              <w:rPr>
                <w:rFonts w:eastAsia="Times New Roman" w:cstheme="minorHAnsi"/>
                <w:color w:val="000000"/>
                <w:lang w:eastAsia="hr-HR"/>
              </w:rPr>
            </w:pPr>
            <w:r w:rsidRPr="00AE043B">
              <w:rPr>
                <w:rFonts w:eastAsia="Times New Roman" w:cstheme="minorHAnsi"/>
                <w:color w:val="000000"/>
                <w:lang w:eastAsia="hr-HR"/>
              </w:rPr>
              <w:t>2026.</w:t>
            </w:r>
          </w:p>
        </w:tc>
        <w:tc>
          <w:tcPr>
            <w:tcW w:w="1276" w:type="dxa"/>
            <w:tcBorders>
              <w:top w:val="single" w:sz="4" w:space="0" w:color="auto"/>
              <w:left w:val="nil"/>
              <w:bottom w:val="single" w:sz="4" w:space="0" w:color="auto"/>
              <w:right w:val="single" w:sz="4" w:space="0" w:color="auto"/>
            </w:tcBorders>
          </w:tcPr>
          <w:p w14:paraId="5313B82B" w14:textId="403BAF6F" w:rsidR="008B1157" w:rsidRPr="00AE043B" w:rsidRDefault="008B1157" w:rsidP="008B1157">
            <w:pPr>
              <w:spacing w:after="0" w:line="240" w:lineRule="auto"/>
              <w:jc w:val="center"/>
              <w:rPr>
                <w:rFonts w:eastAsia="Times New Roman" w:cstheme="minorHAnsi"/>
                <w:color w:val="000000"/>
                <w:lang w:eastAsia="hr-HR"/>
              </w:rPr>
            </w:pPr>
            <w:r w:rsidRPr="00AE043B">
              <w:rPr>
                <w:rFonts w:eastAsia="Times New Roman" w:cstheme="minorHAnsi"/>
                <w:color w:val="000000"/>
                <w:lang w:eastAsia="hr-HR"/>
              </w:rPr>
              <w:t>Ciljana vrijednost 2027.</w:t>
            </w:r>
          </w:p>
        </w:tc>
      </w:tr>
      <w:tr w:rsidR="008B1157" w:rsidRPr="00766B49" w14:paraId="7DB2EBC3" w14:textId="368D1D2B" w:rsidTr="008B1157">
        <w:trPr>
          <w:trHeight w:val="287"/>
        </w:trPr>
        <w:tc>
          <w:tcPr>
            <w:tcW w:w="1603" w:type="dxa"/>
            <w:tcBorders>
              <w:top w:val="single" w:sz="4" w:space="0" w:color="auto"/>
              <w:left w:val="single" w:sz="4" w:space="0" w:color="auto"/>
              <w:bottom w:val="single" w:sz="4" w:space="0" w:color="auto"/>
              <w:right w:val="single" w:sz="4" w:space="0" w:color="auto"/>
            </w:tcBorders>
            <w:shd w:val="clear" w:color="auto" w:fill="auto"/>
            <w:hideMark/>
          </w:tcPr>
          <w:p w14:paraId="791FAF1E" w14:textId="197DA878" w:rsidR="008B1157" w:rsidRPr="00146508" w:rsidRDefault="008B1157" w:rsidP="004C6BA6">
            <w:pPr>
              <w:spacing w:after="0" w:line="240" w:lineRule="auto"/>
              <w:rPr>
                <w:rFonts w:eastAsia="Times New Roman" w:cstheme="minorHAnsi"/>
                <w:color w:val="000000"/>
                <w:highlight w:val="yellow"/>
                <w:lang w:eastAsia="hr-HR"/>
              </w:rPr>
            </w:pPr>
            <w:r>
              <w:rPr>
                <w:rFonts w:cstheme="minorHAnsi"/>
              </w:rPr>
              <w:t>Broj prodanih vozila</w:t>
            </w:r>
          </w:p>
        </w:tc>
        <w:tc>
          <w:tcPr>
            <w:tcW w:w="1701" w:type="dxa"/>
            <w:tcBorders>
              <w:top w:val="nil"/>
              <w:left w:val="nil"/>
              <w:bottom w:val="single" w:sz="4" w:space="0" w:color="auto"/>
              <w:right w:val="single" w:sz="4" w:space="0" w:color="auto"/>
            </w:tcBorders>
            <w:shd w:val="clear" w:color="auto" w:fill="auto"/>
            <w:noWrap/>
            <w:vAlign w:val="bottom"/>
            <w:hideMark/>
          </w:tcPr>
          <w:p w14:paraId="4F8E1AB8" w14:textId="4F6FDF9E" w:rsidR="008B1157" w:rsidRPr="00146508" w:rsidRDefault="008B1157" w:rsidP="004C6BA6">
            <w:pPr>
              <w:spacing w:after="0" w:line="240" w:lineRule="auto"/>
              <w:rPr>
                <w:rFonts w:eastAsia="Times New Roman" w:cstheme="minorHAnsi"/>
                <w:color w:val="000000"/>
                <w:highlight w:val="yellow"/>
                <w:lang w:eastAsia="hr-HR"/>
              </w:rPr>
            </w:pPr>
            <w:r>
              <w:rPr>
                <w:rFonts w:cstheme="minorHAnsi"/>
              </w:rPr>
              <w:t>Prodaja rabljenih vozila Ustanove koja se više ne isplati održavati</w:t>
            </w:r>
          </w:p>
        </w:tc>
        <w:tc>
          <w:tcPr>
            <w:tcW w:w="1418" w:type="dxa"/>
            <w:tcBorders>
              <w:top w:val="nil"/>
              <w:left w:val="nil"/>
              <w:bottom w:val="single" w:sz="4" w:space="0" w:color="auto"/>
              <w:right w:val="single" w:sz="4" w:space="0" w:color="auto"/>
            </w:tcBorders>
          </w:tcPr>
          <w:p w14:paraId="19A3D266" w14:textId="5922B9F4" w:rsidR="008B1157" w:rsidRPr="00146508" w:rsidRDefault="008B1157" w:rsidP="004C6BA6">
            <w:pPr>
              <w:rPr>
                <w:rFonts w:eastAsia="Times New Roman" w:cstheme="minorHAnsi"/>
                <w:color w:val="000000"/>
                <w:highlight w:val="yellow"/>
                <w:lang w:eastAsia="hr-HR"/>
              </w:rPr>
            </w:pPr>
            <w:r>
              <w:rPr>
                <w:rFonts w:eastAsia="Times New Roman" w:cstheme="minorHAnsi"/>
                <w:color w:val="000000"/>
                <w:lang w:eastAsia="hr-HR"/>
              </w:rPr>
              <w:t>kom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B4675" w14:textId="2444B7E9" w:rsidR="008B1157" w:rsidRPr="00146508" w:rsidRDefault="008B1157" w:rsidP="002F084E">
            <w:pPr>
              <w:spacing w:after="0" w:line="240" w:lineRule="auto"/>
              <w:jc w:val="right"/>
              <w:rPr>
                <w:rFonts w:eastAsia="Times New Roman" w:cstheme="minorHAnsi"/>
                <w:color w:val="000000"/>
                <w:highlight w:val="yellow"/>
                <w:lang w:eastAsia="hr-HR"/>
              </w:rPr>
            </w:pPr>
            <w:r>
              <w:rPr>
                <w:rFonts w:eastAsia="Times New Roman" w:cstheme="minorHAnsi"/>
                <w:color w:val="000000"/>
                <w:lang w:eastAsia="hr-HR"/>
              </w:rPr>
              <w:t>3</w:t>
            </w:r>
          </w:p>
        </w:tc>
        <w:tc>
          <w:tcPr>
            <w:tcW w:w="1276" w:type="dxa"/>
            <w:tcBorders>
              <w:top w:val="nil"/>
              <w:left w:val="nil"/>
              <w:bottom w:val="single" w:sz="4" w:space="0" w:color="auto"/>
              <w:right w:val="single" w:sz="4" w:space="0" w:color="auto"/>
            </w:tcBorders>
            <w:shd w:val="clear" w:color="auto" w:fill="auto"/>
            <w:noWrap/>
            <w:vAlign w:val="bottom"/>
            <w:hideMark/>
          </w:tcPr>
          <w:p w14:paraId="5D5AC135" w14:textId="258CFFF8" w:rsidR="008B1157" w:rsidRPr="00766B49" w:rsidRDefault="008B1157" w:rsidP="002F084E">
            <w:pPr>
              <w:spacing w:after="0" w:line="240" w:lineRule="auto"/>
              <w:jc w:val="right"/>
              <w:rPr>
                <w:rFonts w:eastAsia="Times New Roman" w:cstheme="minorHAnsi"/>
                <w:color w:val="000000"/>
                <w:lang w:eastAsia="hr-HR"/>
              </w:rPr>
            </w:pPr>
            <w:r w:rsidRPr="00766B49">
              <w:rPr>
                <w:rFonts w:eastAsia="Times New Roman" w:cstheme="minorHAnsi"/>
                <w:color w:val="000000"/>
                <w:lang w:eastAsia="hr-HR"/>
              </w:rPr>
              <w:t> </w:t>
            </w:r>
            <w:r>
              <w:rPr>
                <w:rFonts w:eastAsia="Times New Roman" w:cstheme="minorHAnsi"/>
                <w:color w:val="000000"/>
                <w:lang w:eastAsia="hr-HR"/>
              </w:rPr>
              <w:t>4</w:t>
            </w:r>
          </w:p>
        </w:tc>
        <w:tc>
          <w:tcPr>
            <w:tcW w:w="1276" w:type="dxa"/>
            <w:tcBorders>
              <w:top w:val="nil"/>
              <w:left w:val="nil"/>
              <w:bottom w:val="single" w:sz="4" w:space="0" w:color="auto"/>
              <w:right w:val="single" w:sz="4" w:space="0" w:color="auto"/>
            </w:tcBorders>
          </w:tcPr>
          <w:p w14:paraId="7358247C" w14:textId="027C571A" w:rsidR="008B1157" w:rsidRPr="00766B49" w:rsidRDefault="00AE043B" w:rsidP="002F084E">
            <w:pPr>
              <w:spacing w:after="0" w:line="240" w:lineRule="auto"/>
              <w:jc w:val="right"/>
              <w:rPr>
                <w:rFonts w:eastAsia="Times New Roman" w:cstheme="minorHAnsi"/>
                <w:color w:val="000000"/>
                <w:lang w:eastAsia="hr-HR"/>
              </w:rPr>
            </w:pPr>
            <w:r>
              <w:rPr>
                <w:rFonts w:eastAsia="Times New Roman" w:cstheme="minorHAnsi"/>
                <w:color w:val="000000"/>
                <w:lang w:eastAsia="hr-HR"/>
              </w:rPr>
              <w:t>3</w:t>
            </w:r>
          </w:p>
        </w:tc>
        <w:tc>
          <w:tcPr>
            <w:tcW w:w="1276" w:type="dxa"/>
            <w:tcBorders>
              <w:top w:val="nil"/>
              <w:left w:val="nil"/>
              <w:bottom w:val="single" w:sz="4" w:space="0" w:color="auto"/>
              <w:right w:val="single" w:sz="4" w:space="0" w:color="auto"/>
            </w:tcBorders>
          </w:tcPr>
          <w:p w14:paraId="5EA4C267" w14:textId="7726375D" w:rsidR="008B1157" w:rsidRPr="00766B49" w:rsidRDefault="00AE043B" w:rsidP="002F084E">
            <w:pPr>
              <w:spacing w:after="0" w:line="240" w:lineRule="auto"/>
              <w:jc w:val="right"/>
              <w:rPr>
                <w:rFonts w:eastAsia="Times New Roman" w:cstheme="minorHAnsi"/>
                <w:color w:val="000000"/>
                <w:lang w:eastAsia="hr-HR"/>
              </w:rPr>
            </w:pPr>
            <w:r>
              <w:rPr>
                <w:rFonts w:eastAsia="Times New Roman" w:cstheme="minorHAnsi"/>
                <w:color w:val="000000"/>
                <w:lang w:eastAsia="hr-HR"/>
              </w:rPr>
              <w:t>3</w:t>
            </w:r>
          </w:p>
        </w:tc>
      </w:tr>
    </w:tbl>
    <w:p w14:paraId="4D3A8536" w14:textId="77777777" w:rsidR="00EA0590" w:rsidRDefault="00EA0590" w:rsidP="00040B13">
      <w:pPr>
        <w:pBdr>
          <w:bottom w:val="single" w:sz="4" w:space="1" w:color="auto"/>
        </w:pBdr>
        <w:spacing w:after="0" w:line="240" w:lineRule="auto"/>
        <w:rPr>
          <w:rFonts w:cstheme="minorHAnsi"/>
          <w:b/>
        </w:rPr>
      </w:pPr>
    </w:p>
    <w:p w14:paraId="1E44A3F5" w14:textId="0E2CFD6E" w:rsidR="00EA0590" w:rsidRDefault="00EA0590" w:rsidP="00040B13">
      <w:pPr>
        <w:pBdr>
          <w:bottom w:val="single" w:sz="4" w:space="1" w:color="auto"/>
        </w:pBdr>
        <w:spacing w:after="0" w:line="240" w:lineRule="auto"/>
        <w:rPr>
          <w:rFonts w:cstheme="minorHAnsi"/>
          <w:b/>
        </w:rPr>
      </w:pPr>
    </w:p>
    <w:p w14:paraId="4A40B190" w14:textId="77777777" w:rsidR="008E6923" w:rsidRDefault="008E6923" w:rsidP="00040B13">
      <w:pPr>
        <w:pBdr>
          <w:bottom w:val="single" w:sz="4" w:space="1" w:color="auto"/>
        </w:pBdr>
        <w:spacing w:after="0" w:line="240" w:lineRule="auto"/>
        <w:rPr>
          <w:rFonts w:cstheme="minorHAnsi"/>
          <w:b/>
        </w:rPr>
      </w:pPr>
    </w:p>
    <w:p w14:paraId="540B8C0D" w14:textId="2AF35F1D" w:rsidR="00040B13" w:rsidRPr="008B3A97" w:rsidRDefault="00040B13" w:rsidP="00040B13">
      <w:pPr>
        <w:pBdr>
          <w:bottom w:val="single" w:sz="4" w:space="1" w:color="auto"/>
        </w:pBdr>
        <w:spacing w:after="0" w:line="240" w:lineRule="auto"/>
        <w:rPr>
          <w:rFonts w:cstheme="minorHAnsi"/>
          <w:b/>
          <w:sz w:val="24"/>
          <w:szCs w:val="24"/>
        </w:rPr>
      </w:pPr>
      <w:r w:rsidRPr="008B3A97">
        <w:rPr>
          <w:rFonts w:cstheme="minorHAnsi"/>
          <w:b/>
          <w:sz w:val="24"/>
          <w:szCs w:val="24"/>
        </w:rPr>
        <w:t>ŠIFRA I NAZIV PROGRAMA:</w:t>
      </w:r>
      <w:r w:rsidR="00EA0590" w:rsidRPr="008B3A97">
        <w:rPr>
          <w:rFonts w:cstheme="minorHAnsi"/>
          <w:b/>
          <w:sz w:val="24"/>
          <w:szCs w:val="24"/>
        </w:rPr>
        <w:t xml:space="preserve"> 152 - Donacije</w:t>
      </w:r>
      <w:r w:rsidRPr="008B3A97">
        <w:rPr>
          <w:rFonts w:cstheme="minorHAnsi"/>
          <w:b/>
          <w:sz w:val="24"/>
          <w:szCs w:val="24"/>
        </w:rPr>
        <w:tab/>
      </w:r>
    </w:p>
    <w:p w14:paraId="5A08C46F" w14:textId="77777777" w:rsidR="00040B13" w:rsidRPr="008B3A97" w:rsidRDefault="00040B13" w:rsidP="00040B13">
      <w:pPr>
        <w:spacing w:after="0" w:line="240" w:lineRule="auto"/>
        <w:rPr>
          <w:rFonts w:cstheme="minorHAnsi"/>
          <w:b/>
          <w:sz w:val="24"/>
          <w:szCs w:val="24"/>
        </w:rPr>
      </w:pPr>
    </w:p>
    <w:p w14:paraId="1D64BDE1" w14:textId="1592D6FD" w:rsidR="00040B13" w:rsidRPr="008B3A97" w:rsidRDefault="00040B13" w:rsidP="00040B13">
      <w:pPr>
        <w:spacing w:after="0" w:line="240" w:lineRule="auto"/>
        <w:rPr>
          <w:rFonts w:cstheme="minorHAnsi"/>
          <w:bCs/>
          <w:sz w:val="24"/>
          <w:szCs w:val="24"/>
        </w:rPr>
      </w:pPr>
      <w:r w:rsidRPr="008B3A97">
        <w:rPr>
          <w:rFonts w:cstheme="minorHAnsi"/>
          <w:b/>
          <w:sz w:val="24"/>
          <w:szCs w:val="24"/>
        </w:rPr>
        <w:t xml:space="preserve">SVRHA PROGRAMA: </w:t>
      </w:r>
      <w:r w:rsidRPr="008B3A97">
        <w:rPr>
          <w:rFonts w:cstheme="minorHAnsi"/>
          <w:bCs/>
          <w:sz w:val="24"/>
          <w:szCs w:val="24"/>
        </w:rPr>
        <w:t xml:space="preserve"> </w:t>
      </w:r>
    </w:p>
    <w:p w14:paraId="3CD51543" w14:textId="3D4E643A" w:rsidR="00040B13" w:rsidRPr="008B3A97" w:rsidRDefault="00EA0590" w:rsidP="00040B13">
      <w:pPr>
        <w:spacing w:after="0" w:line="240" w:lineRule="auto"/>
        <w:rPr>
          <w:rFonts w:cstheme="minorHAnsi"/>
          <w:b/>
          <w:sz w:val="24"/>
          <w:szCs w:val="24"/>
        </w:rPr>
      </w:pPr>
      <w:r w:rsidRPr="008B3A97">
        <w:rPr>
          <w:rFonts w:eastAsia="Times New Roman" w:cs="Calibri"/>
          <w:color w:val="000000"/>
          <w:sz w:val="24"/>
          <w:szCs w:val="24"/>
          <w:lang w:eastAsia="ar-SA"/>
        </w:rPr>
        <w:t>Prikupljanje donacija</w:t>
      </w:r>
      <w:r w:rsidR="004C6BA6" w:rsidRPr="008B3A97">
        <w:rPr>
          <w:rFonts w:eastAsia="Times New Roman" w:cs="Calibri"/>
          <w:color w:val="000000"/>
          <w:sz w:val="24"/>
          <w:szCs w:val="24"/>
          <w:lang w:eastAsia="ar-SA"/>
        </w:rPr>
        <w:t xml:space="preserve"> sa svrhom olakšanja rada medicinskih sestara/tehničara te fizioterapeuta.</w:t>
      </w:r>
    </w:p>
    <w:p w14:paraId="559D91D7" w14:textId="77777777" w:rsidR="00040B13" w:rsidRPr="008B3A97" w:rsidRDefault="00040B13" w:rsidP="00040B13">
      <w:pPr>
        <w:spacing w:after="0" w:line="240" w:lineRule="auto"/>
        <w:rPr>
          <w:rFonts w:cstheme="minorHAnsi"/>
          <w:b/>
          <w:sz w:val="24"/>
          <w:szCs w:val="24"/>
        </w:rPr>
      </w:pPr>
    </w:p>
    <w:p w14:paraId="18F0D188" w14:textId="0367E761" w:rsidR="00040B13" w:rsidRPr="008B3A97" w:rsidRDefault="00040B13" w:rsidP="00040B13">
      <w:pPr>
        <w:spacing w:after="0" w:line="240" w:lineRule="auto"/>
        <w:rPr>
          <w:rFonts w:cstheme="minorHAnsi"/>
          <w:bCs/>
          <w:i/>
          <w:iCs/>
          <w:sz w:val="24"/>
          <w:szCs w:val="24"/>
        </w:rPr>
      </w:pPr>
      <w:r w:rsidRPr="008B3A97">
        <w:rPr>
          <w:rFonts w:cstheme="minorHAnsi"/>
          <w:b/>
          <w:sz w:val="24"/>
          <w:szCs w:val="24"/>
        </w:rPr>
        <w:t xml:space="preserve">POVEZANOST PROGRAMA SA STRATEŠKIM DOKUMENTIMA I GODIŠNJIM PLANOM RADA: </w:t>
      </w:r>
    </w:p>
    <w:p w14:paraId="42BD9D57" w14:textId="6ED2635B" w:rsidR="004C6BA6" w:rsidRPr="008B3A97" w:rsidRDefault="004C6BA6" w:rsidP="004C6BA6">
      <w:pPr>
        <w:suppressAutoHyphens/>
        <w:autoSpaceDE w:val="0"/>
        <w:snapToGrid w:val="0"/>
        <w:spacing w:after="0" w:line="100" w:lineRule="atLeast"/>
        <w:rPr>
          <w:rFonts w:cs="Calibri"/>
          <w:bCs/>
          <w:sz w:val="24"/>
          <w:szCs w:val="24"/>
          <w:lang w:eastAsia="ar-SA"/>
        </w:rPr>
      </w:pPr>
      <w:r w:rsidRPr="008B3A97">
        <w:rPr>
          <w:rFonts w:cs="Calibri"/>
          <w:bCs/>
          <w:sz w:val="24"/>
          <w:szCs w:val="24"/>
          <w:lang w:eastAsia="ar-SA"/>
        </w:rPr>
        <w:t>Plan Ustanove kao sastavni dio Plana proračuna Karlovačke županije za 202</w:t>
      </w:r>
      <w:r w:rsidR="00B14A6E">
        <w:rPr>
          <w:rFonts w:cs="Calibri"/>
          <w:bCs/>
          <w:sz w:val="24"/>
          <w:szCs w:val="24"/>
          <w:lang w:eastAsia="ar-SA"/>
        </w:rPr>
        <w:t>4</w:t>
      </w:r>
      <w:r w:rsidRPr="008B3A97">
        <w:rPr>
          <w:rFonts w:cs="Calibri"/>
          <w:bCs/>
          <w:sz w:val="24"/>
          <w:szCs w:val="24"/>
          <w:lang w:eastAsia="ar-SA"/>
        </w:rPr>
        <w:t>. godinu s projekcijama za 202</w:t>
      </w:r>
      <w:r w:rsidR="00B14A6E">
        <w:rPr>
          <w:rFonts w:cs="Calibri"/>
          <w:bCs/>
          <w:sz w:val="24"/>
          <w:szCs w:val="24"/>
          <w:lang w:eastAsia="ar-SA"/>
        </w:rPr>
        <w:t>5</w:t>
      </w:r>
      <w:r w:rsidRPr="008B3A97">
        <w:rPr>
          <w:rFonts w:cs="Calibri"/>
          <w:bCs/>
          <w:sz w:val="24"/>
          <w:szCs w:val="24"/>
          <w:lang w:eastAsia="ar-SA"/>
        </w:rPr>
        <w:t>. i 202</w:t>
      </w:r>
      <w:r w:rsidR="00B14A6E">
        <w:rPr>
          <w:rFonts w:cs="Calibri"/>
          <w:bCs/>
          <w:sz w:val="24"/>
          <w:szCs w:val="24"/>
          <w:lang w:eastAsia="ar-SA"/>
        </w:rPr>
        <w:t>6</w:t>
      </w:r>
      <w:r w:rsidRPr="008B3A97">
        <w:rPr>
          <w:rFonts w:cs="Calibri"/>
          <w:bCs/>
          <w:sz w:val="24"/>
          <w:szCs w:val="24"/>
          <w:lang w:eastAsia="ar-SA"/>
        </w:rPr>
        <w:t>. godinu</w:t>
      </w:r>
    </w:p>
    <w:p w14:paraId="7FF5839C" w14:textId="77777777" w:rsidR="00F642D8" w:rsidRPr="008B3A97" w:rsidRDefault="00F642D8" w:rsidP="00040B13">
      <w:pPr>
        <w:spacing w:after="0" w:line="240" w:lineRule="auto"/>
        <w:rPr>
          <w:rFonts w:cstheme="minorHAnsi"/>
          <w:sz w:val="24"/>
          <w:szCs w:val="24"/>
        </w:rPr>
      </w:pPr>
    </w:p>
    <w:p w14:paraId="7E4E742E" w14:textId="3BE05476" w:rsidR="00040B13" w:rsidRPr="008B3A97" w:rsidRDefault="00040B13" w:rsidP="00040B13">
      <w:pPr>
        <w:spacing w:after="0" w:line="240" w:lineRule="auto"/>
        <w:rPr>
          <w:rFonts w:cstheme="minorHAnsi"/>
          <w:b/>
          <w:sz w:val="24"/>
          <w:szCs w:val="24"/>
        </w:rPr>
      </w:pPr>
      <w:r w:rsidRPr="008B3A97">
        <w:rPr>
          <w:rFonts w:cstheme="minorHAnsi"/>
          <w:b/>
          <w:sz w:val="24"/>
          <w:szCs w:val="24"/>
        </w:rPr>
        <w:lastRenderedPageBreak/>
        <w:t xml:space="preserve">ISHODIŠTE I POKAZATELJI NA KOJIMA SE ZASNIVAJU IZRAČUNI I OCJENE POTREBNIH SREDSTAVA ZA PROVOĐENJE PROGRAMA: </w:t>
      </w:r>
    </w:p>
    <w:p w14:paraId="22CC0A30" w14:textId="5ADE4BE2" w:rsidR="00040B13" w:rsidRPr="008B3A97" w:rsidRDefault="004C6BA6" w:rsidP="00040B13">
      <w:pPr>
        <w:spacing w:after="0" w:line="240" w:lineRule="auto"/>
        <w:rPr>
          <w:rFonts w:cstheme="minorHAnsi"/>
          <w:sz w:val="24"/>
          <w:szCs w:val="24"/>
        </w:rPr>
      </w:pPr>
      <w:r w:rsidRPr="008B3A97">
        <w:rPr>
          <w:rFonts w:cs="Calibri"/>
          <w:sz w:val="24"/>
          <w:szCs w:val="24"/>
          <w:lang w:eastAsia="ar-SA"/>
        </w:rPr>
        <w:t>Izračuni se zasnivaju na potrebama i sredstvima prethodnih godina.</w:t>
      </w:r>
    </w:p>
    <w:p w14:paraId="08AFA87C" w14:textId="77777777" w:rsidR="00040B13" w:rsidRPr="008B3A97" w:rsidRDefault="00040B13" w:rsidP="00040B13">
      <w:pPr>
        <w:spacing w:after="0" w:line="240" w:lineRule="auto"/>
        <w:rPr>
          <w:rFonts w:cstheme="minorHAnsi"/>
          <w:sz w:val="24"/>
          <w:szCs w:val="24"/>
        </w:rPr>
      </w:pPr>
    </w:p>
    <w:p w14:paraId="55DF56BE" w14:textId="49701A9E" w:rsidR="00040B13" w:rsidRPr="008B3A97" w:rsidRDefault="00040B13" w:rsidP="00040B13">
      <w:pPr>
        <w:spacing w:after="0" w:line="240" w:lineRule="auto"/>
        <w:rPr>
          <w:rFonts w:cstheme="minorHAnsi"/>
          <w:i/>
          <w:sz w:val="24"/>
          <w:szCs w:val="24"/>
        </w:rPr>
      </w:pPr>
      <w:r w:rsidRPr="008B3A97">
        <w:rPr>
          <w:rFonts w:cstheme="minorHAnsi"/>
          <w:b/>
          <w:sz w:val="24"/>
          <w:szCs w:val="24"/>
        </w:rPr>
        <w:t xml:space="preserve">IZVJEŠTAJ O POSTIGNUTIM CILJEVIMA I REZULTATIMA PROGRAMA TEMELJENIM NA POKAZATELJIMA USPJEŠNOSTI U PRETHODNOJ GODINI: </w:t>
      </w:r>
      <w:r w:rsidRPr="008B3A97">
        <w:rPr>
          <w:rFonts w:cstheme="minorHAnsi"/>
          <w:i/>
          <w:sz w:val="24"/>
          <w:szCs w:val="24"/>
        </w:rPr>
        <w:t xml:space="preserve"> </w:t>
      </w:r>
    </w:p>
    <w:p w14:paraId="2FF7BB4B" w14:textId="7749A777" w:rsidR="00EA0590" w:rsidRPr="008B3A97" w:rsidRDefault="00C45F4C" w:rsidP="004C6BA6">
      <w:pPr>
        <w:suppressAutoHyphens/>
        <w:snapToGrid w:val="0"/>
        <w:spacing w:after="0" w:line="240" w:lineRule="auto"/>
        <w:ind w:right="225"/>
        <w:jc w:val="both"/>
        <w:rPr>
          <w:rFonts w:cs="Calibri"/>
          <w:bCs/>
          <w:sz w:val="24"/>
          <w:szCs w:val="24"/>
          <w:lang w:eastAsia="ar-SA"/>
        </w:rPr>
      </w:pPr>
      <w:r w:rsidRPr="00C45F4C">
        <w:rPr>
          <w:rFonts w:cs="Calibri"/>
          <w:bCs/>
          <w:sz w:val="24"/>
          <w:szCs w:val="24"/>
          <w:lang w:eastAsia="ar-SA"/>
        </w:rPr>
        <w:t xml:space="preserve">U </w:t>
      </w:r>
      <w:r>
        <w:rPr>
          <w:rFonts w:cs="Calibri"/>
          <w:bCs/>
          <w:sz w:val="24"/>
          <w:szCs w:val="24"/>
          <w:lang w:eastAsia="ar-SA"/>
        </w:rPr>
        <w:t xml:space="preserve">2024. godini </w:t>
      </w:r>
      <w:r w:rsidR="00964939">
        <w:rPr>
          <w:rFonts w:cs="Calibri"/>
          <w:bCs/>
          <w:sz w:val="24"/>
          <w:szCs w:val="24"/>
          <w:lang w:eastAsia="ar-SA"/>
        </w:rPr>
        <w:t xml:space="preserve">donirana </w:t>
      </w:r>
      <w:r>
        <w:rPr>
          <w:rFonts w:cs="Calibri"/>
          <w:bCs/>
          <w:sz w:val="24"/>
          <w:szCs w:val="24"/>
          <w:lang w:eastAsia="ar-SA"/>
        </w:rPr>
        <w:t xml:space="preserve">sredstva </w:t>
      </w:r>
      <w:r w:rsidR="00964939">
        <w:rPr>
          <w:rFonts w:cs="Calibri"/>
          <w:bCs/>
          <w:sz w:val="24"/>
          <w:szCs w:val="24"/>
          <w:lang w:eastAsia="ar-SA"/>
        </w:rPr>
        <w:t xml:space="preserve">su iskorištena </w:t>
      </w:r>
      <w:r>
        <w:rPr>
          <w:rFonts w:cs="Calibri"/>
          <w:bCs/>
          <w:sz w:val="24"/>
          <w:szCs w:val="24"/>
          <w:lang w:eastAsia="ar-SA"/>
        </w:rPr>
        <w:t>za troškove smještaja za vrijeme edukacija radnika te reprezentaciju povodom Dana Ustanove.</w:t>
      </w:r>
    </w:p>
    <w:p w14:paraId="136C0903" w14:textId="77777777" w:rsidR="00040B13" w:rsidRPr="008B3A97" w:rsidRDefault="00040B13" w:rsidP="00040B13">
      <w:pPr>
        <w:spacing w:after="0" w:line="240" w:lineRule="auto"/>
        <w:rPr>
          <w:rFonts w:cstheme="minorHAnsi"/>
          <w:b/>
          <w:sz w:val="24"/>
          <w:szCs w:val="24"/>
        </w:rPr>
      </w:pPr>
    </w:p>
    <w:p w14:paraId="1EF0C9BA" w14:textId="6EE99858" w:rsidR="00040B13" w:rsidRPr="008B3A97" w:rsidRDefault="00040B13" w:rsidP="00040B13">
      <w:pPr>
        <w:spacing w:after="0" w:line="240" w:lineRule="auto"/>
        <w:rPr>
          <w:rFonts w:cstheme="minorHAnsi"/>
          <w:b/>
          <w:sz w:val="24"/>
          <w:szCs w:val="24"/>
        </w:rPr>
      </w:pPr>
      <w:r w:rsidRPr="008B3A97">
        <w:rPr>
          <w:rFonts w:cstheme="minorHAnsi"/>
          <w:b/>
          <w:sz w:val="24"/>
          <w:szCs w:val="24"/>
        </w:rPr>
        <w:t>POKAZATELJI USPJEŠNOSTI PROGRAMA:</w:t>
      </w:r>
    </w:p>
    <w:tbl>
      <w:tblPr>
        <w:tblStyle w:val="Reetkatablice"/>
        <w:tblW w:w="10060" w:type="dxa"/>
        <w:tblLayout w:type="fixed"/>
        <w:tblLook w:val="04A0" w:firstRow="1" w:lastRow="0" w:firstColumn="1" w:lastColumn="0" w:noHBand="0" w:noVBand="1"/>
      </w:tblPr>
      <w:tblGrid>
        <w:gridCol w:w="1696"/>
        <w:gridCol w:w="1701"/>
        <w:gridCol w:w="1418"/>
        <w:gridCol w:w="1417"/>
        <w:gridCol w:w="1276"/>
        <w:gridCol w:w="1276"/>
        <w:gridCol w:w="1276"/>
      </w:tblGrid>
      <w:tr w:rsidR="008B1157" w:rsidRPr="00766B49" w14:paraId="5DE05F61" w14:textId="43C73874" w:rsidTr="008B1157">
        <w:trPr>
          <w:trHeight w:val="599"/>
        </w:trPr>
        <w:tc>
          <w:tcPr>
            <w:tcW w:w="1696" w:type="dxa"/>
            <w:vAlign w:val="center"/>
          </w:tcPr>
          <w:p w14:paraId="16779A4C" w14:textId="77777777" w:rsidR="008B1157" w:rsidRPr="00766B49" w:rsidRDefault="008B1157" w:rsidP="008B1157">
            <w:pPr>
              <w:jc w:val="center"/>
              <w:rPr>
                <w:rFonts w:cstheme="minorHAnsi"/>
                <w:b/>
              </w:rPr>
            </w:pPr>
            <w:r w:rsidRPr="00766B49">
              <w:rPr>
                <w:rFonts w:cstheme="minorHAnsi"/>
                <w:b/>
              </w:rPr>
              <w:t>Pokazatelj uspješnosti</w:t>
            </w:r>
          </w:p>
        </w:tc>
        <w:tc>
          <w:tcPr>
            <w:tcW w:w="1701" w:type="dxa"/>
            <w:vAlign w:val="center"/>
          </w:tcPr>
          <w:p w14:paraId="05671228" w14:textId="77777777" w:rsidR="008B1157" w:rsidRPr="00766B49" w:rsidRDefault="008B1157" w:rsidP="008B1157">
            <w:pPr>
              <w:jc w:val="center"/>
              <w:rPr>
                <w:rFonts w:cstheme="minorHAnsi"/>
                <w:b/>
              </w:rPr>
            </w:pPr>
            <w:r w:rsidRPr="00766B49">
              <w:rPr>
                <w:rFonts w:cstheme="minorHAnsi"/>
                <w:b/>
              </w:rPr>
              <w:t>Definicija</w:t>
            </w:r>
          </w:p>
        </w:tc>
        <w:tc>
          <w:tcPr>
            <w:tcW w:w="1418" w:type="dxa"/>
            <w:vAlign w:val="center"/>
          </w:tcPr>
          <w:p w14:paraId="5E303304" w14:textId="77777777" w:rsidR="008B1157" w:rsidRPr="00766B49" w:rsidRDefault="008B1157" w:rsidP="008B1157">
            <w:pPr>
              <w:jc w:val="center"/>
              <w:rPr>
                <w:rFonts w:cstheme="minorHAnsi"/>
                <w:b/>
              </w:rPr>
            </w:pPr>
            <w:r w:rsidRPr="00766B49">
              <w:rPr>
                <w:rFonts w:cstheme="minorHAnsi"/>
                <w:b/>
              </w:rPr>
              <w:t>Jedinica</w:t>
            </w:r>
          </w:p>
        </w:tc>
        <w:tc>
          <w:tcPr>
            <w:tcW w:w="1417" w:type="dxa"/>
            <w:vAlign w:val="center"/>
          </w:tcPr>
          <w:p w14:paraId="7A21F9EA" w14:textId="77777777" w:rsidR="008B1157" w:rsidRPr="00766B49" w:rsidRDefault="008B1157" w:rsidP="008B1157">
            <w:pPr>
              <w:jc w:val="center"/>
              <w:rPr>
                <w:rFonts w:cstheme="minorHAnsi"/>
                <w:b/>
              </w:rPr>
            </w:pPr>
            <w:r w:rsidRPr="00766B49">
              <w:rPr>
                <w:rFonts w:cstheme="minorHAnsi"/>
                <w:b/>
              </w:rPr>
              <w:t>Polazna vrijednost</w:t>
            </w:r>
          </w:p>
        </w:tc>
        <w:tc>
          <w:tcPr>
            <w:tcW w:w="1276" w:type="dxa"/>
            <w:vAlign w:val="center"/>
          </w:tcPr>
          <w:p w14:paraId="047D8192" w14:textId="1424EF00" w:rsidR="008B1157" w:rsidRPr="00964939" w:rsidRDefault="008B1157" w:rsidP="008B1157">
            <w:pPr>
              <w:jc w:val="center"/>
              <w:rPr>
                <w:rFonts w:cstheme="minorHAnsi"/>
                <w:b/>
              </w:rPr>
            </w:pPr>
            <w:r w:rsidRPr="00964939">
              <w:rPr>
                <w:rFonts w:cstheme="minorHAnsi"/>
                <w:b/>
              </w:rPr>
              <w:t>Ciljana vrijednost 2025.</w:t>
            </w:r>
          </w:p>
        </w:tc>
        <w:tc>
          <w:tcPr>
            <w:tcW w:w="1276" w:type="dxa"/>
          </w:tcPr>
          <w:p w14:paraId="06B53604" w14:textId="1B5E3230" w:rsidR="008B1157" w:rsidRPr="00964939" w:rsidRDefault="008B1157" w:rsidP="008B1157">
            <w:pPr>
              <w:jc w:val="center"/>
              <w:rPr>
                <w:rFonts w:cstheme="minorHAnsi"/>
                <w:b/>
              </w:rPr>
            </w:pPr>
            <w:r w:rsidRPr="00964939">
              <w:rPr>
                <w:rFonts w:cstheme="minorHAnsi"/>
                <w:b/>
              </w:rPr>
              <w:t>Ciljana vrijednost 2026.</w:t>
            </w:r>
          </w:p>
        </w:tc>
        <w:tc>
          <w:tcPr>
            <w:tcW w:w="1276" w:type="dxa"/>
          </w:tcPr>
          <w:p w14:paraId="4CCD957A" w14:textId="7048D519" w:rsidR="008B1157" w:rsidRPr="00964939" w:rsidRDefault="008B1157" w:rsidP="008B1157">
            <w:pPr>
              <w:jc w:val="center"/>
              <w:rPr>
                <w:rFonts w:cstheme="minorHAnsi"/>
                <w:b/>
              </w:rPr>
            </w:pPr>
            <w:r w:rsidRPr="00964939">
              <w:rPr>
                <w:rFonts w:cstheme="minorHAnsi"/>
                <w:b/>
              </w:rPr>
              <w:t xml:space="preserve">Ciljana vrijednost 2027. </w:t>
            </w:r>
          </w:p>
        </w:tc>
      </w:tr>
      <w:tr w:rsidR="008B1157" w:rsidRPr="00766B49" w14:paraId="02EFB8C3" w14:textId="05EC5346" w:rsidTr="008B1157">
        <w:trPr>
          <w:trHeight w:val="195"/>
        </w:trPr>
        <w:tc>
          <w:tcPr>
            <w:tcW w:w="1696" w:type="dxa"/>
          </w:tcPr>
          <w:p w14:paraId="03B805ED" w14:textId="67705BE4" w:rsidR="008B1157" w:rsidRPr="009B1FE1" w:rsidRDefault="008B1157" w:rsidP="00EA0590">
            <w:pPr>
              <w:rPr>
                <w:rFonts w:cstheme="minorHAnsi"/>
                <w:highlight w:val="yellow"/>
              </w:rPr>
            </w:pPr>
            <w:r>
              <w:rPr>
                <w:rFonts w:cstheme="minorHAnsi"/>
              </w:rPr>
              <w:t>Primljene donacije</w:t>
            </w:r>
          </w:p>
        </w:tc>
        <w:tc>
          <w:tcPr>
            <w:tcW w:w="1701" w:type="dxa"/>
          </w:tcPr>
          <w:p w14:paraId="45C807F9" w14:textId="167A4972" w:rsidR="008B1157" w:rsidRPr="009B1FE1" w:rsidRDefault="008B1157" w:rsidP="00EA0590">
            <w:pPr>
              <w:rPr>
                <w:rFonts w:cstheme="minorHAnsi"/>
                <w:highlight w:val="yellow"/>
              </w:rPr>
            </w:pPr>
            <w:r>
              <w:rPr>
                <w:rFonts w:cstheme="minorHAnsi"/>
              </w:rPr>
              <w:t>Prikupljena sredstva za stručno usavršavanje radnika i nabavu medicinske opreme</w:t>
            </w:r>
          </w:p>
        </w:tc>
        <w:tc>
          <w:tcPr>
            <w:tcW w:w="1418" w:type="dxa"/>
          </w:tcPr>
          <w:p w14:paraId="25E6C21C" w14:textId="44FD0F3B" w:rsidR="008B1157" w:rsidRPr="004C6BA6" w:rsidRDefault="008B1157" w:rsidP="00EA0590">
            <w:pPr>
              <w:rPr>
                <w:rFonts w:cstheme="minorHAnsi"/>
                <w:bCs/>
                <w:highlight w:val="yellow"/>
              </w:rPr>
            </w:pPr>
            <w:r w:rsidRPr="004C6BA6">
              <w:rPr>
                <w:rFonts w:cstheme="minorHAnsi"/>
                <w:bCs/>
              </w:rPr>
              <w:t>Broj donacija</w:t>
            </w:r>
          </w:p>
        </w:tc>
        <w:tc>
          <w:tcPr>
            <w:tcW w:w="1417" w:type="dxa"/>
          </w:tcPr>
          <w:p w14:paraId="20B1802B" w14:textId="5CF7C996" w:rsidR="008B1157" w:rsidRPr="003D5E6B" w:rsidRDefault="008B1157" w:rsidP="00EA0590">
            <w:pPr>
              <w:jc w:val="right"/>
              <w:rPr>
                <w:rFonts w:cstheme="minorHAnsi"/>
                <w:bCs/>
              </w:rPr>
            </w:pPr>
            <w:r>
              <w:rPr>
                <w:rFonts w:cstheme="minorHAnsi"/>
                <w:bCs/>
              </w:rPr>
              <w:t>2</w:t>
            </w:r>
          </w:p>
        </w:tc>
        <w:tc>
          <w:tcPr>
            <w:tcW w:w="1276" w:type="dxa"/>
          </w:tcPr>
          <w:p w14:paraId="548EBCD9" w14:textId="33AE0640" w:rsidR="008B1157" w:rsidRPr="003D5E6B" w:rsidRDefault="008B1157" w:rsidP="00EA0590">
            <w:pPr>
              <w:jc w:val="right"/>
              <w:rPr>
                <w:rFonts w:cstheme="minorHAnsi"/>
                <w:bCs/>
              </w:rPr>
            </w:pPr>
            <w:r w:rsidRPr="003D5E6B">
              <w:rPr>
                <w:rFonts w:cstheme="minorHAnsi"/>
                <w:bCs/>
              </w:rPr>
              <w:t>2</w:t>
            </w:r>
          </w:p>
        </w:tc>
        <w:tc>
          <w:tcPr>
            <w:tcW w:w="1276" w:type="dxa"/>
          </w:tcPr>
          <w:p w14:paraId="40611366" w14:textId="5FAA7F15" w:rsidR="008B1157" w:rsidRPr="003D5E6B" w:rsidRDefault="00964939" w:rsidP="00EA0590">
            <w:pPr>
              <w:jc w:val="right"/>
              <w:rPr>
                <w:rFonts w:cstheme="minorHAnsi"/>
                <w:bCs/>
              </w:rPr>
            </w:pPr>
            <w:r>
              <w:rPr>
                <w:rFonts w:cstheme="minorHAnsi"/>
                <w:bCs/>
              </w:rPr>
              <w:t>2</w:t>
            </w:r>
          </w:p>
        </w:tc>
        <w:tc>
          <w:tcPr>
            <w:tcW w:w="1276" w:type="dxa"/>
          </w:tcPr>
          <w:p w14:paraId="564351C3" w14:textId="2ADA3667" w:rsidR="008B1157" w:rsidRPr="003D5E6B" w:rsidRDefault="00964939" w:rsidP="00EA0590">
            <w:pPr>
              <w:jc w:val="right"/>
              <w:rPr>
                <w:rFonts w:cstheme="minorHAnsi"/>
                <w:bCs/>
              </w:rPr>
            </w:pPr>
            <w:r>
              <w:rPr>
                <w:rFonts w:cstheme="minorHAnsi"/>
                <w:bCs/>
              </w:rPr>
              <w:t>2</w:t>
            </w:r>
          </w:p>
        </w:tc>
      </w:tr>
    </w:tbl>
    <w:p w14:paraId="142B999E" w14:textId="77777777" w:rsidR="00DA31B9" w:rsidRDefault="00DA31B9" w:rsidP="00040B13">
      <w:pPr>
        <w:spacing w:after="0" w:line="240" w:lineRule="auto"/>
        <w:rPr>
          <w:rFonts w:cstheme="minorHAnsi"/>
          <w:b/>
        </w:rPr>
      </w:pPr>
    </w:p>
    <w:p w14:paraId="20BA7ACA" w14:textId="12864C87" w:rsidR="00040B13" w:rsidRPr="008B3A97" w:rsidRDefault="00040B13" w:rsidP="00040B13">
      <w:pPr>
        <w:spacing w:after="0" w:line="240" w:lineRule="auto"/>
        <w:rPr>
          <w:rFonts w:cstheme="minorHAnsi"/>
          <w:b/>
          <w:sz w:val="24"/>
          <w:szCs w:val="24"/>
        </w:rPr>
      </w:pPr>
      <w:r w:rsidRPr="008B3A97">
        <w:rPr>
          <w:rFonts w:cstheme="minorHAnsi"/>
          <w:b/>
          <w:sz w:val="24"/>
          <w:szCs w:val="24"/>
        </w:rPr>
        <w:t>NAČIN I SREDSTVA ZA REALIZACIJU PROGRAMA:</w:t>
      </w:r>
    </w:p>
    <w:tbl>
      <w:tblPr>
        <w:tblStyle w:val="Reetkatablice"/>
        <w:tblW w:w="10060" w:type="dxa"/>
        <w:tblLook w:val="04A0" w:firstRow="1" w:lastRow="0" w:firstColumn="1" w:lastColumn="0" w:noHBand="0" w:noVBand="1"/>
      </w:tblPr>
      <w:tblGrid>
        <w:gridCol w:w="1987"/>
        <w:gridCol w:w="2636"/>
        <w:gridCol w:w="1326"/>
        <w:gridCol w:w="1417"/>
        <w:gridCol w:w="1276"/>
        <w:gridCol w:w="1418"/>
      </w:tblGrid>
      <w:tr w:rsidR="00040B13" w:rsidRPr="00766B49" w14:paraId="15E8FEF1" w14:textId="77777777" w:rsidTr="00CB16E9">
        <w:tc>
          <w:tcPr>
            <w:tcW w:w="1987" w:type="dxa"/>
          </w:tcPr>
          <w:p w14:paraId="2D056516" w14:textId="77777777" w:rsidR="00040B13" w:rsidRPr="00766B49" w:rsidRDefault="00040B13" w:rsidP="00B40F19">
            <w:pPr>
              <w:jc w:val="center"/>
              <w:rPr>
                <w:rFonts w:cstheme="minorHAnsi"/>
                <w:b/>
              </w:rPr>
            </w:pPr>
            <w:r w:rsidRPr="00766B49">
              <w:rPr>
                <w:rFonts w:cstheme="minorHAnsi"/>
                <w:b/>
              </w:rPr>
              <w:t>Šifra aktivnosti/projekta</w:t>
            </w:r>
          </w:p>
        </w:tc>
        <w:tc>
          <w:tcPr>
            <w:tcW w:w="2636" w:type="dxa"/>
          </w:tcPr>
          <w:p w14:paraId="4303BE54" w14:textId="77777777" w:rsidR="00040B13" w:rsidRPr="00766B49" w:rsidRDefault="00040B13" w:rsidP="00B40F19">
            <w:pPr>
              <w:rPr>
                <w:rFonts w:cstheme="minorHAnsi"/>
                <w:b/>
              </w:rPr>
            </w:pPr>
            <w:r w:rsidRPr="00766B49">
              <w:rPr>
                <w:rFonts w:cstheme="minorHAnsi"/>
                <w:b/>
              </w:rPr>
              <w:t>Naziv aktivnosti / projekta</w:t>
            </w:r>
          </w:p>
        </w:tc>
        <w:tc>
          <w:tcPr>
            <w:tcW w:w="1326" w:type="dxa"/>
            <w:tcBorders>
              <w:top w:val="single" w:sz="4" w:space="0" w:color="auto"/>
              <w:left w:val="single" w:sz="4" w:space="0" w:color="auto"/>
              <w:bottom w:val="single" w:sz="4" w:space="0" w:color="auto"/>
              <w:right w:val="single" w:sz="4" w:space="0" w:color="auto"/>
            </w:tcBorders>
          </w:tcPr>
          <w:p w14:paraId="01A98558" w14:textId="3DAA9382" w:rsidR="00040B13" w:rsidRPr="00766B49" w:rsidRDefault="00040B13" w:rsidP="00B40F19">
            <w:pPr>
              <w:jc w:val="center"/>
              <w:rPr>
                <w:rFonts w:cstheme="minorHAnsi"/>
                <w:b/>
              </w:rPr>
            </w:pPr>
            <w:r>
              <w:rPr>
                <w:rFonts w:cstheme="minorHAnsi"/>
                <w:b/>
              </w:rPr>
              <w:t>202</w:t>
            </w:r>
            <w:r w:rsidR="00B14A6E">
              <w:rPr>
                <w:rFonts w:cstheme="minorHAnsi"/>
                <w:b/>
              </w:rPr>
              <w:t>4</w:t>
            </w:r>
            <w:r>
              <w:rPr>
                <w:rFonts w:cstheme="minorHAnsi"/>
                <w:b/>
              </w:rPr>
              <w:t>.</w:t>
            </w:r>
          </w:p>
        </w:tc>
        <w:tc>
          <w:tcPr>
            <w:tcW w:w="1417" w:type="dxa"/>
            <w:tcBorders>
              <w:top w:val="single" w:sz="4" w:space="0" w:color="auto"/>
              <w:left w:val="single" w:sz="4" w:space="0" w:color="auto"/>
              <w:bottom w:val="single" w:sz="4" w:space="0" w:color="auto"/>
              <w:right w:val="single" w:sz="4" w:space="0" w:color="auto"/>
            </w:tcBorders>
            <w:vAlign w:val="center"/>
          </w:tcPr>
          <w:p w14:paraId="7C2B6374" w14:textId="2EDFDE43" w:rsidR="00040B13" w:rsidRPr="00766B49" w:rsidRDefault="005E0909" w:rsidP="00B40F19">
            <w:pPr>
              <w:jc w:val="center"/>
              <w:rPr>
                <w:rFonts w:cstheme="minorHAnsi"/>
                <w:b/>
              </w:rPr>
            </w:pPr>
            <w:r>
              <w:rPr>
                <w:rFonts w:cstheme="minorHAnsi"/>
                <w:b/>
              </w:rPr>
              <w:t>2025.</w:t>
            </w:r>
          </w:p>
        </w:tc>
        <w:tc>
          <w:tcPr>
            <w:tcW w:w="1276" w:type="dxa"/>
            <w:tcBorders>
              <w:top w:val="single" w:sz="4" w:space="0" w:color="auto"/>
              <w:left w:val="single" w:sz="4" w:space="0" w:color="auto"/>
              <w:bottom w:val="single" w:sz="4" w:space="0" w:color="auto"/>
              <w:right w:val="single" w:sz="4" w:space="0" w:color="auto"/>
            </w:tcBorders>
            <w:vAlign w:val="center"/>
          </w:tcPr>
          <w:p w14:paraId="27935766" w14:textId="69E2B041" w:rsidR="00040B13" w:rsidRPr="00766B49" w:rsidRDefault="005E0909" w:rsidP="00B40F19">
            <w:pPr>
              <w:jc w:val="center"/>
              <w:rPr>
                <w:rFonts w:cstheme="minorHAnsi"/>
                <w:b/>
              </w:rPr>
            </w:pPr>
            <w:r>
              <w:rPr>
                <w:rFonts w:cstheme="minorHAnsi"/>
                <w:b/>
              </w:rPr>
              <w:t>2026.</w:t>
            </w:r>
          </w:p>
        </w:tc>
        <w:tc>
          <w:tcPr>
            <w:tcW w:w="1418" w:type="dxa"/>
            <w:tcBorders>
              <w:top w:val="single" w:sz="4" w:space="0" w:color="auto"/>
              <w:left w:val="single" w:sz="4" w:space="0" w:color="auto"/>
              <w:bottom w:val="single" w:sz="4" w:space="0" w:color="auto"/>
              <w:right w:val="single" w:sz="4" w:space="0" w:color="auto"/>
            </w:tcBorders>
            <w:vAlign w:val="center"/>
          </w:tcPr>
          <w:p w14:paraId="5EFFC9AE" w14:textId="5C3D7B28" w:rsidR="00040B13" w:rsidRPr="00766B49" w:rsidRDefault="005E0909" w:rsidP="00B40F19">
            <w:pPr>
              <w:jc w:val="center"/>
              <w:rPr>
                <w:rFonts w:cstheme="minorHAnsi"/>
                <w:b/>
              </w:rPr>
            </w:pPr>
            <w:r>
              <w:rPr>
                <w:rFonts w:cstheme="minorHAnsi"/>
                <w:b/>
              </w:rPr>
              <w:t>2027.</w:t>
            </w:r>
          </w:p>
        </w:tc>
      </w:tr>
      <w:tr w:rsidR="00040B13" w:rsidRPr="00766B49" w14:paraId="12C63A40" w14:textId="77777777" w:rsidTr="00CB16E9">
        <w:trPr>
          <w:trHeight w:val="232"/>
        </w:trPr>
        <w:tc>
          <w:tcPr>
            <w:tcW w:w="1987" w:type="dxa"/>
          </w:tcPr>
          <w:p w14:paraId="26891827" w14:textId="77777777" w:rsidR="00040B13" w:rsidRPr="00766B49" w:rsidRDefault="00040B13" w:rsidP="00B40F19">
            <w:pPr>
              <w:jc w:val="center"/>
              <w:rPr>
                <w:rFonts w:cstheme="minorHAnsi"/>
                <w:b/>
              </w:rPr>
            </w:pPr>
            <w:r>
              <w:rPr>
                <w:rFonts w:cstheme="minorHAnsi"/>
                <w:b/>
              </w:rPr>
              <w:t>1</w:t>
            </w:r>
          </w:p>
        </w:tc>
        <w:tc>
          <w:tcPr>
            <w:tcW w:w="2636" w:type="dxa"/>
          </w:tcPr>
          <w:p w14:paraId="74705746" w14:textId="77777777" w:rsidR="00040B13" w:rsidRPr="00766B49" w:rsidRDefault="00040B13" w:rsidP="00B40F19">
            <w:pPr>
              <w:rPr>
                <w:rFonts w:cstheme="minorHAnsi"/>
                <w:b/>
              </w:rPr>
            </w:pPr>
            <w:r>
              <w:rPr>
                <w:rFonts w:cstheme="minorHAnsi"/>
                <w:b/>
              </w:rPr>
              <w:t>2</w:t>
            </w:r>
          </w:p>
        </w:tc>
        <w:tc>
          <w:tcPr>
            <w:tcW w:w="1326" w:type="dxa"/>
            <w:tcBorders>
              <w:top w:val="single" w:sz="4" w:space="0" w:color="auto"/>
              <w:left w:val="single" w:sz="4" w:space="0" w:color="auto"/>
              <w:bottom w:val="single" w:sz="4" w:space="0" w:color="auto"/>
              <w:right w:val="single" w:sz="4" w:space="0" w:color="auto"/>
            </w:tcBorders>
          </w:tcPr>
          <w:p w14:paraId="14D100BC" w14:textId="77777777" w:rsidR="00040B13" w:rsidRDefault="00040B13" w:rsidP="00B40F19">
            <w:pPr>
              <w:jc w:val="center"/>
              <w:rPr>
                <w:rFonts w:cstheme="minorHAnsi"/>
                <w:b/>
              </w:rPr>
            </w:pPr>
            <w:r>
              <w:rPr>
                <w:rFonts w:cstheme="minorHAnsi"/>
                <w:b/>
              </w:rPr>
              <w:t>3</w:t>
            </w:r>
          </w:p>
        </w:tc>
        <w:tc>
          <w:tcPr>
            <w:tcW w:w="1417" w:type="dxa"/>
            <w:tcBorders>
              <w:top w:val="single" w:sz="4" w:space="0" w:color="auto"/>
              <w:left w:val="single" w:sz="4" w:space="0" w:color="auto"/>
              <w:bottom w:val="single" w:sz="4" w:space="0" w:color="auto"/>
              <w:right w:val="single" w:sz="4" w:space="0" w:color="auto"/>
            </w:tcBorders>
            <w:vAlign w:val="center"/>
          </w:tcPr>
          <w:p w14:paraId="3115D9C8" w14:textId="77777777" w:rsidR="00040B13" w:rsidRDefault="00040B13" w:rsidP="00B40F19">
            <w:pPr>
              <w:jc w:val="center"/>
              <w:rPr>
                <w:rFonts w:cstheme="minorHAnsi"/>
                <w:b/>
              </w:rPr>
            </w:pPr>
            <w:r>
              <w:rPr>
                <w:rFonts w:cstheme="minorHAnsi"/>
                <w:b/>
              </w:rPr>
              <w:t>4</w:t>
            </w:r>
          </w:p>
        </w:tc>
        <w:tc>
          <w:tcPr>
            <w:tcW w:w="1276" w:type="dxa"/>
            <w:tcBorders>
              <w:top w:val="single" w:sz="4" w:space="0" w:color="auto"/>
              <w:left w:val="single" w:sz="4" w:space="0" w:color="auto"/>
              <w:bottom w:val="single" w:sz="4" w:space="0" w:color="auto"/>
              <w:right w:val="single" w:sz="4" w:space="0" w:color="auto"/>
            </w:tcBorders>
            <w:vAlign w:val="center"/>
          </w:tcPr>
          <w:p w14:paraId="2E508AF3" w14:textId="77777777" w:rsidR="00040B13" w:rsidRDefault="00040B13" w:rsidP="00B40F19">
            <w:pPr>
              <w:jc w:val="center"/>
              <w:rPr>
                <w:rFonts w:cstheme="minorHAnsi"/>
                <w:b/>
              </w:rPr>
            </w:pPr>
            <w:r>
              <w:rPr>
                <w:rFonts w:cstheme="minorHAnsi"/>
                <w:b/>
              </w:rPr>
              <w:t>5</w:t>
            </w:r>
          </w:p>
        </w:tc>
        <w:tc>
          <w:tcPr>
            <w:tcW w:w="1418" w:type="dxa"/>
            <w:tcBorders>
              <w:top w:val="single" w:sz="4" w:space="0" w:color="auto"/>
              <w:left w:val="single" w:sz="4" w:space="0" w:color="auto"/>
              <w:bottom w:val="single" w:sz="4" w:space="0" w:color="auto"/>
              <w:right w:val="single" w:sz="4" w:space="0" w:color="auto"/>
            </w:tcBorders>
            <w:vAlign w:val="center"/>
          </w:tcPr>
          <w:p w14:paraId="62EF5614" w14:textId="77777777" w:rsidR="00040B13" w:rsidRDefault="00040B13" w:rsidP="00B40F19">
            <w:pPr>
              <w:jc w:val="center"/>
              <w:rPr>
                <w:rFonts w:cstheme="minorHAnsi"/>
                <w:b/>
              </w:rPr>
            </w:pPr>
            <w:r>
              <w:rPr>
                <w:rFonts w:cstheme="minorHAnsi"/>
                <w:b/>
              </w:rPr>
              <w:t>6</w:t>
            </w:r>
          </w:p>
        </w:tc>
      </w:tr>
      <w:tr w:rsidR="0000009A" w:rsidRPr="00766B49" w14:paraId="6989348E" w14:textId="77777777" w:rsidTr="00CB16E9">
        <w:tc>
          <w:tcPr>
            <w:tcW w:w="1987" w:type="dxa"/>
          </w:tcPr>
          <w:p w14:paraId="59B55BD3" w14:textId="1EF19FF4" w:rsidR="0000009A" w:rsidRPr="004C6BA6" w:rsidRDefault="0000009A" w:rsidP="0000009A">
            <w:pPr>
              <w:jc w:val="center"/>
              <w:rPr>
                <w:rFonts w:cstheme="minorHAnsi"/>
                <w:bCs/>
              </w:rPr>
            </w:pPr>
            <w:r w:rsidRPr="004C6BA6">
              <w:rPr>
                <w:rFonts w:cstheme="minorHAnsi"/>
                <w:bCs/>
              </w:rPr>
              <w:t>A100143</w:t>
            </w:r>
          </w:p>
        </w:tc>
        <w:tc>
          <w:tcPr>
            <w:tcW w:w="2636" w:type="dxa"/>
          </w:tcPr>
          <w:p w14:paraId="1D909ECC" w14:textId="5A24BD85" w:rsidR="0000009A" w:rsidRPr="00766B49" w:rsidRDefault="004C6BA6" w:rsidP="0000009A">
            <w:pPr>
              <w:rPr>
                <w:rFonts w:cstheme="minorHAnsi"/>
              </w:rPr>
            </w:pPr>
            <w:r>
              <w:rPr>
                <w:rFonts w:cstheme="minorHAnsi"/>
              </w:rPr>
              <w:t>D</w:t>
            </w:r>
            <w:r w:rsidR="0000009A">
              <w:rPr>
                <w:rFonts w:cstheme="minorHAnsi"/>
              </w:rPr>
              <w:t>onacije</w:t>
            </w:r>
          </w:p>
        </w:tc>
        <w:tc>
          <w:tcPr>
            <w:tcW w:w="1326" w:type="dxa"/>
          </w:tcPr>
          <w:p w14:paraId="5028B639" w14:textId="7D154365" w:rsidR="0000009A" w:rsidRPr="00457D8D" w:rsidRDefault="0000009A" w:rsidP="0000009A">
            <w:pPr>
              <w:jc w:val="right"/>
              <w:rPr>
                <w:rFonts w:cstheme="minorHAnsi"/>
              </w:rPr>
            </w:pPr>
            <w:r w:rsidRPr="00457D8D">
              <w:rPr>
                <w:rFonts w:cstheme="minorHAnsi"/>
              </w:rPr>
              <w:t>2.650,00</w:t>
            </w:r>
          </w:p>
        </w:tc>
        <w:tc>
          <w:tcPr>
            <w:tcW w:w="1417" w:type="dxa"/>
          </w:tcPr>
          <w:p w14:paraId="44E398CD" w14:textId="38239F36" w:rsidR="0000009A" w:rsidRPr="00457D8D" w:rsidRDefault="00127A51" w:rsidP="0000009A">
            <w:pPr>
              <w:jc w:val="right"/>
              <w:rPr>
                <w:rFonts w:cstheme="minorHAnsi"/>
              </w:rPr>
            </w:pPr>
            <w:r>
              <w:rPr>
                <w:rFonts w:cstheme="minorHAnsi"/>
              </w:rPr>
              <w:t>2.65</w:t>
            </w:r>
            <w:r w:rsidR="0000009A" w:rsidRPr="00457D8D">
              <w:rPr>
                <w:rFonts w:cstheme="minorHAnsi"/>
              </w:rPr>
              <w:t>0,00</w:t>
            </w:r>
          </w:p>
        </w:tc>
        <w:tc>
          <w:tcPr>
            <w:tcW w:w="1276" w:type="dxa"/>
          </w:tcPr>
          <w:p w14:paraId="6A69C01F" w14:textId="7EDCAA0E" w:rsidR="0000009A" w:rsidRPr="00457D8D" w:rsidRDefault="0000009A" w:rsidP="0000009A">
            <w:pPr>
              <w:jc w:val="right"/>
              <w:rPr>
                <w:rFonts w:cstheme="minorHAnsi"/>
              </w:rPr>
            </w:pPr>
            <w:r w:rsidRPr="00457D8D">
              <w:rPr>
                <w:rFonts w:cstheme="minorHAnsi"/>
              </w:rPr>
              <w:t>2.650,00</w:t>
            </w:r>
          </w:p>
        </w:tc>
        <w:tc>
          <w:tcPr>
            <w:tcW w:w="1418" w:type="dxa"/>
          </w:tcPr>
          <w:p w14:paraId="75FC4252" w14:textId="6CCB90D4" w:rsidR="0000009A" w:rsidRPr="00457D8D" w:rsidRDefault="00127A51" w:rsidP="0000009A">
            <w:pPr>
              <w:jc w:val="right"/>
              <w:rPr>
                <w:rFonts w:cstheme="minorHAnsi"/>
              </w:rPr>
            </w:pPr>
            <w:r>
              <w:rPr>
                <w:rFonts w:cstheme="minorHAnsi"/>
              </w:rPr>
              <w:t>2.650,00</w:t>
            </w:r>
          </w:p>
        </w:tc>
      </w:tr>
      <w:tr w:rsidR="00040B13" w:rsidRPr="00766B49" w14:paraId="22F21BD4" w14:textId="77777777" w:rsidTr="00CB16E9">
        <w:tc>
          <w:tcPr>
            <w:tcW w:w="1987" w:type="dxa"/>
          </w:tcPr>
          <w:p w14:paraId="4FB213A9" w14:textId="77777777" w:rsidR="00040B13" w:rsidRPr="00766B49" w:rsidRDefault="00040B13" w:rsidP="00B40F19">
            <w:pPr>
              <w:jc w:val="center"/>
              <w:rPr>
                <w:rFonts w:cstheme="minorHAnsi"/>
                <w:b/>
              </w:rPr>
            </w:pPr>
          </w:p>
        </w:tc>
        <w:tc>
          <w:tcPr>
            <w:tcW w:w="2636" w:type="dxa"/>
          </w:tcPr>
          <w:p w14:paraId="7DA91FB2" w14:textId="77777777" w:rsidR="00040B13" w:rsidRPr="00F642D8" w:rsidRDefault="00040B13" w:rsidP="00B40F19">
            <w:pPr>
              <w:rPr>
                <w:rFonts w:cstheme="minorHAnsi"/>
                <w:bCs/>
              </w:rPr>
            </w:pPr>
            <w:r w:rsidRPr="00F642D8">
              <w:rPr>
                <w:rFonts w:cstheme="minorHAnsi"/>
                <w:bCs/>
              </w:rPr>
              <w:t>Ukupno program:</w:t>
            </w:r>
          </w:p>
        </w:tc>
        <w:tc>
          <w:tcPr>
            <w:tcW w:w="1326" w:type="dxa"/>
          </w:tcPr>
          <w:p w14:paraId="5C31DFAE" w14:textId="7368B487" w:rsidR="00040B13" w:rsidRPr="00457D8D" w:rsidRDefault="0000009A" w:rsidP="00B40F19">
            <w:pPr>
              <w:jc w:val="right"/>
              <w:rPr>
                <w:rFonts w:cstheme="minorHAnsi"/>
                <w:bCs/>
              </w:rPr>
            </w:pPr>
            <w:r w:rsidRPr="00457D8D">
              <w:rPr>
                <w:rFonts w:cstheme="minorHAnsi"/>
                <w:bCs/>
              </w:rPr>
              <w:t>2.650,00</w:t>
            </w:r>
          </w:p>
        </w:tc>
        <w:tc>
          <w:tcPr>
            <w:tcW w:w="1417" w:type="dxa"/>
          </w:tcPr>
          <w:p w14:paraId="005F0555" w14:textId="2FE1070E" w:rsidR="00040B13" w:rsidRPr="00457D8D" w:rsidRDefault="00127A51" w:rsidP="00B40F19">
            <w:pPr>
              <w:jc w:val="right"/>
              <w:rPr>
                <w:rFonts w:cstheme="minorHAnsi"/>
                <w:bCs/>
              </w:rPr>
            </w:pPr>
            <w:r>
              <w:rPr>
                <w:rFonts w:cstheme="minorHAnsi"/>
                <w:bCs/>
              </w:rPr>
              <w:t>2.65</w:t>
            </w:r>
            <w:r w:rsidR="0000009A" w:rsidRPr="00457D8D">
              <w:rPr>
                <w:rFonts w:cstheme="minorHAnsi"/>
                <w:bCs/>
              </w:rPr>
              <w:t>0,00</w:t>
            </w:r>
          </w:p>
        </w:tc>
        <w:tc>
          <w:tcPr>
            <w:tcW w:w="1276" w:type="dxa"/>
          </w:tcPr>
          <w:p w14:paraId="585C4FAA" w14:textId="7FDB811A" w:rsidR="00040B13" w:rsidRPr="00457D8D" w:rsidRDefault="0000009A" w:rsidP="00B40F19">
            <w:pPr>
              <w:jc w:val="right"/>
              <w:rPr>
                <w:rFonts w:cstheme="minorHAnsi"/>
                <w:bCs/>
              </w:rPr>
            </w:pPr>
            <w:r w:rsidRPr="00457D8D">
              <w:rPr>
                <w:rFonts w:cstheme="minorHAnsi"/>
                <w:bCs/>
              </w:rPr>
              <w:t>2.650,00</w:t>
            </w:r>
          </w:p>
        </w:tc>
        <w:tc>
          <w:tcPr>
            <w:tcW w:w="1418" w:type="dxa"/>
          </w:tcPr>
          <w:p w14:paraId="68691907" w14:textId="485F6A5C" w:rsidR="00040B13" w:rsidRPr="00457D8D" w:rsidRDefault="00127A51" w:rsidP="00B40F19">
            <w:pPr>
              <w:jc w:val="right"/>
              <w:rPr>
                <w:rFonts w:cstheme="minorHAnsi"/>
                <w:bCs/>
              </w:rPr>
            </w:pPr>
            <w:r>
              <w:rPr>
                <w:rFonts w:cstheme="minorHAnsi"/>
                <w:bCs/>
              </w:rPr>
              <w:t>2.650,00</w:t>
            </w:r>
          </w:p>
        </w:tc>
      </w:tr>
    </w:tbl>
    <w:p w14:paraId="68FED0C5" w14:textId="77777777" w:rsidR="00D71BDF" w:rsidRDefault="00D71BDF" w:rsidP="000F462F">
      <w:pPr>
        <w:spacing w:after="0"/>
        <w:rPr>
          <w:rFonts w:cstheme="minorHAnsi"/>
          <w:sz w:val="24"/>
          <w:szCs w:val="24"/>
        </w:rPr>
      </w:pPr>
    </w:p>
    <w:p w14:paraId="1F90D139" w14:textId="01565B72" w:rsidR="00040B13" w:rsidRPr="000F462F" w:rsidRDefault="00040B13" w:rsidP="000F462F">
      <w:pPr>
        <w:spacing w:after="0"/>
        <w:rPr>
          <w:rFonts w:cstheme="minorHAnsi"/>
          <w:sz w:val="24"/>
          <w:szCs w:val="24"/>
        </w:rPr>
      </w:pPr>
      <w:r w:rsidRPr="000F462F">
        <w:rPr>
          <w:rFonts w:cstheme="minorHAnsi"/>
          <w:sz w:val="24"/>
          <w:szCs w:val="24"/>
        </w:rPr>
        <w:t>U nastavku se za svaku aktivnost/projekt daje sažeto obrazloženje i definiraju pokazatelji rezultata:</w:t>
      </w:r>
    </w:p>
    <w:tbl>
      <w:tblPr>
        <w:tblW w:w="9966" w:type="dxa"/>
        <w:tblInd w:w="93" w:type="dxa"/>
        <w:tblLayout w:type="fixed"/>
        <w:tblLook w:val="04A0" w:firstRow="1" w:lastRow="0" w:firstColumn="1" w:lastColumn="0" w:noHBand="0" w:noVBand="1"/>
      </w:tblPr>
      <w:tblGrid>
        <w:gridCol w:w="1462"/>
        <w:gridCol w:w="1701"/>
        <w:gridCol w:w="1417"/>
        <w:gridCol w:w="1276"/>
        <w:gridCol w:w="1276"/>
        <w:gridCol w:w="1417"/>
        <w:gridCol w:w="1417"/>
      </w:tblGrid>
      <w:tr w:rsidR="005E0909" w:rsidRPr="00766B49" w14:paraId="3CE08626" w14:textId="1BF0A217" w:rsidTr="00DC7D73">
        <w:trPr>
          <w:trHeight w:val="305"/>
        </w:trPr>
        <w:tc>
          <w:tcPr>
            <w:tcW w:w="9966" w:type="dxa"/>
            <w:gridSpan w:val="7"/>
            <w:tcBorders>
              <w:top w:val="single" w:sz="4" w:space="0" w:color="auto"/>
              <w:left w:val="single" w:sz="4" w:space="0" w:color="auto"/>
              <w:bottom w:val="single" w:sz="4" w:space="0" w:color="auto"/>
              <w:right w:val="single" w:sz="4" w:space="0" w:color="auto"/>
            </w:tcBorders>
            <w:shd w:val="clear" w:color="auto" w:fill="auto"/>
            <w:hideMark/>
          </w:tcPr>
          <w:p w14:paraId="7986FF87" w14:textId="6BE62E59" w:rsidR="005E0909" w:rsidRPr="00766B49" w:rsidRDefault="005E0909" w:rsidP="00B40F19">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Pr>
                <w:rFonts w:eastAsia="Times New Roman" w:cstheme="minorHAnsi"/>
                <w:b/>
                <w:bCs/>
                <w:lang w:eastAsia="hr-HR"/>
              </w:rPr>
              <w:t xml:space="preserve"> A100143 Donacije</w:t>
            </w:r>
          </w:p>
        </w:tc>
      </w:tr>
      <w:tr w:rsidR="005E0909" w:rsidRPr="00766B49" w14:paraId="4B4D18E4" w14:textId="4B05E091" w:rsidTr="00964939">
        <w:trPr>
          <w:trHeight w:val="298"/>
        </w:trPr>
        <w:tc>
          <w:tcPr>
            <w:tcW w:w="9966" w:type="dxa"/>
            <w:gridSpan w:val="7"/>
            <w:tcBorders>
              <w:top w:val="single" w:sz="4" w:space="0" w:color="auto"/>
              <w:left w:val="single" w:sz="4" w:space="0" w:color="auto"/>
              <w:right w:val="single" w:sz="4" w:space="0" w:color="auto"/>
            </w:tcBorders>
            <w:shd w:val="clear" w:color="auto" w:fill="auto"/>
            <w:hideMark/>
          </w:tcPr>
          <w:p w14:paraId="3B8504B3" w14:textId="7D49483F" w:rsidR="005E0909" w:rsidRDefault="005E0909" w:rsidP="003D5E6B">
            <w:pPr>
              <w:spacing w:after="0" w:line="240" w:lineRule="auto"/>
              <w:rPr>
                <w:rFonts w:eastAsia="Times New Roman" w:cstheme="minorHAnsi"/>
                <w:color w:val="000000"/>
                <w:lang w:eastAsia="hr-HR"/>
              </w:rPr>
            </w:pPr>
            <w:r>
              <w:rPr>
                <w:rFonts w:eastAsia="Times New Roman" w:cstheme="minorHAnsi"/>
                <w:color w:val="000000"/>
                <w:lang w:eastAsia="hr-HR"/>
              </w:rPr>
              <w:t xml:space="preserve">Donacije su dodatno ulaganje u djelatnike – sredstva su namijenjena za stručno usavršavanje kadrova </w:t>
            </w:r>
          </w:p>
        </w:tc>
      </w:tr>
      <w:tr w:rsidR="005E0909" w:rsidRPr="00766B49" w14:paraId="17EEFF4B" w14:textId="5FFCCE0D" w:rsidTr="003B2F6E">
        <w:trPr>
          <w:trHeight w:val="574"/>
        </w:trPr>
        <w:tc>
          <w:tcPr>
            <w:tcW w:w="9966"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0079A20B" w14:textId="57BDC7FC" w:rsidR="005E0909" w:rsidRPr="00766B49" w:rsidRDefault="005E0909" w:rsidP="00B40F19">
            <w:pPr>
              <w:spacing w:after="0" w:line="240" w:lineRule="auto"/>
              <w:jc w:val="center"/>
              <w:rPr>
                <w:rFonts w:cstheme="minorHAnsi"/>
                <w:b/>
              </w:rPr>
            </w:pPr>
            <w:r w:rsidRPr="00766B49">
              <w:rPr>
                <w:rFonts w:cstheme="minorHAnsi"/>
                <w:b/>
              </w:rPr>
              <w:t>Pokazatelji rezultata (navesti pokazatelje na razini aktivnosti/projekta):</w:t>
            </w:r>
          </w:p>
        </w:tc>
      </w:tr>
      <w:tr w:rsidR="005E0909" w:rsidRPr="00766B49" w14:paraId="47813622" w14:textId="554A20E3" w:rsidTr="005E0909">
        <w:trPr>
          <w:trHeight w:val="574"/>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49D2A" w14:textId="77777777" w:rsidR="005E0909" w:rsidRPr="00766B49" w:rsidRDefault="005E0909" w:rsidP="005E090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7FCE2195" w14:textId="77777777" w:rsidR="005E0909" w:rsidRPr="00766B49" w:rsidRDefault="005E0909" w:rsidP="005E090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1EB3C5A" w14:textId="77777777" w:rsidR="005E0909" w:rsidRPr="00766B49" w:rsidRDefault="005E0909" w:rsidP="005E090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1417" w:type="dxa"/>
            <w:tcBorders>
              <w:top w:val="single" w:sz="4" w:space="0" w:color="auto"/>
              <w:left w:val="nil"/>
              <w:bottom w:val="single" w:sz="4" w:space="0" w:color="auto"/>
              <w:right w:val="single" w:sz="4" w:space="0" w:color="auto"/>
            </w:tcBorders>
            <w:vAlign w:val="center"/>
          </w:tcPr>
          <w:p w14:paraId="58771FD6" w14:textId="77777777" w:rsidR="005E0909" w:rsidRPr="00766B49" w:rsidRDefault="005E0909" w:rsidP="005E090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0D3818" w14:textId="40348AC4" w:rsidR="005E0909" w:rsidRPr="00766B49" w:rsidRDefault="005E0909" w:rsidP="005E090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w:t>
            </w:r>
            <w:r>
              <w:rPr>
                <w:rFonts w:eastAsia="Times New Roman" w:cstheme="minorHAnsi"/>
                <w:color w:val="000000"/>
                <w:lang w:eastAsia="hr-HR"/>
              </w:rPr>
              <w:t>4</w:t>
            </w:r>
            <w:r w:rsidRPr="00766B49">
              <w:rPr>
                <w:rFonts w:eastAsia="Times New Roman" w:cstheme="minorHAnsi"/>
                <w:color w:val="000000"/>
                <w:lang w:eastAsia="hr-HR"/>
              </w:rPr>
              <w: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F2DEB61" w14:textId="77777777" w:rsidR="005E0909" w:rsidRPr="00766B49" w:rsidRDefault="005E0909" w:rsidP="005E090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0FABA90E" w14:textId="7F7B048F" w:rsidR="005E0909" w:rsidRPr="00766B49" w:rsidRDefault="005E0909" w:rsidP="005E090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Pr>
                <w:rFonts w:eastAsia="Times New Roman" w:cstheme="minorHAnsi"/>
                <w:color w:val="000000"/>
                <w:lang w:eastAsia="hr-HR"/>
              </w:rPr>
              <w:t>5</w:t>
            </w:r>
            <w:r w:rsidRPr="00766B49">
              <w:rPr>
                <w:rFonts w:eastAsia="Times New Roman" w:cstheme="minorHAnsi"/>
                <w:color w:val="000000"/>
                <w:lang w:eastAsia="hr-HR"/>
              </w:rPr>
              <w:t>.</w:t>
            </w:r>
          </w:p>
        </w:tc>
        <w:tc>
          <w:tcPr>
            <w:tcW w:w="1417" w:type="dxa"/>
            <w:tcBorders>
              <w:top w:val="single" w:sz="4" w:space="0" w:color="auto"/>
              <w:left w:val="nil"/>
              <w:bottom w:val="single" w:sz="4" w:space="0" w:color="auto"/>
              <w:right w:val="single" w:sz="4" w:space="0" w:color="auto"/>
            </w:tcBorders>
          </w:tcPr>
          <w:p w14:paraId="17801B17" w14:textId="6FE47C7A" w:rsidR="005E0909" w:rsidRPr="00964939" w:rsidRDefault="005E0909" w:rsidP="005E0909">
            <w:pPr>
              <w:spacing w:after="0" w:line="240" w:lineRule="auto"/>
              <w:jc w:val="center"/>
              <w:rPr>
                <w:rFonts w:eastAsia="Times New Roman" w:cstheme="minorHAnsi"/>
                <w:color w:val="000000"/>
                <w:lang w:eastAsia="hr-HR"/>
              </w:rPr>
            </w:pPr>
            <w:r w:rsidRPr="00964939">
              <w:rPr>
                <w:rFonts w:eastAsia="Times New Roman" w:cstheme="minorHAnsi"/>
                <w:color w:val="000000"/>
                <w:lang w:eastAsia="hr-HR"/>
              </w:rPr>
              <w:t>Ciljana vrijednost 2026.</w:t>
            </w:r>
          </w:p>
        </w:tc>
        <w:tc>
          <w:tcPr>
            <w:tcW w:w="1417" w:type="dxa"/>
            <w:tcBorders>
              <w:top w:val="single" w:sz="4" w:space="0" w:color="auto"/>
              <w:left w:val="nil"/>
              <w:bottom w:val="single" w:sz="4" w:space="0" w:color="auto"/>
              <w:right w:val="single" w:sz="4" w:space="0" w:color="auto"/>
            </w:tcBorders>
          </w:tcPr>
          <w:p w14:paraId="17DC9AB5" w14:textId="70BA83E4" w:rsidR="005E0909" w:rsidRPr="00964939" w:rsidRDefault="005E0909" w:rsidP="005E0909">
            <w:pPr>
              <w:spacing w:after="0" w:line="240" w:lineRule="auto"/>
              <w:jc w:val="center"/>
              <w:rPr>
                <w:rFonts w:eastAsia="Times New Roman" w:cstheme="minorHAnsi"/>
                <w:color w:val="000000"/>
                <w:lang w:eastAsia="hr-HR"/>
              </w:rPr>
            </w:pPr>
            <w:r w:rsidRPr="00964939">
              <w:rPr>
                <w:rFonts w:eastAsia="Times New Roman" w:cstheme="minorHAnsi"/>
                <w:color w:val="000000"/>
                <w:lang w:eastAsia="hr-HR"/>
              </w:rPr>
              <w:t>Ciljana vrijednost 2027.</w:t>
            </w:r>
          </w:p>
        </w:tc>
      </w:tr>
      <w:tr w:rsidR="005E0909" w:rsidRPr="00766B49" w14:paraId="61BE129E" w14:textId="0527C276" w:rsidTr="005E0909">
        <w:trPr>
          <w:trHeight w:val="287"/>
        </w:trPr>
        <w:tc>
          <w:tcPr>
            <w:tcW w:w="1462" w:type="dxa"/>
            <w:tcBorders>
              <w:top w:val="single" w:sz="4" w:space="0" w:color="auto"/>
              <w:left w:val="single" w:sz="4" w:space="0" w:color="auto"/>
              <w:bottom w:val="single" w:sz="4" w:space="0" w:color="auto"/>
              <w:right w:val="single" w:sz="4" w:space="0" w:color="auto"/>
            </w:tcBorders>
            <w:shd w:val="clear" w:color="auto" w:fill="auto"/>
            <w:hideMark/>
          </w:tcPr>
          <w:p w14:paraId="43068B18" w14:textId="3D69192C" w:rsidR="005E0909" w:rsidRPr="00146508" w:rsidRDefault="005E0909" w:rsidP="003D5E6B">
            <w:pPr>
              <w:spacing w:after="0" w:line="240" w:lineRule="auto"/>
              <w:rPr>
                <w:rFonts w:eastAsia="Times New Roman" w:cstheme="minorHAnsi"/>
                <w:color w:val="000000"/>
                <w:highlight w:val="yellow"/>
                <w:lang w:eastAsia="hr-HR"/>
              </w:rPr>
            </w:pPr>
            <w:r>
              <w:rPr>
                <w:rFonts w:cstheme="minorHAnsi"/>
              </w:rPr>
              <w:t>Primljene donacije</w:t>
            </w:r>
          </w:p>
        </w:tc>
        <w:tc>
          <w:tcPr>
            <w:tcW w:w="1701" w:type="dxa"/>
            <w:tcBorders>
              <w:top w:val="nil"/>
              <w:left w:val="nil"/>
              <w:bottom w:val="single" w:sz="4" w:space="0" w:color="auto"/>
              <w:right w:val="single" w:sz="4" w:space="0" w:color="auto"/>
            </w:tcBorders>
            <w:shd w:val="clear" w:color="auto" w:fill="auto"/>
            <w:noWrap/>
            <w:vAlign w:val="bottom"/>
            <w:hideMark/>
          </w:tcPr>
          <w:p w14:paraId="6D130244" w14:textId="60724593" w:rsidR="005E0909" w:rsidRPr="00E150E1" w:rsidRDefault="005E0909" w:rsidP="003D5E6B">
            <w:pPr>
              <w:spacing w:after="0" w:line="240" w:lineRule="auto"/>
              <w:rPr>
                <w:rFonts w:cstheme="minorHAnsi"/>
              </w:rPr>
            </w:pPr>
            <w:r w:rsidRPr="00766B49">
              <w:rPr>
                <w:rFonts w:eastAsia="Times New Roman" w:cstheme="minorHAnsi"/>
                <w:color w:val="000000"/>
                <w:lang w:eastAsia="hr-HR"/>
              </w:rPr>
              <w:t> </w:t>
            </w:r>
            <w:r>
              <w:rPr>
                <w:rFonts w:cstheme="minorHAnsi"/>
              </w:rPr>
              <w:t>Prikupljena sredstva za stručno usavršavanje radnika i aktivnosti oko obilježavanja Dana Ustanove</w:t>
            </w:r>
          </w:p>
        </w:tc>
        <w:tc>
          <w:tcPr>
            <w:tcW w:w="1417" w:type="dxa"/>
            <w:tcBorders>
              <w:top w:val="nil"/>
              <w:left w:val="nil"/>
              <w:bottom w:val="single" w:sz="4" w:space="0" w:color="auto"/>
              <w:right w:val="single" w:sz="4" w:space="0" w:color="auto"/>
            </w:tcBorders>
          </w:tcPr>
          <w:p w14:paraId="0D4ACFC9" w14:textId="23A2D70D" w:rsidR="005E0909" w:rsidRPr="00146508" w:rsidRDefault="005E0909" w:rsidP="003D5E6B">
            <w:pPr>
              <w:rPr>
                <w:rFonts w:eastAsia="Times New Roman" w:cstheme="minorHAnsi"/>
                <w:color w:val="000000"/>
                <w:highlight w:val="yellow"/>
                <w:lang w:eastAsia="hr-HR"/>
              </w:rPr>
            </w:pPr>
            <w:r>
              <w:rPr>
                <w:rFonts w:eastAsia="Times New Roman" w:cstheme="minorHAnsi"/>
                <w:color w:val="000000"/>
                <w:lang w:eastAsia="hr-HR"/>
              </w:rPr>
              <w:t xml:space="preserve">Broj donacija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206D9" w14:textId="3920DECC" w:rsidR="005E0909" w:rsidRPr="00146508" w:rsidRDefault="005E0909" w:rsidP="00261DC8">
            <w:pPr>
              <w:spacing w:after="0" w:line="240" w:lineRule="auto"/>
              <w:jc w:val="right"/>
              <w:rPr>
                <w:rFonts w:eastAsia="Times New Roman" w:cstheme="minorHAnsi"/>
                <w:color w:val="000000"/>
                <w:highlight w:val="yellow"/>
                <w:lang w:eastAsia="hr-HR"/>
              </w:rPr>
            </w:pPr>
            <w:r w:rsidRPr="00766B49">
              <w:rPr>
                <w:rFonts w:eastAsia="Times New Roman" w:cstheme="minorHAnsi"/>
                <w:color w:val="000000"/>
                <w:lang w:eastAsia="hr-HR"/>
              </w:rPr>
              <w:t> </w:t>
            </w:r>
            <w:r>
              <w:rPr>
                <w:rFonts w:eastAsia="Times New Roman" w:cstheme="minorHAnsi"/>
                <w:color w:val="000000"/>
                <w:lang w:eastAsia="hr-HR"/>
              </w:rPr>
              <w:t>1</w:t>
            </w:r>
          </w:p>
        </w:tc>
        <w:tc>
          <w:tcPr>
            <w:tcW w:w="1276" w:type="dxa"/>
            <w:tcBorders>
              <w:top w:val="nil"/>
              <w:left w:val="nil"/>
              <w:bottom w:val="single" w:sz="4" w:space="0" w:color="auto"/>
              <w:right w:val="single" w:sz="4" w:space="0" w:color="auto"/>
            </w:tcBorders>
            <w:shd w:val="clear" w:color="auto" w:fill="auto"/>
            <w:noWrap/>
            <w:vAlign w:val="bottom"/>
            <w:hideMark/>
          </w:tcPr>
          <w:p w14:paraId="709D687A" w14:textId="3D10001E" w:rsidR="005E0909" w:rsidRPr="00766B49" w:rsidRDefault="005E0909" w:rsidP="00261DC8">
            <w:pPr>
              <w:spacing w:after="0" w:line="240" w:lineRule="auto"/>
              <w:jc w:val="right"/>
              <w:rPr>
                <w:rFonts w:eastAsia="Times New Roman" w:cstheme="minorHAnsi"/>
                <w:color w:val="000000"/>
                <w:lang w:eastAsia="hr-HR"/>
              </w:rPr>
            </w:pPr>
            <w:r>
              <w:rPr>
                <w:rFonts w:eastAsia="Times New Roman" w:cstheme="minorHAnsi"/>
                <w:color w:val="000000"/>
                <w:lang w:eastAsia="hr-HR"/>
              </w:rPr>
              <w:t>2</w:t>
            </w:r>
            <w:r w:rsidRPr="00766B49">
              <w:rPr>
                <w:rFonts w:eastAsia="Times New Roman" w:cstheme="minorHAnsi"/>
                <w:color w:val="000000"/>
                <w:lang w:eastAsia="hr-HR"/>
              </w:rPr>
              <w:t> </w:t>
            </w:r>
          </w:p>
        </w:tc>
        <w:tc>
          <w:tcPr>
            <w:tcW w:w="1417" w:type="dxa"/>
            <w:tcBorders>
              <w:top w:val="nil"/>
              <w:left w:val="nil"/>
              <w:bottom w:val="single" w:sz="4" w:space="0" w:color="auto"/>
              <w:right w:val="single" w:sz="4" w:space="0" w:color="auto"/>
            </w:tcBorders>
          </w:tcPr>
          <w:p w14:paraId="0525BD5C" w14:textId="2F08B871" w:rsidR="005E0909" w:rsidRDefault="00964939" w:rsidP="00261DC8">
            <w:pPr>
              <w:spacing w:after="0" w:line="240" w:lineRule="auto"/>
              <w:jc w:val="right"/>
              <w:rPr>
                <w:rFonts w:eastAsia="Times New Roman" w:cstheme="minorHAnsi"/>
                <w:color w:val="000000"/>
                <w:lang w:eastAsia="hr-HR"/>
              </w:rPr>
            </w:pPr>
            <w:r>
              <w:rPr>
                <w:rFonts w:eastAsia="Times New Roman" w:cstheme="minorHAnsi"/>
                <w:color w:val="000000"/>
                <w:lang w:eastAsia="hr-HR"/>
              </w:rPr>
              <w:t>2</w:t>
            </w:r>
          </w:p>
        </w:tc>
        <w:tc>
          <w:tcPr>
            <w:tcW w:w="1417" w:type="dxa"/>
            <w:tcBorders>
              <w:top w:val="nil"/>
              <w:left w:val="nil"/>
              <w:bottom w:val="single" w:sz="4" w:space="0" w:color="auto"/>
              <w:right w:val="single" w:sz="4" w:space="0" w:color="auto"/>
            </w:tcBorders>
          </w:tcPr>
          <w:p w14:paraId="615BDEE4" w14:textId="50BB6AAA" w:rsidR="005E0909" w:rsidRDefault="00964939" w:rsidP="00261DC8">
            <w:pPr>
              <w:spacing w:after="0" w:line="240" w:lineRule="auto"/>
              <w:jc w:val="right"/>
              <w:rPr>
                <w:rFonts w:eastAsia="Times New Roman" w:cstheme="minorHAnsi"/>
                <w:color w:val="000000"/>
                <w:lang w:eastAsia="hr-HR"/>
              </w:rPr>
            </w:pPr>
            <w:r>
              <w:rPr>
                <w:rFonts w:eastAsia="Times New Roman" w:cstheme="minorHAnsi"/>
                <w:color w:val="000000"/>
                <w:lang w:eastAsia="hr-HR"/>
              </w:rPr>
              <w:t>2</w:t>
            </w:r>
          </w:p>
        </w:tc>
      </w:tr>
    </w:tbl>
    <w:p w14:paraId="37BDF37F" w14:textId="77777777" w:rsidR="008B3A97" w:rsidRDefault="008B3A97" w:rsidP="00040B13">
      <w:pPr>
        <w:pBdr>
          <w:bottom w:val="single" w:sz="4" w:space="1" w:color="auto"/>
        </w:pBdr>
        <w:spacing w:after="0" w:line="240" w:lineRule="auto"/>
        <w:rPr>
          <w:rFonts w:cstheme="minorHAnsi"/>
          <w:b/>
        </w:rPr>
      </w:pPr>
    </w:p>
    <w:p w14:paraId="7F952688" w14:textId="77777777" w:rsidR="008B3A97" w:rsidRDefault="008B3A97" w:rsidP="00040B13">
      <w:pPr>
        <w:pBdr>
          <w:bottom w:val="single" w:sz="4" w:space="1" w:color="auto"/>
        </w:pBdr>
        <w:spacing w:after="0" w:line="240" w:lineRule="auto"/>
        <w:rPr>
          <w:rFonts w:cstheme="minorHAnsi"/>
          <w:b/>
        </w:rPr>
      </w:pPr>
    </w:p>
    <w:p w14:paraId="0A3A5DFA" w14:textId="77777777" w:rsidR="00E42A6A" w:rsidRDefault="00E42A6A" w:rsidP="00040B13">
      <w:pPr>
        <w:pBdr>
          <w:bottom w:val="single" w:sz="4" w:space="1" w:color="auto"/>
        </w:pBdr>
        <w:spacing w:after="0" w:line="240" w:lineRule="auto"/>
        <w:rPr>
          <w:rFonts w:cstheme="minorHAnsi"/>
          <w:b/>
          <w:sz w:val="24"/>
          <w:szCs w:val="24"/>
        </w:rPr>
      </w:pPr>
    </w:p>
    <w:p w14:paraId="712EAF16" w14:textId="77777777" w:rsidR="00E42A6A" w:rsidRDefault="00E42A6A" w:rsidP="00040B13">
      <w:pPr>
        <w:pBdr>
          <w:bottom w:val="single" w:sz="4" w:space="1" w:color="auto"/>
        </w:pBdr>
        <w:spacing w:after="0" w:line="240" w:lineRule="auto"/>
        <w:rPr>
          <w:rFonts w:cstheme="minorHAnsi"/>
          <w:b/>
          <w:sz w:val="24"/>
          <w:szCs w:val="24"/>
        </w:rPr>
      </w:pPr>
    </w:p>
    <w:p w14:paraId="53DD32CE" w14:textId="26FFE065" w:rsidR="00040B13" w:rsidRPr="008B3A97" w:rsidRDefault="00040B13" w:rsidP="00040B13">
      <w:pPr>
        <w:pBdr>
          <w:bottom w:val="single" w:sz="4" w:space="1" w:color="auto"/>
        </w:pBdr>
        <w:spacing w:after="0" w:line="240" w:lineRule="auto"/>
        <w:rPr>
          <w:rFonts w:cstheme="minorHAnsi"/>
          <w:b/>
          <w:sz w:val="24"/>
          <w:szCs w:val="24"/>
        </w:rPr>
      </w:pPr>
      <w:r w:rsidRPr="008B3A97">
        <w:rPr>
          <w:rFonts w:cstheme="minorHAnsi"/>
          <w:b/>
          <w:sz w:val="24"/>
          <w:szCs w:val="24"/>
        </w:rPr>
        <w:lastRenderedPageBreak/>
        <w:t>ŠIFRA I NAZIV PROGRAMA:</w:t>
      </w:r>
      <w:r w:rsidRPr="008B3A97">
        <w:rPr>
          <w:rFonts w:cstheme="minorHAnsi"/>
          <w:b/>
          <w:sz w:val="24"/>
          <w:szCs w:val="24"/>
        </w:rPr>
        <w:tab/>
      </w:r>
      <w:r w:rsidR="003D5E6B" w:rsidRPr="008B3A97">
        <w:rPr>
          <w:rFonts w:cstheme="minorHAnsi"/>
          <w:b/>
          <w:sz w:val="24"/>
          <w:szCs w:val="24"/>
        </w:rPr>
        <w:t>161 – Stručno osposobljavanje bez zasnivanja radnog odnosa</w:t>
      </w:r>
    </w:p>
    <w:p w14:paraId="67F2E8E4" w14:textId="77777777" w:rsidR="00040B13" w:rsidRPr="008B3A97" w:rsidRDefault="00040B13" w:rsidP="00040B13">
      <w:pPr>
        <w:spacing w:after="0" w:line="240" w:lineRule="auto"/>
        <w:rPr>
          <w:rFonts w:cstheme="minorHAnsi"/>
          <w:b/>
          <w:sz w:val="24"/>
          <w:szCs w:val="24"/>
        </w:rPr>
      </w:pPr>
    </w:p>
    <w:p w14:paraId="6CDD6DC8" w14:textId="049E64F5" w:rsidR="00040B13" w:rsidRPr="008B3A97" w:rsidRDefault="00040B13" w:rsidP="00040B13">
      <w:pPr>
        <w:spacing w:after="0" w:line="240" w:lineRule="auto"/>
        <w:rPr>
          <w:rFonts w:cstheme="minorHAnsi"/>
          <w:bCs/>
          <w:sz w:val="24"/>
          <w:szCs w:val="24"/>
        </w:rPr>
      </w:pPr>
      <w:r w:rsidRPr="008B3A97">
        <w:rPr>
          <w:rFonts w:cstheme="minorHAnsi"/>
          <w:b/>
          <w:sz w:val="24"/>
          <w:szCs w:val="24"/>
        </w:rPr>
        <w:t xml:space="preserve">SVRHA PROGRAMA: </w:t>
      </w:r>
      <w:r w:rsidRPr="008B3A97">
        <w:rPr>
          <w:rFonts w:cstheme="minorHAnsi"/>
          <w:bCs/>
          <w:sz w:val="24"/>
          <w:szCs w:val="24"/>
        </w:rPr>
        <w:t xml:space="preserve"> </w:t>
      </w:r>
    </w:p>
    <w:p w14:paraId="05C994A3" w14:textId="17F424BF" w:rsidR="00040B13" w:rsidRPr="008B3A97" w:rsidRDefault="003D5E6B" w:rsidP="00040B13">
      <w:pPr>
        <w:spacing w:after="0" w:line="240" w:lineRule="auto"/>
        <w:rPr>
          <w:rFonts w:cstheme="minorHAnsi"/>
          <w:b/>
          <w:sz w:val="24"/>
          <w:szCs w:val="24"/>
        </w:rPr>
      </w:pPr>
      <w:r w:rsidRPr="008B3A97">
        <w:rPr>
          <w:rFonts w:eastAsia="Times New Roman" w:cs="Calibri"/>
          <w:color w:val="000000"/>
          <w:sz w:val="24"/>
          <w:szCs w:val="24"/>
          <w:lang w:eastAsia="ar-SA"/>
        </w:rPr>
        <w:t>Korištenje mjere zapošljavanja Hrvatskog zavoda za zapošljavanje. Zapošljavanje i uvođenje mladih kadrova deficitarne struke</w:t>
      </w:r>
      <w:r w:rsidR="00261DC8" w:rsidRPr="008B3A97">
        <w:rPr>
          <w:rFonts w:eastAsia="Times New Roman" w:cs="Calibri"/>
          <w:color w:val="000000"/>
          <w:sz w:val="24"/>
          <w:szCs w:val="24"/>
          <w:lang w:eastAsia="ar-SA"/>
        </w:rPr>
        <w:t>.</w:t>
      </w:r>
    </w:p>
    <w:p w14:paraId="2157D1D0" w14:textId="77777777" w:rsidR="00040B13" w:rsidRPr="008B3A97" w:rsidRDefault="00040B13" w:rsidP="00040B13">
      <w:pPr>
        <w:spacing w:after="0" w:line="240" w:lineRule="auto"/>
        <w:rPr>
          <w:rFonts w:cstheme="minorHAnsi"/>
          <w:b/>
          <w:sz w:val="24"/>
          <w:szCs w:val="24"/>
        </w:rPr>
      </w:pPr>
    </w:p>
    <w:p w14:paraId="4118CC90" w14:textId="4B93B304" w:rsidR="00040B13" w:rsidRPr="008B3A97" w:rsidRDefault="00040B13" w:rsidP="00040B13">
      <w:pPr>
        <w:spacing w:after="0" w:line="240" w:lineRule="auto"/>
        <w:rPr>
          <w:rFonts w:cstheme="minorHAnsi"/>
          <w:bCs/>
          <w:i/>
          <w:iCs/>
          <w:sz w:val="24"/>
          <w:szCs w:val="24"/>
        </w:rPr>
      </w:pPr>
      <w:r w:rsidRPr="008B3A97">
        <w:rPr>
          <w:rFonts w:cstheme="minorHAnsi"/>
          <w:b/>
          <w:sz w:val="24"/>
          <w:szCs w:val="24"/>
        </w:rPr>
        <w:t xml:space="preserve">POVEZANOST PROGRAMA SA STRATEŠKIM DOKUMENTIMA I GODIŠNJIM PLANOM RADA: </w:t>
      </w:r>
    </w:p>
    <w:p w14:paraId="48D7D400" w14:textId="04045631" w:rsidR="00261DC8" w:rsidRPr="008B3A97" w:rsidRDefault="00261DC8" w:rsidP="00984C9C">
      <w:pPr>
        <w:spacing w:after="0" w:line="240" w:lineRule="auto"/>
        <w:jc w:val="both"/>
        <w:rPr>
          <w:rFonts w:cstheme="minorHAnsi"/>
          <w:bCs/>
          <w:i/>
          <w:iCs/>
          <w:sz w:val="24"/>
          <w:szCs w:val="24"/>
        </w:rPr>
      </w:pPr>
      <w:r w:rsidRPr="008B3A97">
        <w:rPr>
          <w:rFonts w:cs="Calibri"/>
          <w:bCs/>
          <w:sz w:val="24"/>
          <w:szCs w:val="24"/>
          <w:lang w:eastAsia="ar-SA"/>
        </w:rPr>
        <w:t>Plan Ustanove kao sastavni dio Plana proračuna Karlovačke županije za 202</w:t>
      </w:r>
      <w:r w:rsidR="00127A51">
        <w:rPr>
          <w:rFonts w:cs="Calibri"/>
          <w:bCs/>
          <w:sz w:val="24"/>
          <w:szCs w:val="24"/>
          <w:lang w:eastAsia="ar-SA"/>
        </w:rPr>
        <w:t>5</w:t>
      </w:r>
      <w:r w:rsidRPr="008B3A97">
        <w:rPr>
          <w:rFonts w:cs="Calibri"/>
          <w:bCs/>
          <w:sz w:val="24"/>
          <w:szCs w:val="24"/>
          <w:lang w:eastAsia="ar-SA"/>
        </w:rPr>
        <w:t>. godinu s projekcijama za 202</w:t>
      </w:r>
      <w:r w:rsidR="00127A51">
        <w:rPr>
          <w:rFonts w:cs="Calibri"/>
          <w:bCs/>
          <w:sz w:val="24"/>
          <w:szCs w:val="24"/>
          <w:lang w:eastAsia="ar-SA"/>
        </w:rPr>
        <w:t>6</w:t>
      </w:r>
      <w:r w:rsidRPr="008B3A97">
        <w:rPr>
          <w:rFonts w:cs="Calibri"/>
          <w:bCs/>
          <w:sz w:val="24"/>
          <w:szCs w:val="24"/>
          <w:lang w:eastAsia="ar-SA"/>
        </w:rPr>
        <w:t>. i 202</w:t>
      </w:r>
      <w:r w:rsidR="00127A51">
        <w:rPr>
          <w:rFonts w:cs="Calibri"/>
          <w:bCs/>
          <w:sz w:val="24"/>
          <w:szCs w:val="24"/>
          <w:lang w:eastAsia="ar-SA"/>
        </w:rPr>
        <w:t>7</w:t>
      </w:r>
      <w:r w:rsidRPr="008B3A97">
        <w:rPr>
          <w:rFonts w:cs="Calibri"/>
          <w:bCs/>
          <w:sz w:val="24"/>
          <w:szCs w:val="24"/>
          <w:lang w:eastAsia="ar-SA"/>
        </w:rPr>
        <w:t>. godinu</w:t>
      </w:r>
    </w:p>
    <w:p w14:paraId="325307F6" w14:textId="77777777" w:rsidR="00040B13" w:rsidRPr="008B3A97" w:rsidRDefault="00040B13" w:rsidP="00040B13">
      <w:pPr>
        <w:spacing w:after="0" w:line="240" w:lineRule="auto"/>
        <w:rPr>
          <w:rFonts w:cstheme="minorHAnsi"/>
          <w:b/>
          <w:sz w:val="24"/>
          <w:szCs w:val="24"/>
        </w:rPr>
      </w:pPr>
    </w:p>
    <w:p w14:paraId="36653937" w14:textId="7C477A24" w:rsidR="00040B13" w:rsidRPr="008B3A97" w:rsidRDefault="00040B13" w:rsidP="00040B13">
      <w:pPr>
        <w:spacing w:after="0" w:line="240" w:lineRule="auto"/>
        <w:rPr>
          <w:rFonts w:cstheme="minorHAnsi"/>
          <w:i/>
          <w:sz w:val="24"/>
          <w:szCs w:val="24"/>
        </w:rPr>
      </w:pPr>
      <w:r w:rsidRPr="008B3A97">
        <w:rPr>
          <w:rFonts w:cstheme="minorHAnsi"/>
          <w:b/>
          <w:sz w:val="24"/>
          <w:szCs w:val="24"/>
        </w:rPr>
        <w:t>ZAKONSKE I DRUGE PODLOGE NA KOJIMA SE PROGRAM ZASNIVA:</w:t>
      </w:r>
    </w:p>
    <w:p w14:paraId="7D224A3C" w14:textId="3C0A442A" w:rsidR="003D5E6B" w:rsidRPr="008B3A97" w:rsidRDefault="00261DC8" w:rsidP="00984C9C">
      <w:pPr>
        <w:shd w:val="clear" w:color="auto" w:fill="FFFFFF"/>
        <w:suppressAutoHyphens/>
        <w:spacing w:after="0" w:line="100" w:lineRule="atLeast"/>
        <w:ind w:right="230"/>
        <w:jc w:val="both"/>
        <w:rPr>
          <w:rFonts w:eastAsia="Times New Roman" w:cs="Calibri"/>
          <w:color w:val="000000"/>
          <w:sz w:val="24"/>
          <w:szCs w:val="24"/>
          <w:lang w:eastAsia="ar-SA"/>
        </w:rPr>
      </w:pPr>
      <w:r w:rsidRPr="008B3A97">
        <w:rPr>
          <w:rFonts w:eastAsia="Times New Roman" w:cs="Calibri"/>
          <w:color w:val="000000"/>
          <w:sz w:val="24"/>
          <w:szCs w:val="24"/>
          <w:lang w:eastAsia="ar-SA"/>
        </w:rPr>
        <w:t xml:space="preserve">Dodjela državne potpore za sufinanciranje zapošljavanja za stjecanje prvog radnog iskustva (pripravništvo). </w:t>
      </w:r>
      <w:r w:rsidR="003D5E6B" w:rsidRPr="008B3A97">
        <w:rPr>
          <w:rFonts w:cs="Calibri"/>
          <w:bCs/>
          <w:sz w:val="24"/>
          <w:szCs w:val="24"/>
          <w:lang w:eastAsia="ar-SA"/>
        </w:rPr>
        <w:t>Ministarstvo zdravstva daje suglasnost za takva zapošljavanja</w:t>
      </w:r>
      <w:r w:rsidRPr="008B3A97">
        <w:rPr>
          <w:rFonts w:cs="Calibri"/>
          <w:bCs/>
          <w:sz w:val="24"/>
          <w:szCs w:val="24"/>
          <w:lang w:eastAsia="ar-SA"/>
        </w:rPr>
        <w:t>.</w:t>
      </w:r>
    </w:p>
    <w:p w14:paraId="0AC0069C" w14:textId="77777777" w:rsidR="00040B13" w:rsidRPr="008B3A97" w:rsidRDefault="00040B13" w:rsidP="00040B13">
      <w:pPr>
        <w:spacing w:after="0" w:line="240" w:lineRule="auto"/>
        <w:rPr>
          <w:rFonts w:cstheme="minorHAnsi"/>
          <w:sz w:val="24"/>
          <w:szCs w:val="24"/>
        </w:rPr>
      </w:pPr>
    </w:p>
    <w:p w14:paraId="03CA564F" w14:textId="07A51CFC" w:rsidR="00040B13" w:rsidRPr="008B3A97" w:rsidRDefault="00040B13" w:rsidP="00040B13">
      <w:pPr>
        <w:spacing w:after="0" w:line="240" w:lineRule="auto"/>
        <w:rPr>
          <w:rFonts w:cstheme="minorHAnsi"/>
          <w:b/>
          <w:sz w:val="24"/>
          <w:szCs w:val="24"/>
        </w:rPr>
      </w:pPr>
      <w:r w:rsidRPr="008B3A97">
        <w:rPr>
          <w:rFonts w:cstheme="minorHAnsi"/>
          <w:b/>
          <w:sz w:val="24"/>
          <w:szCs w:val="24"/>
        </w:rPr>
        <w:t xml:space="preserve">ISHODIŠTE I POKAZATELJI NA KOJIMA SE ZASNIVAJU IZRAČUNI I OCJENE POTREBNIH SREDSTAVA ZA PROVOĐENJE PROGRAMA: </w:t>
      </w:r>
    </w:p>
    <w:p w14:paraId="2A362422" w14:textId="5C28F9D4" w:rsidR="003D5E6B" w:rsidRPr="008B3A97" w:rsidRDefault="003D5E6B" w:rsidP="00984C9C">
      <w:pPr>
        <w:spacing w:after="0" w:line="240" w:lineRule="auto"/>
        <w:jc w:val="both"/>
        <w:rPr>
          <w:rFonts w:cstheme="minorHAnsi"/>
          <w:b/>
          <w:sz w:val="24"/>
          <w:szCs w:val="24"/>
        </w:rPr>
      </w:pPr>
      <w:r w:rsidRPr="008B3A97">
        <w:rPr>
          <w:rFonts w:cs="Calibri"/>
          <w:sz w:val="24"/>
          <w:szCs w:val="24"/>
          <w:lang w:eastAsia="ar-SA"/>
        </w:rPr>
        <w:t>Izračuni se temelje na ugovorima o dodjeli državnih potpora sklopljenim s HZZ-om tijekom prethodne godine</w:t>
      </w:r>
      <w:r w:rsidR="00984C9C">
        <w:rPr>
          <w:rFonts w:cs="Calibri"/>
          <w:sz w:val="24"/>
          <w:szCs w:val="24"/>
          <w:lang w:eastAsia="ar-SA"/>
        </w:rPr>
        <w:t xml:space="preserve"> te na mogućnostima i potrebama u tekućoj godini</w:t>
      </w:r>
      <w:r w:rsidRPr="008B3A97">
        <w:rPr>
          <w:rFonts w:cs="Calibri"/>
          <w:sz w:val="24"/>
          <w:szCs w:val="24"/>
          <w:lang w:eastAsia="ar-SA"/>
        </w:rPr>
        <w:t>.</w:t>
      </w:r>
      <w:r w:rsidR="008A701F" w:rsidRPr="008B3A97">
        <w:rPr>
          <w:rFonts w:cs="Calibri"/>
          <w:sz w:val="24"/>
          <w:szCs w:val="24"/>
          <w:lang w:eastAsia="ar-SA"/>
        </w:rPr>
        <w:t xml:space="preserve"> </w:t>
      </w:r>
    </w:p>
    <w:p w14:paraId="1ACFCF4D" w14:textId="77777777" w:rsidR="00040B13" w:rsidRPr="008B3A97" w:rsidRDefault="00040B13" w:rsidP="00040B13">
      <w:pPr>
        <w:spacing w:after="0" w:line="240" w:lineRule="auto"/>
        <w:rPr>
          <w:rFonts w:cstheme="minorHAnsi"/>
          <w:sz w:val="24"/>
          <w:szCs w:val="24"/>
        </w:rPr>
      </w:pPr>
    </w:p>
    <w:p w14:paraId="77D3E7FA" w14:textId="48D48DF9" w:rsidR="00040B13" w:rsidRPr="007B205B" w:rsidRDefault="00040B13" w:rsidP="00040B13">
      <w:pPr>
        <w:spacing w:after="0" w:line="240" w:lineRule="auto"/>
        <w:rPr>
          <w:rFonts w:cstheme="minorHAnsi"/>
          <w:i/>
          <w:sz w:val="24"/>
          <w:szCs w:val="24"/>
        </w:rPr>
      </w:pPr>
      <w:r w:rsidRPr="008B3A97">
        <w:rPr>
          <w:rFonts w:cstheme="minorHAnsi"/>
          <w:b/>
          <w:sz w:val="24"/>
          <w:szCs w:val="24"/>
        </w:rPr>
        <w:t xml:space="preserve">IZVJEŠTAJ O POSTIGNUTIM CILJEVIMA I REZULTATIMA PROGRAMA TEMELJENIM NA POKAZATELJIMA USPJEŠNOSTI U PRETHODNOJ GODINI: </w:t>
      </w:r>
      <w:r w:rsidRPr="008B3A97">
        <w:rPr>
          <w:rFonts w:cstheme="minorHAnsi"/>
          <w:i/>
          <w:sz w:val="24"/>
          <w:szCs w:val="24"/>
        </w:rPr>
        <w:t xml:space="preserve"> </w:t>
      </w:r>
    </w:p>
    <w:p w14:paraId="3DC622BF" w14:textId="0FEC79A3" w:rsidR="00984C9C" w:rsidRDefault="003D5E6B" w:rsidP="00984C9C">
      <w:pPr>
        <w:spacing w:after="0" w:line="240" w:lineRule="auto"/>
        <w:jc w:val="both"/>
        <w:rPr>
          <w:rFonts w:cstheme="minorHAnsi"/>
          <w:sz w:val="24"/>
          <w:szCs w:val="24"/>
        </w:rPr>
      </w:pPr>
      <w:r w:rsidRPr="008B3A97">
        <w:rPr>
          <w:rFonts w:cstheme="minorHAnsi"/>
          <w:sz w:val="24"/>
          <w:szCs w:val="24"/>
        </w:rPr>
        <w:t xml:space="preserve">Nakon odobrenog zahtjeva za potporom i potpisanog Ugovora, HZZ doznačuje ugovorena sredstva na žiro-račun Ustanove, a ona se potom namjenski koriste za podmirenje troškova plaća i prijevoza pripravnika. </w:t>
      </w:r>
      <w:r w:rsidRPr="00AA12B2">
        <w:rPr>
          <w:rFonts w:cstheme="minorHAnsi"/>
          <w:sz w:val="24"/>
          <w:szCs w:val="24"/>
        </w:rPr>
        <w:t>Za 202</w:t>
      </w:r>
      <w:r w:rsidR="00127A51">
        <w:rPr>
          <w:rFonts w:cstheme="minorHAnsi"/>
          <w:sz w:val="24"/>
          <w:szCs w:val="24"/>
        </w:rPr>
        <w:t>5</w:t>
      </w:r>
      <w:r w:rsidRPr="00AA12B2">
        <w:rPr>
          <w:rFonts w:cstheme="minorHAnsi"/>
          <w:sz w:val="24"/>
          <w:szCs w:val="24"/>
        </w:rPr>
        <w:t>. godinu</w:t>
      </w:r>
      <w:r w:rsidR="00127A51">
        <w:rPr>
          <w:rFonts w:cstheme="minorHAnsi"/>
          <w:sz w:val="24"/>
          <w:szCs w:val="24"/>
        </w:rPr>
        <w:t>, kao i za 2026. i 2027. planira se 166.203,00 eura.</w:t>
      </w:r>
    </w:p>
    <w:p w14:paraId="5F7D6DE8" w14:textId="77777777" w:rsidR="003707DA" w:rsidRPr="008B3A97" w:rsidRDefault="003707DA" w:rsidP="00984C9C">
      <w:pPr>
        <w:spacing w:after="0" w:line="240" w:lineRule="auto"/>
        <w:jc w:val="both"/>
        <w:rPr>
          <w:rFonts w:cstheme="minorHAnsi"/>
          <w:sz w:val="24"/>
          <w:szCs w:val="24"/>
        </w:rPr>
      </w:pPr>
    </w:p>
    <w:p w14:paraId="1C6CE8B6" w14:textId="0C327840" w:rsidR="00040B13" w:rsidRPr="008B3A97" w:rsidRDefault="00040B13" w:rsidP="00040B13">
      <w:pPr>
        <w:spacing w:after="0" w:line="240" w:lineRule="auto"/>
        <w:rPr>
          <w:rFonts w:cstheme="minorHAnsi"/>
          <w:b/>
          <w:sz w:val="24"/>
          <w:szCs w:val="24"/>
        </w:rPr>
      </w:pPr>
      <w:r w:rsidRPr="008B3A97">
        <w:rPr>
          <w:rFonts w:cstheme="minorHAnsi"/>
          <w:b/>
          <w:sz w:val="24"/>
          <w:szCs w:val="24"/>
        </w:rPr>
        <w:t xml:space="preserve">POKAZATELJI USPJEŠNOSTI PROGRAMA: </w:t>
      </w:r>
    </w:p>
    <w:tbl>
      <w:tblPr>
        <w:tblStyle w:val="Reetkatablice"/>
        <w:tblW w:w="9635" w:type="dxa"/>
        <w:tblLayout w:type="fixed"/>
        <w:tblLook w:val="04A0" w:firstRow="1" w:lastRow="0" w:firstColumn="1" w:lastColumn="0" w:noHBand="0" w:noVBand="1"/>
      </w:tblPr>
      <w:tblGrid>
        <w:gridCol w:w="1129"/>
        <w:gridCol w:w="1701"/>
        <w:gridCol w:w="1276"/>
        <w:gridCol w:w="1418"/>
        <w:gridCol w:w="1559"/>
        <w:gridCol w:w="1276"/>
        <w:gridCol w:w="1276"/>
      </w:tblGrid>
      <w:tr w:rsidR="002A2AA9" w:rsidRPr="00766B49" w14:paraId="2101F6F3" w14:textId="0D52BA45" w:rsidTr="002A2AA9">
        <w:trPr>
          <w:trHeight w:val="599"/>
        </w:trPr>
        <w:tc>
          <w:tcPr>
            <w:tcW w:w="1129" w:type="dxa"/>
            <w:vAlign w:val="center"/>
          </w:tcPr>
          <w:p w14:paraId="19284FD5" w14:textId="77777777" w:rsidR="002A2AA9" w:rsidRPr="00766B49" w:rsidRDefault="002A2AA9" w:rsidP="002A2AA9">
            <w:pPr>
              <w:jc w:val="center"/>
              <w:rPr>
                <w:rFonts w:cstheme="minorHAnsi"/>
                <w:b/>
              </w:rPr>
            </w:pPr>
            <w:r w:rsidRPr="00766B49">
              <w:rPr>
                <w:rFonts w:cstheme="minorHAnsi"/>
                <w:b/>
              </w:rPr>
              <w:t>Pokazatelj uspješnosti</w:t>
            </w:r>
          </w:p>
        </w:tc>
        <w:tc>
          <w:tcPr>
            <w:tcW w:w="1701" w:type="dxa"/>
            <w:vAlign w:val="center"/>
          </w:tcPr>
          <w:p w14:paraId="3A8B5D52" w14:textId="77777777" w:rsidR="002A2AA9" w:rsidRPr="00766B49" w:rsidRDefault="002A2AA9" w:rsidP="002A2AA9">
            <w:pPr>
              <w:jc w:val="center"/>
              <w:rPr>
                <w:rFonts w:cstheme="minorHAnsi"/>
                <w:b/>
              </w:rPr>
            </w:pPr>
            <w:r w:rsidRPr="00766B49">
              <w:rPr>
                <w:rFonts w:cstheme="minorHAnsi"/>
                <w:b/>
              </w:rPr>
              <w:t>Definicija</w:t>
            </w:r>
          </w:p>
        </w:tc>
        <w:tc>
          <w:tcPr>
            <w:tcW w:w="1276" w:type="dxa"/>
            <w:vAlign w:val="center"/>
          </w:tcPr>
          <w:p w14:paraId="0F87DC72" w14:textId="77777777" w:rsidR="002A2AA9" w:rsidRPr="00766B49" w:rsidRDefault="002A2AA9" w:rsidP="002A2AA9">
            <w:pPr>
              <w:jc w:val="center"/>
              <w:rPr>
                <w:rFonts w:cstheme="minorHAnsi"/>
                <w:b/>
              </w:rPr>
            </w:pPr>
            <w:r w:rsidRPr="00766B49">
              <w:rPr>
                <w:rFonts w:cstheme="minorHAnsi"/>
                <w:b/>
              </w:rPr>
              <w:t>Jedinica</w:t>
            </w:r>
          </w:p>
        </w:tc>
        <w:tc>
          <w:tcPr>
            <w:tcW w:w="1418" w:type="dxa"/>
            <w:vAlign w:val="center"/>
          </w:tcPr>
          <w:p w14:paraId="6A20CA18" w14:textId="77777777" w:rsidR="002A2AA9" w:rsidRPr="00766B49" w:rsidRDefault="002A2AA9" w:rsidP="002A2AA9">
            <w:pPr>
              <w:jc w:val="center"/>
              <w:rPr>
                <w:rFonts w:cstheme="minorHAnsi"/>
                <w:b/>
              </w:rPr>
            </w:pPr>
            <w:r w:rsidRPr="00766B49">
              <w:rPr>
                <w:rFonts w:cstheme="minorHAnsi"/>
                <w:b/>
              </w:rPr>
              <w:t>Polazna vrijednost</w:t>
            </w:r>
          </w:p>
        </w:tc>
        <w:tc>
          <w:tcPr>
            <w:tcW w:w="1559" w:type="dxa"/>
            <w:vAlign w:val="center"/>
          </w:tcPr>
          <w:p w14:paraId="06F5DBE8" w14:textId="125352D8" w:rsidR="002A2AA9" w:rsidRPr="00127A51" w:rsidRDefault="002A2AA9" w:rsidP="002A2AA9">
            <w:pPr>
              <w:jc w:val="center"/>
              <w:rPr>
                <w:rFonts w:cstheme="minorHAnsi"/>
                <w:b/>
              </w:rPr>
            </w:pPr>
            <w:r w:rsidRPr="00127A51">
              <w:rPr>
                <w:rFonts w:cstheme="minorHAnsi"/>
                <w:b/>
              </w:rPr>
              <w:t>Ciljana vrijednost 2025.</w:t>
            </w:r>
          </w:p>
        </w:tc>
        <w:tc>
          <w:tcPr>
            <w:tcW w:w="1276" w:type="dxa"/>
          </w:tcPr>
          <w:p w14:paraId="72FCACB2" w14:textId="2C731D5B" w:rsidR="002A2AA9" w:rsidRPr="00127A51" w:rsidRDefault="002A2AA9" w:rsidP="002A2AA9">
            <w:pPr>
              <w:jc w:val="center"/>
              <w:rPr>
                <w:rFonts w:cstheme="minorHAnsi"/>
                <w:b/>
              </w:rPr>
            </w:pPr>
            <w:r w:rsidRPr="00127A51">
              <w:rPr>
                <w:rFonts w:cstheme="minorHAnsi"/>
                <w:b/>
              </w:rPr>
              <w:t xml:space="preserve">Ciljana vrijednost 2026. </w:t>
            </w:r>
          </w:p>
        </w:tc>
        <w:tc>
          <w:tcPr>
            <w:tcW w:w="1276" w:type="dxa"/>
          </w:tcPr>
          <w:p w14:paraId="39C09580" w14:textId="47235AA5" w:rsidR="002A2AA9" w:rsidRPr="00127A51" w:rsidRDefault="002A2AA9" w:rsidP="002A2AA9">
            <w:pPr>
              <w:jc w:val="center"/>
              <w:rPr>
                <w:rFonts w:cstheme="minorHAnsi"/>
                <w:b/>
              </w:rPr>
            </w:pPr>
            <w:r w:rsidRPr="00127A51">
              <w:rPr>
                <w:rFonts w:cstheme="minorHAnsi"/>
                <w:b/>
              </w:rPr>
              <w:t>Ciljana vrijednost 2027</w:t>
            </w:r>
            <w:r w:rsidR="00127A51">
              <w:rPr>
                <w:rFonts w:cstheme="minorHAnsi"/>
                <w:b/>
              </w:rPr>
              <w:t>.</w:t>
            </w:r>
          </w:p>
        </w:tc>
      </w:tr>
      <w:tr w:rsidR="002A2AA9" w:rsidRPr="00766B49" w14:paraId="3333079B" w14:textId="2C341E53" w:rsidTr="002A2AA9">
        <w:trPr>
          <w:trHeight w:val="195"/>
        </w:trPr>
        <w:tc>
          <w:tcPr>
            <w:tcW w:w="1129" w:type="dxa"/>
          </w:tcPr>
          <w:p w14:paraId="636B8D6F" w14:textId="7B860A66" w:rsidR="002A2AA9" w:rsidRPr="009B1FE1" w:rsidRDefault="002A2AA9" w:rsidP="003D5E6B">
            <w:pPr>
              <w:rPr>
                <w:rFonts w:cstheme="minorHAnsi"/>
                <w:highlight w:val="yellow"/>
              </w:rPr>
            </w:pPr>
            <w:r>
              <w:rPr>
                <w:rFonts w:cstheme="minorHAnsi"/>
              </w:rPr>
              <w:t>Odobreno z</w:t>
            </w:r>
            <w:r w:rsidRPr="008A701F">
              <w:rPr>
                <w:rFonts w:cstheme="minorHAnsi"/>
              </w:rPr>
              <w:t>apošljavanje pripravnika</w:t>
            </w:r>
          </w:p>
        </w:tc>
        <w:tc>
          <w:tcPr>
            <w:tcW w:w="1701" w:type="dxa"/>
          </w:tcPr>
          <w:p w14:paraId="301DCE44" w14:textId="4D745758" w:rsidR="002A2AA9" w:rsidRPr="009B1FE1" w:rsidRDefault="002A2AA9" w:rsidP="003D5E6B">
            <w:pPr>
              <w:rPr>
                <w:rFonts w:cstheme="minorHAnsi"/>
                <w:highlight w:val="yellow"/>
              </w:rPr>
            </w:pPr>
            <w:r>
              <w:rPr>
                <w:rFonts w:cstheme="minorHAnsi"/>
              </w:rPr>
              <w:t>Zapošljavanje pripravnika s ciljem efikasnijeg rada i obučavanja novih kadrova</w:t>
            </w:r>
          </w:p>
        </w:tc>
        <w:tc>
          <w:tcPr>
            <w:tcW w:w="1276" w:type="dxa"/>
          </w:tcPr>
          <w:p w14:paraId="027ED29C" w14:textId="5026134A" w:rsidR="002A2AA9" w:rsidRPr="008A701F" w:rsidRDefault="002A2AA9" w:rsidP="003D5E6B">
            <w:pPr>
              <w:rPr>
                <w:rFonts w:cstheme="minorHAnsi"/>
                <w:bCs/>
                <w:highlight w:val="yellow"/>
              </w:rPr>
            </w:pPr>
            <w:r w:rsidRPr="008A701F">
              <w:rPr>
                <w:rFonts w:cstheme="minorHAnsi"/>
                <w:bCs/>
              </w:rPr>
              <w:t>Broj pripravnika</w:t>
            </w:r>
          </w:p>
        </w:tc>
        <w:tc>
          <w:tcPr>
            <w:tcW w:w="1418" w:type="dxa"/>
          </w:tcPr>
          <w:p w14:paraId="56625E39" w14:textId="73AC00A0" w:rsidR="002A2AA9" w:rsidRPr="005A4639" w:rsidRDefault="002A2AA9" w:rsidP="003D5E6B">
            <w:pPr>
              <w:jc w:val="right"/>
              <w:rPr>
                <w:rFonts w:cstheme="minorHAnsi"/>
                <w:bCs/>
              </w:rPr>
            </w:pPr>
            <w:r>
              <w:rPr>
                <w:rFonts w:cstheme="minorHAnsi"/>
                <w:bCs/>
              </w:rPr>
              <w:t>6</w:t>
            </w:r>
          </w:p>
        </w:tc>
        <w:tc>
          <w:tcPr>
            <w:tcW w:w="1559" w:type="dxa"/>
          </w:tcPr>
          <w:p w14:paraId="16C5895A" w14:textId="40F289FC" w:rsidR="002A2AA9" w:rsidRPr="005A4639" w:rsidRDefault="002A2AA9" w:rsidP="003D5E6B">
            <w:pPr>
              <w:jc w:val="right"/>
              <w:rPr>
                <w:rFonts w:cstheme="minorHAnsi"/>
                <w:bCs/>
              </w:rPr>
            </w:pPr>
            <w:r>
              <w:rPr>
                <w:rFonts w:cstheme="minorHAnsi"/>
                <w:bCs/>
              </w:rPr>
              <w:t>6</w:t>
            </w:r>
          </w:p>
        </w:tc>
        <w:tc>
          <w:tcPr>
            <w:tcW w:w="1276" w:type="dxa"/>
          </w:tcPr>
          <w:p w14:paraId="042556E6" w14:textId="7E031C5B" w:rsidR="002A2AA9" w:rsidRDefault="00127A51" w:rsidP="003D5E6B">
            <w:pPr>
              <w:jc w:val="right"/>
              <w:rPr>
                <w:rFonts w:cstheme="minorHAnsi"/>
                <w:bCs/>
              </w:rPr>
            </w:pPr>
            <w:r>
              <w:rPr>
                <w:rFonts w:cstheme="minorHAnsi"/>
                <w:bCs/>
              </w:rPr>
              <w:t>6</w:t>
            </w:r>
          </w:p>
        </w:tc>
        <w:tc>
          <w:tcPr>
            <w:tcW w:w="1276" w:type="dxa"/>
          </w:tcPr>
          <w:p w14:paraId="667C3349" w14:textId="5863CD76" w:rsidR="002A2AA9" w:rsidRDefault="00127A51" w:rsidP="003D5E6B">
            <w:pPr>
              <w:jc w:val="right"/>
              <w:rPr>
                <w:rFonts w:cstheme="minorHAnsi"/>
                <w:bCs/>
              </w:rPr>
            </w:pPr>
            <w:r>
              <w:rPr>
                <w:rFonts w:cstheme="minorHAnsi"/>
                <w:bCs/>
              </w:rPr>
              <w:t>6</w:t>
            </w:r>
          </w:p>
        </w:tc>
      </w:tr>
    </w:tbl>
    <w:p w14:paraId="47B78AD8" w14:textId="77777777" w:rsidR="00040B13" w:rsidRDefault="00040B13" w:rsidP="00040B13">
      <w:pPr>
        <w:spacing w:after="0" w:line="240" w:lineRule="auto"/>
        <w:rPr>
          <w:rFonts w:cstheme="minorHAnsi"/>
          <w:b/>
        </w:rPr>
      </w:pPr>
    </w:p>
    <w:p w14:paraId="67564986" w14:textId="77777777" w:rsidR="00040B13" w:rsidRDefault="00040B13" w:rsidP="00040B13">
      <w:pPr>
        <w:spacing w:after="0" w:line="240" w:lineRule="auto"/>
        <w:rPr>
          <w:rFonts w:cstheme="minorHAnsi"/>
          <w:b/>
        </w:rPr>
      </w:pPr>
    </w:p>
    <w:p w14:paraId="27A22065" w14:textId="073BDFF5" w:rsidR="00040B13" w:rsidRPr="008B3A97" w:rsidRDefault="00040B13" w:rsidP="00040B13">
      <w:pPr>
        <w:spacing w:after="0" w:line="240" w:lineRule="auto"/>
        <w:rPr>
          <w:rFonts w:cstheme="minorHAnsi"/>
          <w:b/>
          <w:sz w:val="24"/>
          <w:szCs w:val="24"/>
        </w:rPr>
      </w:pPr>
      <w:r w:rsidRPr="008B3A97">
        <w:rPr>
          <w:rFonts w:cstheme="minorHAnsi"/>
          <w:b/>
          <w:sz w:val="24"/>
          <w:szCs w:val="24"/>
        </w:rPr>
        <w:t>NAČIN I SREDSTVA ZA REALIZACIJU PROGRAMA:</w:t>
      </w:r>
    </w:p>
    <w:tbl>
      <w:tblPr>
        <w:tblStyle w:val="Reetkatablice"/>
        <w:tblW w:w="0" w:type="auto"/>
        <w:tblLook w:val="04A0" w:firstRow="1" w:lastRow="0" w:firstColumn="1" w:lastColumn="0" w:noHBand="0" w:noVBand="1"/>
      </w:tblPr>
      <w:tblGrid>
        <w:gridCol w:w="1988"/>
        <w:gridCol w:w="2575"/>
        <w:gridCol w:w="1219"/>
        <w:gridCol w:w="1380"/>
        <w:gridCol w:w="1248"/>
        <w:gridCol w:w="1219"/>
      </w:tblGrid>
      <w:tr w:rsidR="00040B13" w:rsidRPr="00766B49" w14:paraId="1AB23B3D" w14:textId="77777777" w:rsidTr="00127A51">
        <w:tc>
          <w:tcPr>
            <w:tcW w:w="1988" w:type="dxa"/>
          </w:tcPr>
          <w:p w14:paraId="11C189CD" w14:textId="77777777" w:rsidR="00040B13" w:rsidRPr="00766B49" w:rsidRDefault="00040B13" w:rsidP="00B40F19">
            <w:pPr>
              <w:jc w:val="center"/>
              <w:rPr>
                <w:rFonts w:cstheme="minorHAnsi"/>
                <w:b/>
              </w:rPr>
            </w:pPr>
            <w:r w:rsidRPr="00766B49">
              <w:rPr>
                <w:rFonts w:cstheme="minorHAnsi"/>
                <w:b/>
              </w:rPr>
              <w:t>Šifra aktivnosti/projekta</w:t>
            </w:r>
          </w:p>
        </w:tc>
        <w:tc>
          <w:tcPr>
            <w:tcW w:w="2594" w:type="dxa"/>
          </w:tcPr>
          <w:p w14:paraId="48D03F69" w14:textId="77777777" w:rsidR="00040B13" w:rsidRPr="00766B49" w:rsidRDefault="00040B13" w:rsidP="00B40F19">
            <w:pPr>
              <w:rPr>
                <w:rFonts w:cstheme="minorHAnsi"/>
                <w:b/>
              </w:rPr>
            </w:pPr>
            <w:r w:rsidRPr="00766B49">
              <w:rPr>
                <w:rFonts w:cstheme="minorHAnsi"/>
                <w:b/>
              </w:rPr>
              <w:t>Naziv aktivnosti / projekta</w:t>
            </w:r>
          </w:p>
        </w:tc>
        <w:tc>
          <w:tcPr>
            <w:tcW w:w="1219" w:type="dxa"/>
            <w:tcBorders>
              <w:top w:val="single" w:sz="4" w:space="0" w:color="auto"/>
              <w:left w:val="single" w:sz="4" w:space="0" w:color="auto"/>
              <w:bottom w:val="single" w:sz="4" w:space="0" w:color="auto"/>
              <w:right w:val="single" w:sz="4" w:space="0" w:color="auto"/>
            </w:tcBorders>
          </w:tcPr>
          <w:p w14:paraId="781D72FC" w14:textId="6D85150E" w:rsidR="00040B13" w:rsidRPr="00964939" w:rsidRDefault="00040B13" w:rsidP="00B40F19">
            <w:pPr>
              <w:jc w:val="center"/>
              <w:rPr>
                <w:rFonts w:cstheme="minorHAnsi"/>
                <w:b/>
              </w:rPr>
            </w:pPr>
            <w:r w:rsidRPr="00964939">
              <w:rPr>
                <w:rFonts w:cstheme="minorHAnsi"/>
                <w:b/>
              </w:rPr>
              <w:t>202</w:t>
            </w:r>
            <w:r w:rsidR="00B14A6E" w:rsidRPr="00964939">
              <w:rPr>
                <w:rFonts w:cstheme="minorHAnsi"/>
                <w:b/>
              </w:rPr>
              <w:t>4</w:t>
            </w:r>
            <w:r w:rsidRPr="00964939">
              <w:rPr>
                <w:rFonts w:cstheme="minorHAnsi"/>
                <w:b/>
              </w:rPr>
              <w:t>.</w:t>
            </w:r>
          </w:p>
        </w:tc>
        <w:tc>
          <w:tcPr>
            <w:tcW w:w="1383" w:type="dxa"/>
            <w:tcBorders>
              <w:top w:val="single" w:sz="4" w:space="0" w:color="auto"/>
              <w:left w:val="single" w:sz="4" w:space="0" w:color="auto"/>
              <w:bottom w:val="single" w:sz="4" w:space="0" w:color="auto"/>
              <w:right w:val="single" w:sz="4" w:space="0" w:color="auto"/>
            </w:tcBorders>
            <w:vAlign w:val="center"/>
          </w:tcPr>
          <w:p w14:paraId="214D7FA2" w14:textId="5C02FC35" w:rsidR="00040B13" w:rsidRPr="00964939" w:rsidRDefault="00C128F8" w:rsidP="00B40F19">
            <w:pPr>
              <w:jc w:val="center"/>
              <w:rPr>
                <w:rFonts w:cstheme="minorHAnsi"/>
                <w:b/>
              </w:rPr>
            </w:pPr>
            <w:r w:rsidRPr="00964939">
              <w:rPr>
                <w:rFonts w:cstheme="minorHAnsi"/>
                <w:b/>
              </w:rPr>
              <w:t>2025.</w:t>
            </w:r>
          </w:p>
        </w:tc>
        <w:tc>
          <w:tcPr>
            <w:tcW w:w="1248" w:type="dxa"/>
            <w:tcBorders>
              <w:top w:val="single" w:sz="4" w:space="0" w:color="auto"/>
              <w:left w:val="single" w:sz="4" w:space="0" w:color="auto"/>
              <w:bottom w:val="single" w:sz="4" w:space="0" w:color="auto"/>
              <w:right w:val="single" w:sz="4" w:space="0" w:color="auto"/>
            </w:tcBorders>
            <w:vAlign w:val="center"/>
          </w:tcPr>
          <w:p w14:paraId="3526280B" w14:textId="3283A8EB" w:rsidR="00040B13" w:rsidRPr="00964939" w:rsidRDefault="00C128F8" w:rsidP="00B40F19">
            <w:pPr>
              <w:jc w:val="center"/>
              <w:rPr>
                <w:rFonts w:cstheme="minorHAnsi"/>
                <w:b/>
              </w:rPr>
            </w:pPr>
            <w:r w:rsidRPr="00964939">
              <w:rPr>
                <w:rFonts w:cstheme="minorHAnsi"/>
                <w:b/>
              </w:rPr>
              <w:t>2026.</w:t>
            </w:r>
          </w:p>
        </w:tc>
        <w:tc>
          <w:tcPr>
            <w:tcW w:w="1197" w:type="dxa"/>
            <w:tcBorders>
              <w:top w:val="single" w:sz="4" w:space="0" w:color="auto"/>
              <w:left w:val="single" w:sz="4" w:space="0" w:color="auto"/>
              <w:bottom w:val="single" w:sz="4" w:space="0" w:color="auto"/>
              <w:right w:val="single" w:sz="4" w:space="0" w:color="auto"/>
            </w:tcBorders>
            <w:vAlign w:val="center"/>
          </w:tcPr>
          <w:p w14:paraId="5369BE31" w14:textId="3C387A99" w:rsidR="00040B13" w:rsidRPr="00964939" w:rsidRDefault="00C128F8" w:rsidP="00B40F19">
            <w:pPr>
              <w:jc w:val="center"/>
              <w:rPr>
                <w:rFonts w:cstheme="minorHAnsi"/>
                <w:b/>
              </w:rPr>
            </w:pPr>
            <w:r w:rsidRPr="00964939">
              <w:rPr>
                <w:rFonts w:cstheme="minorHAnsi"/>
                <w:b/>
              </w:rPr>
              <w:t>2027.</w:t>
            </w:r>
          </w:p>
        </w:tc>
      </w:tr>
      <w:tr w:rsidR="00040B13" w:rsidRPr="00766B49" w14:paraId="32AAC63E" w14:textId="77777777" w:rsidTr="00127A51">
        <w:trPr>
          <w:trHeight w:val="232"/>
        </w:trPr>
        <w:tc>
          <w:tcPr>
            <w:tcW w:w="1988" w:type="dxa"/>
          </w:tcPr>
          <w:p w14:paraId="42975A0B" w14:textId="77777777" w:rsidR="00040B13" w:rsidRPr="00766B49" w:rsidRDefault="00040B13" w:rsidP="00B40F19">
            <w:pPr>
              <w:jc w:val="center"/>
              <w:rPr>
                <w:rFonts w:cstheme="minorHAnsi"/>
                <w:b/>
              </w:rPr>
            </w:pPr>
            <w:r>
              <w:rPr>
                <w:rFonts w:cstheme="minorHAnsi"/>
                <w:b/>
              </w:rPr>
              <w:t>1</w:t>
            </w:r>
          </w:p>
        </w:tc>
        <w:tc>
          <w:tcPr>
            <w:tcW w:w="2594" w:type="dxa"/>
          </w:tcPr>
          <w:p w14:paraId="43662B64" w14:textId="77777777" w:rsidR="00040B13" w:rsidRPr="00766B49" w:rsidRDefault="00040B13" w:rsidP="00AB60CD">
            <w:pPr>
              <w:jc w:val="center"/>
              <w:rPr>
                <w:rFonts w:cstheme="minorHAnsi"/>
                <w:b/>
              </w:rPr>
            </w:pPr>
            <w:r>
              <w:rPr>
                <w:rFonts w:cstheme="minorHAnsi"/>
                <w:b/>
              </w:rPr>
              <w:t>2</w:t>
            </w:r>
          </w:p>
        </w:tc>
        <w:tc>
          <w:tcPr>
            <w:tcW w:w="1219" w:type="dxa"/>
            <w:tcBorders>
              <w:top w:val="single" w:sz="4" w:space="0" w:color="auto"/>
              <w:left w:val="single" w:sz="4" w:space="0" w:color="auto"/>
              <w:bottom w:val="single" w:sz="4" w:space="0" w:color="auto"/>
              <w:right w:val="single" w:sz="4" w:space="0" w:color="auto"/>
            </w:tcBorders>
          </w:tcPr>
          <w:p w14:paraId="419B7B89" w14:textId="77777777" w:rsidR="00040B13" w:rsidRDefault="00040B13" w:rsidP="00B40F19">
            <w:pPr>
              <w:jc w:val="center"/>
              <w:rPr>
                <w:rFonts w:cstheme="minorHAnsi"/>
                <w:b/>
              </w:rPr>
            </w:pPr>
            <w:r>
              <w:rPr>
                <w:rFonts w:cstheme="minorHAnsi"/>
                <w:b/>
              </w:rPr>
              <w:t>3</w:t>
            </w:r>
          </w:p>
        </w:tc>
        <w:tc>
          <w:tcPr>
            <w:tcW w:w="1383" w:type="dxa"/>
            <w:tcBorders>
              <w:top w:val="single" w:sz="4" w:space="0" w:color="auto"/>
              <w:left w:val="single" w:sz="4" w:space="0" w:color="auto"/>
              <w:bottom w:val="single" w:sz="4" w:space="0" w:color="auto"/>
              <w:right w:val="single" w:sz="4" w:space="0" w:color="auto"/>
            </w:tcBorders>
            <w:vAlign w:val="center"/>
          </w:tcPr>
          <w:p w14:paraId="04DF194E" w14:textId="77777777" w:rsidR="00040B13" w:rsidRDefault="00040B13" w:rsidP="00B40F19">
            <w:pPr>
              <w:jc w:val="center"/>
              <w:rPr>
                <w:rFonts w:cstheme="minorHAnsi"/>
                <w:b/>
              </w:rPr>
            </w:pPr>
            <w:r>
              <w:rPr>
                <w:rFonts w:cstheme="minorHAnsi"/>
                <w:b/>
              </w:rPr>
              <w:t>4</w:t>
            </w:r>
          </w:p>
        </w:tc>
        <w:tc>
          <w:tcPr>
            <w:tcW w:w="1248" w:type="dxa"/>
            <w:tcBorders>
              <w:top w:val="single" w:sz="4" w:space="0" w:color="auto"/>
              <w:left w:val="single" w:sz="4" w:space="0" w:color="auto"/>
              <w:bottom w:val="single" w:sz="4" w:space="0" w:color="auto"/>
              <w:right w:val="single" w:sz="4" w:space="0" w:color="auto"/>
            </w:tcBorders>
            <w:vAlign w:val="center"/>
          </w:tcPr>
          <w:p w14:paraId="7DDA7357" w14:textId="77777777" w:rsidR="00040B13" w:rsidRDefault="00040B13" w:rsidP="00B40F19">
            <w:pPr>
              <w:jc w:val="center"/>
              <w:rPr>
                <w:rFonts w:cstheme="minorHAnsi"/>
                <w:b/>
              </w:rPr>
            </w:pPr>
            <w:r>
              <w:rPr>
                <w:rFonts w:cstheme="minorHAnsi"/>
                <w:b/>
              </w:rPr>
              <w:t>5</w:t>
            </w:r>
          </w:p>
        </w:tc>
        <w:tc>
          <w:tcPr>
            <w:tcW w:w="1197" w:type="dxa"/>
            <w:tcBorders>
              <w:top w:val="single" w:sz="4" w:space="0" w:color="auto"/>
              <w:left w:val="single" w:sz="4" w:space="0" w:color="auto"/>
              <w:bottom w:val="single" w:sz="4" w:space="0" w:color="auto"/>
              <w:right w:val="single" w:sz="4" w:space="0" w:color="auto"/>
            </w:tcBorders>
            <w:vAlign w:val="center"/>
          </w:tcPr>
          <w:p w14:paraId="4087BEAD" w14:textId="77777777" w:rsidR="00040B13" w:rsidRDefault="00040B13" w:rsidP="00B40F19">
            <w:pPr>
              <w:jc w:val="center"/>
              <w:rPr>
                <w:rFonts w:cstheme="minorHAnsi"/>
                <w:b/>
              </w:rPr>
            </w:pPr>
            <w:r>
              <w:rPr>
                <w:rFonts w:cstheme="minorHAnsi"/>
                <w:b/>
              </w:rPr>
              <w:t>6</w:t>
            </w:r>
          </w:p>
        </w:tc>
      </w:tr>
      <w:tr w:rsidR="00127A51" w:rsidRPr="00766B49" w14:paraId="07D93076" w14:textId="77777777" w:rsidTr="00127A51">
        <w:tc>
          <w:tcPr>
            <w:tcW w:w="1988" w:type="dxa"/>
          </w:tcPr>
          <w:p w14:paraId="5C8418BB" w14:textId="677156D7" w:rsidR="00127A51" w:rsidRPr="00F642D8" w:rsidRDefault="00127A51" w:rsidP="00127A51">
            <w:pPr>
              <w:jc w:val="center"/>
              <w:rPr>
                <w:rFonts w:cstheme="minorHAnsi"/>
              </w:rPr>
            </w:pPr>
            <w:r w:rsidRPr="00F642D8">
              <w:rPr>
                <w:rFonts w:cstheme="minorHAnsi"/>
              </w:rPr>
              <w:t>A100212B</w:t>
            </w:r>
            <w:r w:rsidRPr="00F642D8">
              <w:rPr>
                <w:rFonts w:cstheme="minorHAnsi"/>
              </w:rPr>
              <w:tab/>
            </w:r>
          </w:p>
        </w:tc>
        <w:tc>
          <w:tcPr>
            <w:tcW w:w="2594" w:type="dxa"/>
          </w:tcPr>
          <w:p w14:paraId="52B5A077" w14:textId="021D6E25" w:rsidR="00127A51" w:rsidRPr="00F642D8" w:rsidRDefault="00127A51" w:rsidP="00127A51">
            <w:pPr>
              <w:rPr>
                <w:rFonts w:cstheme="minorHAnsi"/>
              </w:rPr>
            </w:pPr>
            <w:r w:rsidRPr="00F642D8">
              <w:rPr>
                <w:rFonts w:cstheme="minorHAnsi"/>
              </w:rPr>
              <w:t>Mjera HZZ - pripravništvo</w:t>
            </w:r>
          </w:p>
        </w:tc>
        <w:tc>
          <w:tcPr>
            <w:tcW w:w="1219" w:type="dxa"/>
          </w:tcPr>
          <w:p w14:paraId="1CD9C99A" w14:textId="1741D686" w:rsidR="00127A51" w:rsidRPr="00AA12B2" w:rsidRDefault="00127A51" w:rsidP="00127A51">
            <w:pPr>
              <w:jc w:val="right"/>
              <w:rPr>
                <w:rFonts w:cstheme="minorHAnsi"/>
              </w:rPr>
            </w:pPr>
            <w:r w:rsidRPr="00AA12B2">
              <w:rPr>
                <w:rFonts w:cstheme="minorHAnsi"/>
              </w:rPr>
              <w:t>129.000,00</w:t>
            </w:r>
          </w:p>
        </w:tc>
        <w:tc>
          <w:tcPr>
            <w:tcW w:w="1383" w:type="dxa"/>
          </w:tcPr>
          <w:p w14:paraId="6A17E0A6" w14:textId="7F525D81" w:rsidR="00127A51" w:rsidRPr="00AA12B2" w:rsidRDefault="00127A51" w:rsidP="00127A51">
            <w:pPr>
              <w:jc w:val="right"/>
              <w:rPr>
                <w:rFonts w:cstheme="minorHAnsi"/>
              </w:rPr>
            </w:pPr>
            <w:r w:rsidRPr="0060449C">
              <w:rPr>
                <w:rFonts w:cstheme="minorHAnsi"/>
              </w:rPr>
              <w:t>166.203,00</w:t>
            </w:r>
          </w:p>
        </w:tc>
        <w:tc>
          <w:tcPr>
            <w:tcW w:w="1248" w:type="dxa"/>
          </w:tcPr>
          <w:p w14:paraId="311239FD" w14:textId="6BAF04B2" w:rsidR="00127A51" w:rsidRPr="00AA12B2" w:rsidRDefault="00127A51" w:rsidP="00127A51">
            <w:pPr>
              <w:jc w:val="right"/>
              <w:rPr>
                <w:rFonts w:cstheme="minorHAnsi"/>
              </w:rPr>
            </w:pPr>
            <w:r w:rsidRPr="0060449C">
              <w:rPr>
                <w:rFonts w:cstheme="minorHAnsi"/>
              </w:rPr>
              <w:t>166.203,00</w:t>
            </w:r>
          </w:p>
        </w:tc>
        <w:tc>
          <w:tcPr>
            <w:tcW w:w="1197" w:type="dxa"/>
          </w:tcPr>
          <w:p w14:paraId="23477827" w14:textId="196CA29C" w:rsidR="00127A51" w:rsidRPr="00AA12B2" w:rsidRDefault="00127A51" w:rsidP="00127A51">
            <w:pPr>
              <w:jc w:val="right"/>
              <w:rPr>
                <w:rFonts w:cstheme="minorHAnsi"/>
              </w:rPr>
            </w:pPr>
            <w:r w:rsidRPr="0060449C">
              <w:rPr>
                <w:rFonts w:cstheme="minorHAnsi"/>
              </w:rPr>
              <w:t>166.203,00</w:t>
            </w:r>
          </w:p>
        </w:tc>
      </w:tr>
      <w:tr w:rsidR="00127A51" w:rsidRPr="00766B49" w14:paraId="40455A93" w14:textId="77777777" w:rsidTr="00127A51">
        <w:tc>
          <w:tcPr>
            <w:tcW w:w="1988" w:type="dxa"/>
          </w:tcPr>
          <w:p w14:paraId="3224CC80" w14:textId="77777777" w:rsidR="00127A51" w:rsidRPr="00F642D8" w:rsidRDefault="00127A51" w:rsidP="00127A51">
            <w:pPr>
              <w:jc w:val="center"/>
              <w:rPr>
                <w:rFonts w:cstheme="minorHAnsi"/>
              </w:rPr>
            </w:pPr>
          </w:p>
        </w:tc>
        <w:tc>
          <w:tcPr>
            <w:tcW w:w="2594" w:type="dxa"/>
          </w:tcPr>
          <w:p w14:paraId="48C615BA" w14:textId="77777777" w:rsidR="00127A51" w:rsidRPr="00F642D8" w:rsidRDefault="00127A51" w:rsidP="00127A51">
            <w:pPr>
              <w:rPr>
                <w:rFonts w:cstheme="minorHAnsi"/>
              </w:rPr>
            </w:pPr>
            <w:r w:rsidRPr="00F642D8">
              <w:rPr>
                <w:rFonts w:cstheme="minorHAnsi"/>
              </w:rPr>
              <w:t>Ukupno program:</w:t>
            </w:r>
          </w:p>
        </w:tc>
        <w:tc>
          <w:tcPr>
            <w:tcW w:w="1219" w:type="dxa"/>
          </w:tcPr>
          <w:p w14:paraId="723C687E" w14:textId="3AC54262" w:rsidR="00127A51" w:rsidRPr="00AA12B2" w:rsidRDefault="00127A51" w:rsidP="00127A51">
            <w:pPr>
              <w:jc w:val="right"/>
              <w:rPr>
                <w:rFonts w:cstheme="minorHAnsi"/>
              </w:rPr>
            </w:pPr>
            <w:r w:rsidRPr="00AA12B2">
              <w:rPr>
                <w:rFonts w:cstheme="minorHAnsi"/>
              </w:rPr>
              <w:t>129.000,00</w:t>
            </w:r>
          </w:p>
        </w:tc>
        <w:tc>
          <w:tcPr>
            <w:tcW w:w="1383" w:type="dxa"/>
          </w:tcPr>
          <w:p w14:paraId="1281A782" w14:textId="15DA1D9E" w:rsidR="00127A51" w:rsidRPr="00AA12B2" w:rsidRDefault="00127A51" w:rsidP="00127A51">
            <w:pPr>
              <w:jc w:val="right"/>
              <w:rPr>
                <w:rFonts w:cstheme="minorHAnsi"/>
              </w:rPr>
            </w:pPr>
            <w:r w:rsidRPr="0060449C">
              <w:rPr>
                <w:rFonts w:cstheme="minorHAnsi"/>
              </w:rPr>
              <w:t>166.203,00</w:t>
            </w:r>
          </w:p>
        </w:tc>
        <w:tc>
          <w:tcPr>
            <w:tcW w:w="1248" w:type="dxa"/>
          </w:tcPr>
          <w:p w14:paraId="1303D1EA" w14:textId="345419C0" w:rsidR="00127A51" w:rsidRPr="00AA12B2" w:rsidRDefault="00127A51" w:rsidP="00127A51">
            <w:pPr>
              <w:jc w:val="right"/>
              <w:rPr>
                <w:rFonts w:cstheme="minorHAnsi"/>
              </w:rPr>
            </w:pPr>
            <w:r w:rsidRPr="0060449C">
              <w:rPr>
                <w:rFonts w:cstheme="minorHAnsi"/>
              </w:rPr>
              <w:t>166.203,00</w:t>
            </w:r>
          </w:p>
        </w:tc>
        <w:tc>
          <w:tcPr>
            <w:tcW w:w="1197" w:type="dxa"/>
          </w:tcPr>
          <w:p w14:paraId="1498AD84" w14:textId="77A6F590" w:rsidR="00127A51" w:rsidRPr="00AA12B2" w:rsidRDefault="00127A51" w:rsidP="00127A51">
            <w:pPr>
              <w:jc w:val="right"/>
              <w:rPr>
                <w:rFonts w:cstheme="minorHAnsi"/>
              </w:rPr>
            </w:pPr>
            <w:r w:rsidRPr="0060449C">
              <w:rPr>
                <w:rFonts w:cstheme="minorHAnsi"/>
              </w:rPr>
              <w:t>166.203,00</w:t>
            </w:r>
          </w:p>
        </w:tc>
      </w:tr>
    </w:tbl>
    <w:p w14:paraId="4F721DE5" w14:textId="77777777" w:rsidR="008B3A97" w:rsidRDefault="008B3A97" w:rsidP="00040B13">
      <w:pPr>
        <w:spacing w:after="0" w:line="240" w:lineRule="auto"/>
        <w:rPr>
          <w:rFonts w:cstheme="minorHAnsi"/>
          <w:b/>
        </w:rPr>
      </w:pPr>
    </w:p>
    <w:p w14:paraId="418586B2" w14:textId="77777777" w:rsidR="008B3A97" w:rsidRPr="00766B49" w:rsidRDefault="008B3A97" w:rsidP="00040B13">
      <w:pPr>
        <w:spacing w:after="0" w:line="240" w:lineRule="auto"/>
        <w:rPr>
          <w:rFonts w:cstheme="minorHAnsi"/>
          <w:b/>
        </w:rPr>
      </w:pPr>
    </w:p>
    <w:p w14:paraId="491714E9" w14:textId="41C604BC" w:rsidR="00040B13" w:rsidRPr="000F462F" w:rsidRDefault="000F462F" w:rsidP="000F462F">
      <w:pPr>
        <w:spacing w:after="0"/>
        <w:rPr>
          <w:rFonts w:cstheme="minorHAnsi"/>
          <w:sz w:val="24"/>
          <w:szCs w:val="24"/>
        </w:rPr>
      </w:pPr>
      <w:r>
        <w:rPr>
          <w:rFonts w:cstheme="minorHAnsi"/>
          <w:sz w:val="24"/>
          <w:szCs w:val="24"/>
        </w:rPr>
        <w:t>U</w:t>
      </w:r>
      <w:r w:rsidR="00040B13" w:rsidRPr="000F462F">
        <w:rPr>
          <w:rFonts w:cstheme="minorHAnsi"/>
          <w:sz w:val="24"/>
          <w:szCs w:val="24"/>
        </w:rPr>
        <w:t xml:space="preserve"> nastavku se za svaku aktivnost/projekt daje sažeto obrazloženje i definiraju pokazatelji rezultata:</w:t>
      </w:r>
    </w:p>
    <w:tbl>
      <w:tblPr>
        <w:tblW w:w="9540" w:type="dxa"/>
        <w:tblInd w:w="93" w:type="dxa"/>
        <w:tblLayout w:type="fixed"/>
        <w:tblLook w:val="04A0" w:firstRow="1" w:lastRow="0" w:firstColumn="1" w:lastColumn="0" w:noHBand="0" w:noVBand="1"/>
      </w:tblPr>
      <w:tblGrid>
        <w:gridCol w:w="1178"/>
        <w:gridCol w:w="1559"/>
        <w:gridCol w:w="1134"/>
        <w:gridCol w:w="1418"/>
        <w:gridCol w:w="1417"/>
        <w:gridCol w:w="1417"/>
        <w:gridCol w:w="1417"/>
      </w:tblGrid>
      <w:tr w:rsidR="00553795" w:rsidRPr="00766B49" w14:paraId="6B4C1087" w14:textId="3884FA8D" w:rsidTr="00D021A2">
        <w:trPr>
          <w:trHeight w:val="305"/>
        </w:trPr>
        <w:tc>
          <w:tcPr>
            <w:tcW w:w="9540" w:type="dxa"/>
            <w:gridSpan w:val="7"/>
            <w:tcBorders>
              <w:top w:val="single" w:sz="4" w:space="0" w:color="auto"/>
              <w:left w:val="single" w:sz="4" w:space="0" w:color="auto"/>
              <w:bottom w:val="single" w:sz="4" w:space="0" w:color="auto"/>
              <w:right w:val="single" w:sz="4" w:space="0" w:color="auto"/>
            </w:tcBorders>
            <w:shd w:val="clear" w:color="auto" w:fill="auto"/>
            <w:hideMark/>
          </w:tcPr>
          <w:p w14:paraId="608CB589" w14:textId="7A70E963" w:rsidR="00553795" w:rsidRPr="00766B49" w:rsidRDefault="00553795" w:rsidP="00B40F19">
            <w:pPr>
              <w:spacing w:after="0" w:line="240" w:lineRule="auto"/>
              <w:rPr>
                <w:rFonts w:eastAsia="Times New Roman" w:cstheme="minorHAnsi"/>
                <w:b/>
                <w:bCs/>
                <w:lang w:eastAsia="hr-HR"/>
              </w:rPr>
            </w:pPr>
            <w:r w:rsidRPr="00766B49">
              <w:rPr>
                <w:rFonts w:eastAsia="Times New Roman" w:cstheme="minorHAnsi"/>
                <w:b/>
                <w:bCs/>
                <w:lang w:eastAsia="hr-HR"/>
              </w:rPr>
              <w:lastRenderedPageBreak/>
              <w:t>Šifra i naziv aktivnosti/projekta u Proračunu:</w:t>
            </w:r>
            <w:r>
              <w:rPr>
                <w:rFonts w:eastAsia="Times New Roman" w:cstheme="minorHAnsi"/>
                <w:b/>
                <w:bCs/>
                <w:lang w:eastAsia="hr-HR"/>
              </w:rPr>
              <w:t xml:space="preserve"> A100212B Mjera HZZ - pripravništvo</w:t>
            </w:r>
          </w:p>
        </w:tc>
      </w:tr>
      <w:tr w:rsidR="00553795" w:rsidRPr="00766B49" w14:paraId="6557A100" w14:textId="111D248F" w:rsidTr="008A096D">
        <w:trPr>
          <w:trHeight w:val="1074"/>
        </w:trPr>
        <w:tc>
          <w:tcPr>
            <w:tcW w:w="9540" w:type="dxa"/>
            <w:gridSpan w:val="7"/>
            <w:tcBorders>
              <w:top w:val="single" w:sz="4" w:space="0" w:color="auto"/>
              <w:left w:val="single" w:sz="4" w:space="0" w:color="auto"/>
              <w:right w:val="single" w:sz="4" w:space="0" w:color="auto"/>
            </w:tcBorders>
            <w:shd w:val="clear" w:color="auto" w:fill="auto"/>
            <w:hideMark/>
          </w:tcPr>
          <w:p w14:paraId="3C597DD0" w14:textId="5FA7B924" w:rsidR="00553795" w:rsidRPr="00697D8D" w:rsidRDefault="00553795" w:rsidP="00AB60CD">
            <w:pPr>
              <w:spacing w:after="0" w:line="240" w:lineRule="auto"/>
              <w:jc w:val="both"/>
              <w:rPr>
                <w:rFonts w:eastAsia="Times New Roman" w:cstheme="minorHAnsi"/>
                <w:color w:val="000000"/>
                <w:lang w:eastAsia="hr-HR"/>
              </w:rPr>
            </w:pPr>
            <w:r w:rsidRPr="00697D8D">
              <w:rPr>
                <w:rFonts w:eastAsia="Times New Roman" w:cstheme="minorHAnsi"/>
                <w:color w:val="000000"/>
                <w:lang w:eastAsia="hr-HR"/>
              </w:rPr>
              <w:t>Nakon odobrenog zahtjeva za potporom i potpisanog Ugovora, HZZ doznačuje ugovorena sredstva na žiro-račun Ustanove, a ona se potom namjenski koriste za podmirenje troškova plaća i prijevoza pripravnika. Za 202</w:t>
            </w:r>
            <w:r w:rsidR="00127A51">
              <w:rPr>
                <w:rFonts w:eastAsia="Times New Roman" w:cstheme="minorHAnsi"/>
                <w:color w:val="000000"/>
                <w:lang w:eastAsia="hr-HR"/>
              </w:rPr>
              <w:t>5</w:t>
            </w:r>
            <w:r w:rsidRPr="00697D8D">
              <w:rPr>
                <w:rFonts w:eastAsia="Times New Roman" w:cstheme="minorHAnsi"/>
                <w:color w:val="000000"/>
                <w:lang w:eastAsia="hr-HR"/>
              </w:rPr>
              <w:t xml:space="preserve">. godinu se planiraju sredstva u iznosu </w:t>
            </w:r>
            <w:r w:rsidRPr="00AA12B2">
              <w:rPr>
                <w:rFonts w:eastAsia="Times New Roman" w:cstheme="minorHAnsi"/>
                <w:color w:val="000000"/>
                <w:lang w:eastAsia="hr-HR"/>
              </w:rPr>
              <w:t>166.203,00 eura.</w:t>
            </w:r>
          </w:p>
          <w:p w14:paraId="261048FC" w14:textId="77777777" w:rsidR="00553795" w:rsidRPr="00697D8D" w:rsidRDefault="00553795" w:rsidP="00AB60CD">
            <w:pPr>
              <w:spacing w:after="0" w:line="240" w:lineRule="auto"/>
              <w:jc w:val="both"/>
              <w:rPr>
                <w:rFonts w:eastAsia="Times New Roman" w:cstheme="minorHAnsi"/>
                <w:color w:val="000000"/>
                <w:lang w:eastAsia="hr-HR"/>
              </w:rPr>
            </w:pPr>
          </w:p>
        </w:tc>
      </w:tr>
      <w:tr w:rsidR="00553795" w:rsidRPr="00766B49" w14:paraId="02F48A99" w14:textId="3FE033A7" w:rsidTr="007E2715">
        <w:trPr>
          <w:trHeight w:val="574"/>
        </w:trPr>
        <w:tc>
          <w:tcPr>
            <w:tcW w:w="9540"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72A5AFF" w14:textId="0A307CC2" w:rsidR="00553795" w:rsidRPr="00766B49" w:rsidRDefault="00553795" w:rsidP="00B40F19">
            <w:pPr>
              <w:spacing w:after="0" w:line="240" w:lineRule="auto"/>
              <w:jc w:val="center"/>
              <w:rPr>
                <w:rFonts w:cstheme="minorHAnsi"/>
                <w:b/>
              </w:rPr>
            </w:pPr>
            <w:r w:rsidRPr="00766B49">
              <w:rPr>
                <w:rFonts w:cstheme="minorHAnsi"/>
                <w:b/>
              </w:rPr>
              <w:t>Pokazatelji rezultata (navesti pokazatelje na razini aktivnosti/projekta):</w:t>
            </w:r>
          </w:p>
        </w:tc>
      </w:tr>
      <w:tr w:rsidR="00954465" w:rsidRPr="00766B49" w14:paraId="2EBB58E4" w14:textId="4EF1AD7F" w:rsidTr="00954465">
        <w:trPr>
          <w:trHeight w:val="574"/>
        </w:trPr>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5B26C" w14:textId="77777777" w:rsidR="00954465" w:rsidRPr="00766B49" w:rsidRDefault="00954465" w:rsidP="0095446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104AC4D6" w14:textId="77777777" w:rsidR="00954465" w:rsidRPr="00766B49" w:rsidRDefault="00954465" w:rsidP="0095446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F6E0A01" w14:textId="77777777" w:rsidR="00954465" w:rsidRPr="00766B49" w:rsidRDefault="00954465" w:rsidP="0095446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1134" w:type="dxa"/>
            <w:tcBorders>
              <w:top w:val="single" w:sz="4" w:space="0" w:color="auto"/>
              <w:left w:val="nil"/>
              <w:bottom w:val="single" w:sz="4" w:space="0" w:color="auto"/>
              <w:right w:val="single" w:sz="4" w:space="0" w:color="auto"/>
            </w:tcBorders>
            <w:vAlign w:val="center"/>
          </w:tcPr>
          <w:p w14:paraId="5B828E0C" w14:textId="77777777" w:rsidR="00954465" w:rsidRPr="00766B49" w:rsidRDefault="00954465" w:rsidP="0095446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90395A" w14:textId="0EA8E396" w:rsidR="00954465" w:rsidRPr="00766B49" w:rsidRDefault="00954465" w:rsidP="00954465">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9F5071D" w14:textId="77777777" w:rsidR="00954465" w:rsidRPr="00127A51" w:rsidRDefault="00954465" w:rsidP="00954465">
            <w:pPr>
              <w:spacing w:after="0" w:line="240" w:lineRule="auto"/>
              <w:jc w:val="center"/>
              <w:rPr>
                <w:rFonts w:eastAsia="Times New Roman" w:cstheme="minorHAnsi"/>
                <w:color w:val="000000"/>
                <w:lang w:eastAsia="hr-HR"/>
              </w:rPr>
            </w:pPr>
            <w:r w:rsidRPr="00127A51">
              <w:rPr>
                <w:rFonts w:eastAsia="Times New Roman" w:cstheme="minorHAnsi"/>
                <w:color w:val="000000"/>
                <w:lang w:eastAsia="hr-HR"/>
              </w:rPr>
              <w:t>Ciljana vrijednost</w:t>
            </w:r>
          </w:p>
          <w:p w14:paraId="581EC012" w14:textId="3DB63CD4" w:rsidR="00954465" w:rsidRPr="00127A51" w:rsidRDefault="00954465" w:rsidP="00954465">
            <w:pPr>
              <w:spacing w:after="0" w:line="240" w:lineRule="auto"/>
              <w:jc w:val="center"/>
              <w:rPr>
                <w:rFonts w:eastAsia="Times New Roman" w:cstheme="minorHAnsi"/>
                <w:color w:val="000000"/>
                <w:lang w:eastAsia="hr-HR"/>
              </w:rPr>
            </w:pPr>
            <w:r w:rsidRPr="00127A51">
              <w:rPr>
                <w:rFonts w:eastAsia="Times New Roman" w:cstheme="minorHAnsi"/>
                <w:color w:val="000000"/>
                <w:lang w:eastAsia="hr-HR"/>
              </w:rPr>
              <w:t>2025.</w:t>
            </w:r>
          </w:p>
        </w:tc>
        <w:tc>
          <w:tcPr>
            <w:tcW w:w="1417" w:type="dxa"/>
            <w:tcBorders>
              <w:top w:val="single" w:sz="4" w:space="0" w:color="auto"/>
              <w:left w:val="nil"/>
              <w:bottom w:val="single" w:sz="4" w:space="0" w:color="auto"/>
              <w:right w:val="single" w:sz="4" w:space="0" w:color="auto"/>
            </w:tcBorders>
          </w:tcPr>
          <w:p w14:paraId="2067E8A9" w14:textId="21338B5E" w:rsidR="00954465" w:rsidRPr="00127A51" w:rsidRDefault="00954465" w:rsidP="00954465">
            <w:pPr>
              <w:spacing w:after="0" w:line="240" w:lineRule="auto"/>
              <w:jc w:val="center"/>
              <w:rPr>
                <w:rFonts w:eastAsia="Times New Roman" w:cstheme="minorHAnsi"/>
                <w:color w:val="000000"/>
                <w:lang w:eastAsia="hr-HR"/>
              </w:rPr>
            </w:pPr>
            <w:r w:rsidRPr="00127A51">
              <w:rPr>
                <w:rFonts w:eastAsia="Times New Roman" w:cstheme="minorHAnsi"/>
                <w:color w:val="000000"/>
                <w:lang w:eastAsia="hr-HR"/>
              </w:rPr>
              <w:t>Ciljana vrijednost 2026.</w:t>
            </w:r>
          </w:p>
        </w:tc>
        <w:tc>
          <w:tcPr>
            <w:tcW w:w="1417" w:type="dxa"/>
            <w:tcBorders>
              <w:top w:val="single" w:sz="4" w:space="0" w:color="auto"/>
              <w:left w:val="nil"/>
              <w:bottom w:val="single" w:sz="4" w:space="0" w:color="auto"/>
              <w:right w:val="single" w:sz="4" w:space="0" w:color="auto"/>
            </w:tcBorders>
          </w:tcPr>
          <w:p w14:paraId="2899B835" w14:textId="7B2579D8" w:rsidR="00954465" w:rsidRPr="00127A51" w:rsidRDefault="00954465" w:rsidP="00954465">
            <w:pPr>
              <w:spacing w:after="0" w:line="240" w:lineRule="auto"/>
              <w:jc w:val="center"/>
              <w:rPr>
                <w:rFonts w:eastAsia="Times New Roman" w:cstheme="minorHAnsi"/>
                <w:color w:val="000000"/>
                <w:lang w:eastAsia="hr-HR"/>
              </w:rPr>
            </w:pPr>
            <w:r w:rsidRPr="00127A51">
              <w:rPr>
                <w:rFonts w:eastAsia="Times New Roman" w:cstheme="minorHAnsi"/>
                <w:color w:val="000000"/>
                <w:lang w:eastAsia="hr-HR"/>
              </w:rPr>
              <w:t>Ciljana vrijednost 2027.</w:t>
            </w:r>
          </w:p>
        </w:tc>
      </w:tr>
      <w:tr w:rsidR="00954465" w:rsidRPr="00766B49" w14:paraId="2F1AA784" w14:textId="2C3C7F47" w:rsidTr="00954465">
        <w:trPr>
          <w:trHeight w:val="287"/>
        </w:trPr>
        <w:tc>
          <w:tcPr>
            <w:tcW w:w="1178" w:type="dxa"/>
            <w:tcBorders>
              <w:top w:val="single" w:sz="4" w:space="0" w:color="auto"/>
              <w:left w:val="single" w:sz="4" w:space="0" w:color="auto"/>
              <w:bottom w:val="single" w:sz="4" w:space="0" w:color="auto"/>
              <w:right w:val="single" w:sz="4" w:space="0" w:color="auto"/>
            </w:tcBorders>
            <w:shd w:val="clear" w:color="auto" w:fill="auto"/>
            <w:hideMark/>
          </w:tcPr>
          <w:p w14:paraId="644E0150" w14:textId="32B749E0" w:rsidR="00954465" w:rsidRPr="00146508" w:rsidRDefault="00954465" w:rsidP="00750FF9">
            <w:pPr>
              <w:spacing w:after="0" w:line="240" w:lineRule="auto"/>
              <w:rPr>
                <w:rFonts w:eastAsia="Times New Roman" w:cstheme="minorHAnsi"/>
                <w:color w:val="000000"/>
                <w:highlight w:val="yellow"/>
                <w:lang w:eastAsia="hr-HR"/>
              </w:rPr>
            </w:pPr>
            <w:r>
              <w:rPr>
                <w:rFonts w:eastAsia="Times New Roman" w:cstheme="minorHAnsi"/>
                <w:color w:val="000000"/>
                <w:lang w:eastAsia="hr-HR"/>
              </w:rPr>
              <w:t>Zapošljavanje pripravnika</w:t>
            </w:r>
          </w:p>
        </w:tc>
        <w:tc>
          <w:tcPr>
            <w:tcW w:w="1559" w:type="dxa"/>
            <w:tcBorders>
              <w:top w:val="nil"/>
              <w:left w:val="nil"/>
              <w:bottom w:val="single" w:sz="4" w:space="0" w:color="auto"/>
              <w:right w:val="single" w:sz="4" w:space="0" w:color="auto"/>
            </w:tcBorders>
            <w:shd w:val="clear" w:color="auto" w:fill="auto"/>
            <w:noWrap/>
            <w:vAlign w:val="bottom"/>
            <w:hideMark/>
          </w:tcPr>
          <w:p w14:paraId="1F9535C7" w14:textId="03CF5F9D" w:rsidR="00954465" w:rsidRPr="00146508" w:rsidRDefault="00954465" w:rsidP="00750FF9">
            <w:pPr>
              <w:spacing w:after="0" w:line="240" w:lineRule="auto"/>
              <w:rPr>
                <w:rFonts w:eastAsia="Times New Roman" w:cstheme="minorHAnsi"/>
                <w:color w:val="000000"/>
                <w:highlight w:val="yellow"/>
                <w:lang w:eastAsia="hr-HR"/>
              </w:rPr>
            </w:pPr>
            <w:r w:rsidRPr="00766B49">
              <w:rPr>
                <w:rFonts w:eastAsia="Times New Roman" w:cstheme="minorHAnsi"/>
                <w:color w:val="000000"/>
                <w:lang w:eastAsia="hr-HR"/>
              </w:rPr>
              <w:t> </w:t>
            </w:r>
            <w:r>
              <w:rPr>
                <w:rFonts w:eastAsia="Times New Roman" w:cstheme="minorHAnsi"/>
                <w:color w:val="000000"/>
                <w:lang w:eastAsia="hr-HR"/>
              </w:rPr>
              <w:t>Odobreno zapošljavanje i sklapanje ugovora</w:t>
            </w:r>
          </w:p>
        </w:tc>
        <w:tc>
          <w:tcPr>
            <w:tcW w:w="1134" w:type="dxa"/>
            <w:tcBorders>
              <w:top w:val="nil"/>
              <w:left w:val="nil"/>
              <w:bottom w:val="single" w:sz="4" w:space="0" w:color="auto"/>
              <w:right w:val="single" w:sz="4" w:space="0" w:color="auto"/>
            </w:tcBorders>
          </w:tcPr>
          <w:p w14:paraId="3A3CD35B" w14:textId="5E858829" w:rsidR="00954465" w:rsidRPr="00146508" w:rsidRDefault="00954465" w:rsidP="00750FF9">
            <w:pPr>
              <w:rPr>
                <w:rFonts w:eastAsia="Times New Roman" w:cstheme="minorHAnsi"/>
                <w:color w:val="000000"/>
                <w:highlight w:val="yellow"/>
                <w:lang w:eastAsia="hr-HR"/>
              </w:rPr>
            </w:pPr>
            <w:r>
              <w:rPr>
                <w:rFonts w:eastAsia="Times New Roman" w:cstheme="minorHAnsi"/>
                <w:color w:val="000000"/>
                <w:lang w:eastAsia="hr-HR"/>
              </w:rPr>
              <w:t>Broj zaposlenih</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4A852F83" w14:textId="7D80F24B" w:rsidR="00954465" w:rsidRPr="00146508" w:rsidRDefault="00954465" w:rsidP="00457D8D">
            <w:pPr>
              <w:spacing w:after="0" w:line="240" w:lineRule="auto"/>
              <w:jc w:val="right"/>
              <w:rPr>
                <w:rFonts w:eastAsia="Times New Roman" w:cstheme="minorHAnsi"/>
                <w:color w:val="000000"/>
                <w:highlight w:val="yellow"/>
                <w:lang w:eastAsia="hr-HR"/>
              </w:rPr>
            </w:pPr>
            <w:r>
              <w:rPr>
                <w:rFonts w:eastAsia="Times New Roman" w:cstheme="minorHAnsi"/>
                <w:color w:val="000000"/>
                <w:lang w:eastAsia="hr-HR"/>
              </w:rPr>
              <w:t>6</w:t>
            </w:r>
          </w:p>
        </w:tc>
        <w:tc>
          <w:tcPr>
            <w:tcW w:w="1417" w:type="dxa"/>
            <w:tcBorders>
              <w:top w:val="nil"/>
              <w:left w:val="nil"/>
              <w:bottom w:val="single" w:sz="4" w:space="0" w:color="auto"/>
              <w:right w:val="single" w:sz="4" w:space="0" w:color="auto"/>
            </w:tcBorders>
            <w:shd w:val="clear" w:color="auto" w:fill="auto"/>
            <w:noWrap/>
            <w:hideMark/>
          </w:tcPr>
          <w:p w14:paraId="727C8C2E" w14:textId="57975EB0" w:rsidR="00954465" w:rsidRPr="00766B49" w:rsidRDefault="00954465" w:rsidP="00457D8D">
            <w:pPr>
              <w:spacing w:after="0" w:line="240" w:lineRule="auto"/>
              <w:jc w:val="right"/>
              <w:rPr>
                <w:rFonts w:eastAsia="Times New Roman" w:cstheme="minorHAnsi"/>
                <w:color w:val="000000"/>
                <w:lang w:eastAsia="hr-HR"/>
              </w:rPr>
            </w:pPr>
            <w:r>
              <w:rPr>
                <w:rFonts w:eastAsia="Times New Roman" w:cstheme="minorHAnsi"/>
                <w:color w:val="000000"/>
                <w:lang w:eastAsia="hr-HR"/>
              </w:rPr>
              <w:t>6</w:t>
            </w:r>
          </w:p>
        </w:tc>
        <w:tc>
          <w:tcPr>
            <w:tcW w:w="1417" w:type="dxa"/>
            <w:tcBorders>
              <w:top w:val="nil"/>
              <w:left w:val="nil"/>
              <w:bottom w:val="single" w:sz="4" w:space="0" w:color="auto"/>
              <w:right w:val="single" w:sz="4" w:space="0" w:color="auto"/>
            </w:tcBorders>
          </w:tcPr>
          <w:p w14:paraId="612C1FBA" w14:textId="5B278CAC" w:rsidR="00954465" w:rsidRDefault="00127A51" w:rsidP="00457D8D">
            <w:pPr>
              <w:spacing w:after="0" w:line="240" w:lineRule="auto"/>
              <w:jc w:val="right"/>
              <w:rPr>
                <w:rFonts w:eastAsia="Times New Roman" w:cstheme="minorHAnsi"/>
                <w:color w:val="000000"/>
                <w:lang w:eastAsia="hr-HR"/>
              </w:rPr>
            </w:pPr>
            <w:r>
              <w:rPr>
                <w:rFonts w:eastAsia="Times New Roman" w:cstheme="minorHAnsi"/>
                <w:color w:val="000000"/>
                <w:lang w:eastAsia="hr-HR"/>
              </w:rPr>
              <w:t>6</w:t>
            </w:r>
          </w:p>
        </w:tc>
        <w:tc>
          <w:tcPr>
            <w:tcW w:w="1417" w:type="dxa"/>
            <w:tcBorders>
              <w:top w:val="nil"/>
              <w:left w:val="nil"/>
              <w:bottom w:val="single" w:sz="4" w:space="0" w:color="auto"/>
              <w:right w:val="single" w:sz="4" w:space="0" w:color="auto"/>
            </w:tcBorders>
          </w:tcPr>
          <w:p w14:paraId="27EB9F36" w14:textId="174C89F7" w:rsidR="00954465" w:rsidRDefault="00127A51" w:rsidP="00457D8D">
            <w:pPr>
              <w:spacing w:after="0" w:line="240" w:lineRule="auto"/>
              <w:jc w:val="right"/>
              <w:rPr>
                <w:rFonts w:eastAsia="Times New Roman" w:cstheme="minorHAnsi"/>
                <w:color w:val="000000"/>
                <w:lang w:eastAsia="hr-HR"/>
              </w:rPr>
            </w:pPr>
            <w:r>
              <w:rPr>
                <w:rFonts w:eastAsia="Times New Roman" w:cstheme="minorHAnsi"/>
                <w:color w:val="000000"/>
                <w:lang w:eastAsia="hr-HR"/>
              </w:rPr>
              <w:t>6</w:t>
            </w:r>
          </w:p>
        </w:tc>
      </w:tr>
    </w:tbl>
    <w:p w14:paraId="76D03443" w14:textId="6132E3DF" w:rsidR="00956A13" w:rsidRDefault="00956A13" w:rsidP="00956A13">
      <w:pPr>
        <w:spacing w:after="0" w:line="240" w:lineRule="auto"/>
        <w:rPr>
          <w:rFonts w:cstheme="minorHAnsi"/>
        </w:rPr>
      </w:pPr>
    </w:p>
    <w:p w14:paraId="563077D1" w14:textId="4BF60BD9" w:rsidR="004C73F1" w:rsidRPr="008B3A97" w:rsidRDefault="004C73F1" w:rsidP="004C73F1">
      <w:pPr>
        <w:pBdr>
          <w:bottom w:val="single" w:sz="4" w:space="1" w:color="auto"/>
        </w:pBdr>
        <w:spacing w:after="0" w:line="240" w:lineRule="auto"/>
        <w:rPr>
          <w:rFonts w:cstheme="minorHAnsi"/>
          <w:b/>
          <w:sz w:val="24"/>
          <w:szCs w:val="24"/>
        </w:rPr>
      </w:pPr>
      <w:r w:rsidRPr="008B3A97">
        <w:rPr>
          <w:rFonts w:cstheme="minorHAnsi"/>
          <w:b/>
          <w:sz w:val="24"/>
          <w:szCs w:val="24"/>
        </w:rPr>
        <w:t>ŠIFRA I NAZIV PROGRAMA:</w:t>
      </w:r>
      <w:r w:rsidRPr="008B3A97">
        <w:rPr>
          <w:rFonts w:cstheme="minorHAnsi"/>
          <w:b/>
          <w:sz w:val="24"/>
          <w:szCs w:val="24"/>
        </w:rPr>
        <w:tab/>
      </w:r>
      <w:r>
        <w:rPr>
          <w:rFonts w:cstheme="minorHAnsi"/>
          <w:b/>
          <w:sz w:val="24"/>
          <w:szCs w:val="24"/>
        </w:rPr>
        <w:t>168</w:t>
      </w:r>
      <w:r w:rsidRPr="008B3A97">
        <w:rPr>
          <w:rFonts w:cstheme="minorHAnsi"/>
          <w:b/>
          <w:sz w:val="24"/>
          <w:szCs w:val="24"/>
        </w:rPr>
        <w:t xml:space="preserve"> – </w:t>
      </w:r>
      <w:r w:rsidRPr="004C73F1">
        <w:rPr>
          <w:rFonts w:cstheme="minorHAnsi"/>
          <w:b/>
          <w:bCs/>
          <w:sz w:val="24"/>
          <w:szCs w:val="24"/>
        </w:rPr>
        <w:t>Prijenos sredstava iz nenadležnih proračuna</w:t>
      </w:r>
    </w:p>
    <w:p w14:paraId="1C716DD0" w14:textId="77777777" w:rsidR="004C73F1" w:rsidRPr="008B3A97" w:rsidRDefault="004C73F1" w:rsidP="004C73F1">
      <w:pPr>
        <w:spacing w:after="0" w:line="240" w:lineRule="auto"/>
        <w:rPr>
          <w:rFonts w:cstheme="minorHAnsi"/>
          <w:b/>
          <w:sz w:val="24"/>
          <w:szCs w:val="24"/>
        </w:rPr>
      </w:pPr>
    </w:p>
    <w:p w14:paraId="41EB7693" w14:textId="03DA8166" w:rsidR="00FA7BFA" w:rsidRDefault="004C73F1" w:rsidP="00536E3B">
      <w:pPr>
        <w:suppressAutoHyphens/>
        <w:snapToGrid w:val="0"/>
        <w:spacing w:after="0" w:line="240" w:lineRule="auto"/>
        <w:ind w:right="225"/>
        <w:jc w:val="both"/>
        <w:rPr>
          <w:rFonts w:cstheme="minorHAnsi"/>
          <w:bCs/>
          <w:sz w:val="24"/>
          <w:szCs w:val="24"/>
        </w:rPr>
      </w:pPr>
      <w:r w:rsidRPr="008B3A97">
        <w:rPr>
          <w:rFonts w:cstheme="minorHAnsi"/>
          <w:b/>
          <w:sz w:val="24"/>
          <w:szCs w:val="24"/>
        </w:rPr>
        <w:t xml:space="preserve">SVRHA PROGRAMA: </w:t>
      </w:r>
      <w:r w:rsidR="008363CA">
        <w:rPr>
          <w:rFonts w:cstheme="minorHAnsi"/>
          <w:bCs/>
          <w:sz w:val="24"/>
          <w:szCs w:val="24"/>
        </w:rPr>
        <w:t>pomoć za nabavu prijevoznog sredstva</w:t>
      </w:r>
    </w:p>
    <w:p w14:paraId="163ED07E" w14:textId="77777777" w:rsidR="004C73F1" w:rsidRPr="008B3A97" w:rsidRDefault="004C73F1" w:rsidP="004C73F1">
      <w:pPr>
        <w:spacing w:after="0" w:line="240" w:lineRule="auto"/>
        <w:rPr>
          <w:rFonts w:cstheme="minorHAnsi"/>
          <w:b/>
          <w:sz w:val="24"/>
          <w:szCs w:val="24"/>
        </w:rPr>
      </w:pPr>
    </w:p>
    <w:p w14:paraId="02D12567" w14:textId="143D2147" w:rsidR="004C73F1" w:rsidRPr="009E24B3" w:rsidRDefault="004C73F1" w:rsidP="005717EC">
      <w:pPr>
        <w:suppressAutoHyphens/>
        <w:autoSpaceDE w:val="0"/>
        <w:snapToGrid w:val="0"/>
        <w:spacing w:after="0" w:line="100" w:lineRule="atLeast"/>
        <w:jc w:val="both"/>
        <w:rPr>
          <w:rFonts w:cs="Calibri"/>
          <w:bCs/>
          <w:sz w:val="24"/>
          <w:szCs w:val="24"/>
          <w:lang w:eastAsia="ar-SA"/>
        </w:rPr>
      </w:pPr>
      <w:r w:rsidRPr="008B3A97">
        <w:rPr>
          <w:rFonts w:cstheme="minorHAnsi"/>
          <w:b/>
          <w:sz w:val="24"/>
          <w:szCs w:val="24"/>
        </w:rPr>
        <w:t xml:space="preserve">POVEZANOST PROGRAMA SA STRATEŠKIM DOKUMENTIMA I GODIŠNJIM PLANOM RADA: </w:t>
      </w:r>
      <w:r w:rsidR="009E24B3" w:rsidRPr="008B3A97">
        <w:rPr>
          <w:rFonts w:cs="Calibri"/>
          <w:bCs/>
          <w:sz w:val="24"/>
          <w:szCs w:val="24"/>
          <w:lang w:eastAsia="ar-SA"/>
        </w:rPr>
        <w:t>Plan Ustanove kao sastavni dio Plana proračuna Karlovačke županije za 202</w:t>
      </w:r>
      <w:r w:rsidR="00B14A6E">
        <w:rPr>
          <w:rFonts w:cs="Calibri"/>
          <w:bCs/>
          <w:sz w:val="24"/>
          <w:szCs w:val="24"/>
          <w:lang w:eastAsia="ar-SA"/>
        </w:rPr>
        <w:t>4</w:t>
      </w:r>
      <w:r w:rsidR="009E24B3" w:rsidRPr="008B3A97">
        <w:rPr>
          <w:rFonts w:cs="Calibri"/>
          <w:bCs/>
          <w:sz w:val="24"/>
          <w:szCs w:val="24"/>
          <w:lang w:eastAsia="ar-SA"/>
        </w:rPr>
        <w:t>. godinu s projekcijama za 202</w:t>
      </w:r>
      <w:r w:rsidR="00B14A6E">
        <w:rPr>
          <w:rFonts w:cs="Calibri"/>
          <w:bCs/>
          <w:sz w:val="24"/>
          <w:szCs w:val="24"/>
          <w:lang w:eastAsia="ar-SA"/>
        </w:rPr>
        <w:t>5</w:t>
      </w:r>
      <w:r w:rsidR="009E24B3" w:rsidRPr="008B3A97">
        <w:rPr>
          <w:rFonts w:cs="Calibri"/>
          <w:bCs/>
          <w:sz w:val="24"/>
          <w:szCs w:val="24"/>
          <w:lang w:eastAsia="ar-SA"/>
        </w:rPr>
        <w:t>. i 202</w:t>
      </w:r>
      <w:r w:rsidR="00B14A6E">
        <w:rPr>
          <w:rFonts w:cs="Calibri"/>
          <w:bCs/>
          <w:sz w:val="24"/>
          <w:szCs w:val="24"/>
          <w:lang w:eastAsia="ar-SA"/>
        </w:rPr>
        <w:t>6</w:t>
      </w:r>
      <w:r w:rsidR="009E24B3" w:rsidRPr="008B3A97">
        <w:rPr>
          <w:rFonts w:cs="Calibri"/>
          <w:bCs/>
          <w:sz w:val="24"/>
          <w:szCs w:val="24"/>
          <w:lang w:eastAsia="ar-SA"/>
        </w:rPr>
        <w:t>. godinu</w:t>
      </w:r>
    </w:p>
    <w:p w14:paraId="5BD7DFE8" w14:textId="77777777" w:rsidR="004C73F1" w:rsidRPr="008B3A97" w:rsidRDefault="004C73F1" w:rsidP="004C73F1">
      <w:pPr>
        <w:spacing w:after="0" w:line="240" w:lineRule="auto"/>
        <w:rPr>
          <w:rFonts w:cstheme="minorHAnsi"/>
          <w:b/>
          <w:sz w:val="24"/>
          <w:szCs w:val="24"/>
        </w:rPr>
      </w:pPr>
    </w:p>
    <w:p w14:paraId="1FF2188C" w14:textId="34ECEC25" w:rsidR="009E24B3" w:rsidRPr="009E24B3" w:rsidRDefault="004C73F1" w:rsidP="005717EC">
      <w:pPr>
        <w:spacing w:after="0" w:line="240" w:lineRule="auto"/>
        <w:jc w:val="both"/>
        <w:rPr>
          <w:rFonts w:cstheme="minorHAnsi"/>
          <w:bCs/>
          <w:sz w:val="24"/>
          <w:szCs w:val="24"/>
        </w:rPr>
      </w:pPr>
      <w:r w:rsidRPr="008B3A97">
        <w:rPr>
          <w:rFonts w:cstheme="minorHAnsi"/>
          <w:b/>
          <w:sz w:val="24"/>
          <w:szCs w:val="24"/>
        </w:rPr>
        <w:t>ZAKONSKE I DRUGE PODLOGE NA KOJIMA SE PROGRAM ZASNIVA</w:t>
      </w:r>
      <w:r w:rsidRPr="009E24B3">
        <w:rPr>
          <w:rFonts w:cstheme="minorHAnsi"/>
          <w:bCs/>
          <w:sz w:val="24"/>
          <w:szCs w:val="24"/>
        </w:rPr>
        <w:t>:</w:t>
      </w:r>
      <w:r w:rsidR="00FA7BFA" w:rsidRPr="009E24B3">
        <w:rPr>
          <w:rFonts w:cstheme="minorHAnsi"/>
          <w:bCs/>
          <w:sz w:val="24"/>
          <w:szCs w:val="24"/>
        </w:rPr>
        <w:t xml:space="preserve"> </w:t>
      </w:r>
      <w:r w:rsidR="008363CA" w:rsidRPr="006C530B">
        <w:rPr>
          <w:rFonts w:cstheme="minorHAnsi"/>
          <w:bCs/>
          <w:sz w:val="24"/>
          <w:szCs w:val="24"/>
        </w:rPr>
        <w:t>Odluka</w:t>
      </w:r>
      <w:r w:rsidR="008363CA">
        <w:rPr>
          <w:rFonts w:cstheme="minorHAnsi"/>
          <w:bCs/>
          <w:sz w:val="24"/>
          <w:szCs w:val="24"/>
        </w:rPr>
        <w:t xml:space="preserve"> o dodjeli pomoći Ustanovi za nabavu prijevoznog sredstva</w:t>
      </w:r>
    </w:p>
    <w:p w14:paraId="7113F380" w14:textId="77777777" w:rsidR="004C73F1" w:rsidRPr="008B3A97" w:rsidRDefault="004C73F1" w:rsidP="004C73F1">
      <w:pPr>
        <w:spacing w:after="0" w:line="240" w:lineRule="auto"/>
        <w:rPr>
          <w:rFonts w:cstheme="minorHAnsi"/>
          <w:sz w:val="24"/>
          <w:szCs w:val="24"/>
        </w:rPr>
      </w:pPr>
    </w:p>
    <w:p w14:paraId="559FA58E" w14:textId="57CFB9AF" w:rsidR="009D331B" w:rsidRPr="004A3632" w:rsidRDefault="004C73F1" w:rsidP="005717EC">
      <w:pPr>
        <w:pStyle w:val="box474414"/>
        <w:shd w:val="clear" w:color="auto" w:fill="FFFFFF"/>
        <w:spacing w:before="0" w:beforeAutospacing="0" w:after="48" w:afterAutospacing="0"/>
        <w:jc w:val="both"/>
        <w:textAlignment w:val="baseline"/>
        <w:rPr>
          <w:rFonts w:asciiTheme="minorHAnsi" w:hAnsiTheme="minorHAnsi" w:cstheme="minorHAnsi"/>
          <w:b/>
        </w:rPr>
      </w:pPr>
      <w:r w:rsidRPr="009D331B">
        <w:rPr>
          <w:rFonts w:asciiTheme="minorHAnsi" w:hAnsiTheme="minorHAnsi" w:cstheme="minorHAnsi"/>
          <w:b/>
        </w:rPr>
        <w:t>ISHODIŠTE I POKAZATELJI NA KOJIMA SE ZASNIVAJU IZRAČUNI I OCJENE POTREBNIH SREDSTAVA ZA PROVOĐENJE PROGRAMA:</w:t>
      </w:r>
      <w:r w:rsidRPr="005717EC">
        <w:rPr>
          <w:rFonts w:asciiTheme="minorHAnsi" w:hAnsiTheme="minorHAnsi" w:cstheme="minorHAnsi"/>
          <w:b/>
        </w:rPr>
        <w:t xml:space="preserve"> </w:t>
      </w:r>
      <w:r w:rsidR="004A3632">
        <w:rPr>
          <w:rFonts w:asciiTheme="minorHAnsi" w:hAnsiTheme="minorHAnsi" w:cstheme="minorHAnsi"/>
          <w:bCs/>
        </w:rPr>
        <w:t>i</w:t>
      </w:r>
      <w:r w:rsidR="009D331B" w:rsidRPr="009D331B">
        <w:rPr>
          <w:rFonts w:asciiTheme="minorHAnsi" w:hAnsiTheme="minorHAnsi" w:cstheme="minorHAnsi"/>
          <w:bCs/>
        </w:rPr>
        <w:t>zračuni se zasnivaju na potrebama i realiziranim sredstvima u prethodnoj godini. U konačnosti pomoći ovise o stanju i raspoloživosti sredstava Grada Karlovca.</w:t>
      </w:r>
    </w:p>
    <w:p w14:paraId="4FE6834F" w14:textId="77777777" w:rsidR="004C73F1" w:rsidRPr="008B3A97" w:rsidRDefault="004C73F1" w:rsidP="004C73F1">
      <w:pPr>
        <w:spacing w:after="0" w:line="240" w:lineRule="auto"/>
        <w:rPr>
          <w:rFonts w:cstheme="minorHAnsi"/>
          <w:sz w:val="24"/>
          <w:szCs w:val="24"/>
        </w:rPr>
      </w:pPr>
    </w:p>
    <w:p w14:paraId="59484763" w14:textId="25885BD4" w:rsidR="004C73F1" w:rsidRPr="005B3695" w:rsidRDefault="004C73F1" w:rsidP="00AB60CD">
      <w:pPr>
        <w:spacing w:after="0" w:line="240" w:lineRule="auto"/>
        <w:jc w:val="both"/>
        <w:rPr>
          <w:rFonts w:cstheme="minorHAnsi"/>
          <w:iCs/>
          <w:sz w:val="24"/>
          <w:szCs w:val="24"/>
        </w:rPr>
      </w:pPr>
      <w:r w:rsidRPr="008B3A97">
        <w:rPr>
          <w:rFonts w:cstheme="minorHAnsi"/>
          <w:b/>
          <w:sz w:val="24"/>
          <w:szCs w:val="24"/>
        </w:rPr>
        <w:t xml:space="preserve">IZVJEŠTAJ O POSTIGNUTIM CILJEVIMA I REZULTATIMA PROGRAMA TEMELJENIM NA POKAZATELJIMA USPJEŠNOSTI U PRETHODNOJ GODINI: </w:t>
      </w:r>
      <w:r w:rsidRPr="008B3A97">
        <w:rPr>
          <w:rFonts w:cstheme="minorHAnsi"/>
          <w:i/>
          <w:sz w:val="24"/>
          <w:szCs w:val="24"/>
        </w:rPr>
        <w:t xml:space="preserve"> </w:t>
      </w:r>
      <w:r w:rsidR="005B3695" w:rsidRPr="005B3695">
        <w:rPr>
          <w:rFonts w:cstheme="minorHAnsi"/>
          <w:iCs/>
          <w:sz w:val="24"/>
          <w:szCs w:val="24"/>
        </w:rPr>
        <w:t xml:space="preserve">u </w:t>
      </w:r>
      <w:r w:rsidR="009D331B">
        <w:rPr>
          <w:rFonts w:cstheme="minorHAnsi"/>
          <w:iCs/>
          <w:sz w:val="24"/>
          <w:szCs w:val="24"/>
        </w:rPr>
        <w:t>2024.</w:t>
      </w:r>
      <w:r w:rsidR="005B3695" w:rsidRPr="005B3695">
        <w:rPr>
          <w:rFonts w:cstheme="minorHAnsi"/>
          <w:iCs/>
          <w:sz w:val="24"/>
          <w:szCs w:val="24"/>
        </w:rPr>
        <w:t xml:space="preserve"> godini</w:t>
      </w:r>
      <w:r w:rsidR="005B3695">
        <w:rPr>
          <w:rFonts w:cstheme="minorHAnsi"/>
          <w:i/>
          <w:sz w:val="24"/>
          <w:szCs w:val="24"/>
        </w:rPr>
        <w:t xml:space="preserve"> </w:t>
      </w:r>
      <w:r w:rsidR="005B3695">
        <w:rPr>
          <w:rFonts w:cstheme="minorHAnsi"/>
          <w:iCs/>
          <w:sz w:val="24"/>
          <w:szCs w:val="24"/>
        </w:rPr>
        <w:t xml:space="preserve">se provodio ovaj program po osnovi isplate </w:t>
      </w:r>
      <w:r w:rsidR="009D331B">
        <w:rPr>
          <w:rFonts w:cstheme="minorHAnsi"/>
          <w:iCs/>
          <w:sz w:val="24"/>
          <w:szCs w:val="24"/>
        </w:rPr>
        <w:t>razlika po sudskim presudama (Ministarstvo i KŽ)</w:t>
      </w:r>
      <w:r w:rsidR="00AB60CD">
        <w:rPr>
          <w:rFonts w:cstheme="minorHAnsi"/>
          <w:iCs/>
          <w:sz w:val="24"/>
          <w:szCs w:val="24"/>
        </w:rPr>
        <w:t xml:space="preserve"> te</w:t>
      </w:r>
      <w:r w:rsidR="009D331B">
        <w:rPr>
          <w:rFonts w:cstheme="minorHAnsi"/>
          <w:iCs/>
          <w:sz w:val="24"/>
          <w:szCs w:val="24"/>
        </w:rPr>
        <w:t xml:space="preserve"> </w:t>
      </w:r>
      <w:r w:rsidR="008363CA">
        <w:rPr>
          <w:rFonts w:cstheme="minorHAnsi"/>
          <w:iCs/>
          <w:sz w:val="24"/>
          <w:szCs w:val="24"/>
        </w:rPr>
        <w:t>je ostvarena i pomoć Grada</w:t>
      </w:r>
      <w:r w:rsidR="009C2C8F">
        <w:rPr>
          <w:rFonts w:cstheme="minorHAnsi"/>
          <w:iCs/>
          <w:sz w:val="24"/>
          <w:szCs w:val="24"/>
        </w:rPr>
        <w:t xml:space="preserve"> za nabavu vozila</w:t>
      </w:r>
      <w:r w:rsidR="009D331B">
        <w:rPr>
          <w:rFonts w:cstheme="minorHAnsi"/>
          <w:iCs/>
          <w:sz w:val="24"/>
          <w:szCs w:val="24"/>
        </w:rPr>
        <w:t>, a koja se planira i u 2025. godini sukladno mogućnostima.</w:t>
      </w:r>
    </w:p>
    <w:p w14:paraId="01CEC673" w14:textId="77777777" w:rsidR="004C73F1" w:rsidRPr="008B3A97" w:rsidRDefault="004C73F1" w:rsidP="004C73F1">
      <w:pPr>
        <w:spacing w:after="0" w:line="240" w:lineRule="auto"/>
        <w:rPr>
          <w:rFonts w:cstheme="minorHAnsi"/>
          <w:b/>
          <w:sz w:val="24"/>
          <w:szCs w:val="24"/>
        </w:rPr>
      </w:pPr>
    </w:p>
    <w:p w14:paraId="749FD0E3" w14:textId="77777777" w:rsidR="004C73F1" w:rsidRPr="008B3A97" w:rsidRDefault="004C73F1" w:rsidP="004C73F1">
      <w:pPr>
        <w:spacing w:after="0" w:line="240" w:lineRule="auto"/>
        <w:rPr>
          <w:rFonts w:cstheme="minorHAnsi"/>
          <w:b/>
          <w:sz w:val="24"/>
          <w:szCs w:val="24"/>
        </w:rPr>
      </w:pPr>
      <w:r w:rsidRPr="008B3A97">
        <w:rPr>
          <w:rFonts w:cstheme="minorHAnsi"/>
          <w:b/>
          <w:sz w:val="24"/>
          <w:szCs w:val="24"/>
        </w:rPr>
        <w:t xml:space="preserve">POKAZATELJI USPJEŠNOSTI PROGRAMA: </w:t>
      </w:r>
    </w:p>
    <w:tbl>
      <w:tblPr>
        <w:tblStyle w:val="Reetkatablice"/>
        <w:tblW w:w="9635" w:type="dxa"/>
        <w:tblLayout w:type="fixed"/>
        <w:tblLook w:val="04A0" w:firstRow="1" w:lastRow="0" w:firstColumn="1" w:lastColumn="0" w:noHBand="0" w:noVBand="1"/>
      </w:tblPr>
      <w:tblGrid>
        <w:gridCol w:w="1696"/>
        <w:gridCol w:w="1134"/>
        <w:gridCol w:w="1701"/>
        <w:gridCol w:w="1276"/>
        <w:gridCol w:w="1276"/>
        <w:gridCol w:w="1276"/>
        <w:gridCol w:w="1276"/>
      </w:tblGrid>
      <w:tr w:rsidR="008D01EB" w:rsidRPr="00766B49" w14:paraId="507BE064" w14:textId="1E99B2FA" w:rsidTr="00964939">
        <w:trPr>
          <w:trHeight w:val="599"/>
        </w:trPr>
        <w:tc>
          <w:tcPr>
            <w:tcW w:w="1696" w:type="dxa"/>
            <w:vAlign w:val="center"/>
          </w:tcPr>
          <w:p w14:paraId="321D8DA1" w14:textId="77777777" w:rsidR="008D01EB" w:rsidRPr="00766B49" w:rsidRDefault="008D01EB" w:rsidP="008D01EB">
            <w:pPr>
              <w:jc w:val="center"/>
              <w:rPr>
                <w:rFonts w:cstheme="minorHAnsi"/>
                <w:b/>
              </w:rPr>
            </w:pPr>
            <w:r w:rsidRPr="00766B49">
              <w:rPr>
                <w:rFonts w:cstheme="minorHAnsi"/>
                <w:b/>
              </w:rPr>
              <w:t>Pokazatelj uspješnosti</w:t>
            </w:r>
          </w:p>
        </w:tc>
        <w:tc>
          <w:tcPr>
            <w:tcW w:w="1134" w:type="dxa"/>
            <w:vAlign w:val="center"/>
          </w:tcPr>
          <w:p w14:paraId="32CF18F4" w14:textId="77777777" w:rsidR="008D01EB" w:rsidRPr="00766B49" w:rsidRDefault="008D01EB" w:rsidP="008D01EB">
            <w:pPr>
              <w:jc w:val="center"/>
              <w:rPr>
                <w:rFonts w:cstheme="minorHAnsi"/>
                <w:b/>
              </w:rPr>
            </w:pPr>
            <w:r w:rsidRPr="00766B49">
              <w:rPr>
                <w:rFonts w:cstheme="minorHAnsi"/>
                <w:b/>
              </w:rPr>
              <w:t>Definicija</w:t>
            </w:r>
          </w:p>
        </w:tc>
        <w:tc>
          <w:tcPr>
            <w:tcW w:w="1701" w:type="dxa"/>
            <w:vAlign w:val="center"/>
          </w:tcPr>
          <w:p w14:paraId="4DFD1CB6" w14:textId="77777777" w:rsidR="008D01EB" w:rsidRPr="00766B49" w:rsidRDefault="008D01EB" w:rsidP="008D01EB">
            <w:pPr>
              <w:jc w:val="center"/>
              <w:rPr>
                <w:rFonts w:cstheme="minorHAnsi"/>
                <w:b/>
              </w:rPr>
            </w:pPr>
            <w:r w:rsidRPr="00766B49">
              <w:rPr>
                <w:rFonts w:cstheme="minorHAnsi"/>
                <w:b/>
              </w:rPr>
              <w:t>Jedinica</w:t>
            </w:r>
          </w:p>
        </w:tc>
        <w:tc>
          <w:tcPr>
            <w:tcW w:w="1276" w:type="dxa"/>
            <w:vAlign w:val="center"/>
          </w:tcPr>
          <w:p w14:paraId="02434451" w14:textId="77777777" w:rsidR="008D01EB" w:rsidRPr="008A05F0" w:rsidRDefault="008D01EB" w:rsidP="008D01EB">
            <w:pPr>
              <w:jc w:val="center"/>
              <w:rPr>
                <w:rFonts w:cstheme="minorHAnsi"/>
                <w:b/>
              </w:rPr>
            </w:pPr>
            <w:r w:rsidRPr="008A05F0">
              <w:rPr>
                <w:rFonts w:cstheme="minorHAnsi"/>
                <w:b/>
              </w:rPr>
              <w:t>Polazna vrijednost</w:t>
            </w:r>
          </w:p>
        </w:tc>
        <w:tc>
          <w:tcPr>
            <w:tcW w:w="1276" w:type="dxa"/>
            <w:vAlign w:val="center"/>
          </w:tcPr>
          <w:p w14:paraId="69A094DD" w14:textId="03AB742E" w:rsidR="008D01EB" w:rsidRPr="008A05F0" w:rsidRDefault="008D01EB" w:rsidP="008D01EB">
            <w:pPr>
              <w:jc w:val="center"/>
              <w:rPr>
                <w:rFonts w:cstheme="minorHAnsi"/>
                <w:b/>
              </w:rPr>
            </w:pPr>
            <w:r w:rsidRPr="008A05F0">
              <w:rPr>
                <w:rFonts w:cstheme="minorHAnsi"/>
                <w:b/>
              </w:rPr>
              <w:t>Ciljana vrijednost 2025.</w:t>
            </w:r>
          </w:p>
        </w:tc>
        <w:tc>
          <w:tcPr>
            <w:tcW w:w="1276" w:type="dxa"/>
          </w:tcPr>
          <w:p w14:paraId="77C1E58B" w14:textId="53ED4A2A" w:rsidR="008D01EB" w:rsidRPr="008A05F0" w:rsidRDefault="008D01EB" w:rsidP="008D01EB">
            <w:pPr>
              <w:jc w:val="center"/>
              <w:rPr>
                <w:rFonts w:cstheme="minorHAnsi"/>
                <w:b/>
              </w:rPr>
            </w:pPr>
            <w:r w:rsidRPr="008A05F0">
              <w:rPr>
                <w:rFonts w:cstheme="minorHAnsi"/>
                <w:b/>
              </w:rPr>
              <w:t>Ciljana vrijednost 2026.</w:t>
            </w:r>
          </w:p>
        </w:tc>
        <w:tc>
          <w:tcPr>
            <w:tcW w:w="1276" w:type="dxa"/>
          </w:tcPr>
          <w:p w14:paraId="0973EFC3" w14:textId="6DE14643" w:rsidR="008D01EB" w:rsidRPr="008A05F0" w:rsidRDefault="008D01EB" w:rsidP="008D01EB">
            <w:pPr>
              <w:jc w:val="center"/>
              <w:rPr>
                <w:rFonts w:cstheme="minorHAnsi"/>
                <w:b/>
              </w:rPr>
            </w:pPr>
            <w:r w:rsidRPr="008A05F0">
              <w:rPr>
                <w:rFonts w:cstheme="minorHAnsi"/>
                <w:b/>
              </w:rPr>
              <w:t>Ciljana vrijednost 2027.</w:t>
            </w:r>
          </w:p>
        </w:tc>
      </w:tr>
      <w:tr w:rsidR="008D01EB" w:rsidRPr="00766B49" w14:paraId="7C162CCF" w14:textId="3FC1B9E2" w:rsidTr="00964939">
        <w:trPr>
          <w:trHeight w:val="346"/>
        </w:trPr>
        <w:tc>
          <w:tcPr>
            <w:tcW w:w="1696" w:type="dxa"/>
          </w:tcPr>
          <w:p w14:paraId="5F418761" w14:textId="70F04102" w:rsidR="008D01EB" w:rsidRPr="00AB60CD" w:rsidRDefault="008D01EB" w:rsidP="00DF3759">
            <w:pPr>
              <w:rPr>
                <w:rFonts w:cstheme="minorHAnsi"/>
              </w:rPr>
            </w:pPr>
            <w:r>
              <w:rPr>
                <w:rFonts w:cstheme="minorHAnsi"/>
              </w:rPr>
              <w:t>Dodijeljena sredstva Grada Karlovca</w:t>
            </w:r>
          </w:p>
        </w:tc>
        <w:tc>
          <w:tcPr>
            <w:tcW w:w="1134" w:type="dxa"/>
          </w:tcPr>
          <w:p w14:paraId="6FF36DA0" w14:textId="35A7E94E" w:rsidR="008D01EB" w:rsidRPr="00232E56" w:rsidRDefault="008D01EB" w:rsidP="00DF3759">
            <w:pPr>
              <w:rPr>
                <w:rFonts w:cstheme="minorHAnsi"/>
              </w:rPr>
            </w:pPr>
            <w:r>
              <w:rPr>
                <w:rFonts w:cstheme="minorHAnsi"/>
              </w:rPr>
              <w:t>Sredstva kao pomoć za nabavu službenog vozila</w:t>
            </w:r>
          </w:p>
        </w:tc>
        <w:tc>
          <w:tcPr>
            <w:tcW w:w="1701" w:type="dxa"/>
          </w:tcPr>
          <w:p w14:paraId="68C187B6" w14:textId="27D1B632" w:rsidR="008D01EB" w:rsidRPr="00536E3B" w:rsidRDefault="008D01EB" w:rsidP="00DF3759">
            <w:pPr>
              <w:rPr>
                <w:rFonts w:cstheme="minorHAnsi"/>
                <w:bCs/>
              </w:rPr>
            </w:pPr>
            <w:r>
              <w:rPr>
                <w:rFonts w:cstheme="minorHAnsi"/>
                <w:bCs/>
              </w:rPr>
              <w:t>Vrijednost pomoći</w:t>
            </w:r>
          </w:p>
        </w:tc>
        <w:tc>
          <w:tcPr>
            <w:tcW w:w="1276" w:type="dxa"/>
          </w:tcPr>
          <w:p w14:paraId="6380433B" w14:textId="09E8C2C5" w:rsidR="008D01EB" w:rsidRDefault="008A05F0" w:rsidP="00DF3759">
            <w:pPr>
              <w:jc w:val="right"/>
              <w:rPr>
                <w:rFonts w:cstheme="minorHAnsi"/>
                <w:bCs/>
              </w:rPr>
            </w:pPr>
            <w:r>
              <w:rPr>
                <w:rFonts w:cstheme="minorHAnsi"/>
                <w:bCs/>
              </w:rPr>
              <w:t>3.000,00</w:t>
            </w:r>
          </w:p>
        </w:tc>
        <w:tc>
          <w:tcPr>
            <w:tcW w:w="1276" w:type="dxa"/>
          </w:tcPr>
          <w:p w14:paraId="4AA020C6" w14:textId="072291E6" w:rsidR="008D01EB" w:rsidRPr="00B14A6E" w:rsidRDefault="008D01EB" w:rsidP="00232E56">
            <w:pPr>
              <w:jc w:val="both"/>
              <w:rPr>
                <w:rFonts w:cstheme="minorHAnsi"/>
                <w:bCs/>
                <w:highlight w:val="yellow"/>
              </w:rPr>
            </w:pPr>
            <w:r w:rsidRPr="00AA12B2">
              <w:rPr>
                <w:rFonts w:cstheme="minorHAnsi"/>
                <w:bCs/>
              </w:rPr>
              <w:t xml:space="preserve">Pomoć u vrijednosti </w:t>
            </w:r>
            <w:r w:rsidR="008A05F0">
              <w:rPr>
                <w:rFonts w:cstheme="minorHAnsi"/>
                <w:bCs/>
              </w:rPr>
              <w:t>7</w:t>
            </w:r>
            <w:r w:rsidRPr="00AA12B2">
              <w:rPr>
                <w:rFonts w:cstheme="minorHAnsi"/>
                <w:bCs/>
              </w:rPr>
              <w:t>.000,00 eura</w:t>
            </w:r>
          </w:p>
        </w:tc>
        <w:tc>
          <w:tcPr>
            <w:tcW w:w="1276" w:type="dxa"/>
          </w:tcPr>
          <w:p w14:paraId="054E4929" w14:textId="4C390041" w:rsidR="008D01EB" w:rsidRPr="00AA12B2" w:rsidRDefault="008A05F0" w:rsidP="00232E56">
            <w:pPr>
              <w:jc w:val="both"/>
              <w:rPr>
                <w:rFonts w:cstheme="minorHAnsi"/>
                <w:bCs/>
              </w:rPr>
            </w:pPr>
            <w:r>
              <w:rPr>
                <w:rFonts w:cstheme="minorHAnsi"/>
                <w:bCs/>
              </w:rPr>
              <w:t>7.000,00</w:t>
            </w:r>
          </w:p>
        </w:tc>
        <w:tc>
          <w:tcPr>
            <w:tcW w:w="1276" w:type="dxa"/>
          </w:tcPr>
          <w:p w14:paraId="0604F17A" w14:textId="3D27502A" w:rsidR="008D01EB" w:rsidRPr="00AA12B2" w:rsidRDefault="008A05F0" w:rsidP="00232E56">
            <w:pPr>
              <w:jc w:val="both"/>
              <w:rPr>
                <w:rFonts w:cstheme="minorHAnsi"/>
                <w:bCs/>
              </w:rPr>
            </w:pPr>
            <w:r>
              <w:rPr>
                <w:rFonts w:cstheme="minorHAnsi"/>
                <w:bCs/>
              </w:rPr>
              <w:t>7.000,00</w:t>
            </w:r>
          </w:p>
        </w:tc>
      </w:tr>
    </w:tbl>
    <w:p w14:paraId="56A9DA3B" w14:textId="77777777" w:rsidR="004C73F1" w:rsidRDefault="004C73F1" w:rsidP="004C73F1">
      <w:pPr>
        <w:spacing w:after="0" w:line="240" w:lineRule="auto"/>
        <w:rPr>
          <w:rFonts w:cstheme="minorHAnsi"/>
          <w:b/>
        </w:rPr>
      </w:pPr>
    </w:p>
    <w:p w14:paraId="4D25EA17" w14:textId="77777777" w:rsidR="004C73F1" w:rsidRDefault="004C73F1" w:rsidP="004C73F1">
      <w:pPr>
        <w:spacing w:after="0" w:line="240" w:lineRule="auto"/>
        <w:rPr>
          <w:rFonts w:cstheme="minorHAnsi"/>
          <w:b/>
        </w:rPr>
      </w:pPr>
    </w:p>
    <w:p w14:paraId="70CD14B5" w14:textId="77777777" w:rsidR="00E42A6A" w:rsidRDefault="00E42A6A" w:rsidP="004C73F1">
      <w:pPr>
        <w:spacing w:after="0" w:line="240" w:lineRule="auto"/>
        <w:rPr>
          <w:rFonts w:cstheme="minorHAnsi"/>
          <w:b/>
          <w:sz w:val="24"/>
          <w:szCs w:val="24"/>
        </w:rPr>
      </w:pPr>
    </w:p>
    <w:p w14:paraId="42925A55" w14:textId="413A3341" w:rsidR="004C73F1" w:rsidRPr="008B3A97" w:rsidRDefault="004C73F1" w:rsidP="004C73F1">
      <w:pPr>
        <w:spacing w:after="0" w:line="240" w:lineRule="auto"/>
        <w:rPr>
          <w:rFonts w:cstheme="minorHAnsi"/>
          <w:b/>
          <w:sz w:val="24"/>
          <w:szCs w:val="24"/>
        </w:rPr>
      </w:pPr>
      <w:r w:rsidRPr="008B3A97">
        <w:rPr>
          <w:rFonts w:cstheme="minorHAnsi"/>
          <w:b/>
          <w:sz w:val="24"/>
          <w:szCs w:val="24"/>
        </w:rPr>
        <w:lastRenderedPageBreak/>
        <w:t>NAČIN I SREDSTVA ZA REALIZACIJU PROGRAMA:</w:t>
      </w:r>
    </w:p>
    <w:tbl>
      <w:tblPr>
        <w:tblStyle w:val="Reetkatablice"/>
        <w:tblW w:w="0" w:type="auto"/>
        <w:tblLook w:val="04A0" w:firstRow="1" w:lastRow="0" w:firstColumn="1" w:lastColumn="0" w:noHBand="0" w:noVBand="1"/>
      </w:tblPr>
      <w:tblGrid>
        <w:gridCol w:w="1987"/>
        <w:gridCol w:w="2636"/>
        <w:gridCol w:w="1137"/>
        <w:gridCol w:w="1389"/>
        <w:gridCol w:w="1266"/>
        <w:gridCol w:w="1214"/>
      </w:tblGrid>
      <w:tr w:rsidR="004C73F1" w:rsidRPr="00766B49" w14:paraId="62B9981B" w14:textId="77777777" w:rsidTr="00DF3759">
        <w:tc>
          <w:tcPr>
            <w:tcW w:w="1987" w:type="dxa"/>
          </w:tcPr>
          <w:p w14:paraId="03A050E4" w14:textId="77777777" w:rsidR="004C73F1" w:rsidRPr="00766B49" w:rsidRDefault="004C73F1" w:rsidP="00DF3759">
            <w:pPr>
              <w:jc w:val="center"/>
              <w:rPr>
                <w:rFonts w:cstheme="minorHAnsi"/>
                <w:b/>
              </w:rPr>
            </w:pPr>
            <w:r w:rsidRPr="00766B49">
              <w:rPr>
                <w:rFonts w:cstheme="minorHAnsi"/>
                <w:b/>
              </w:rPr>
              <w:t>Šifra aktivnosti/projekta</w:t>
            </w:r>
          </w:p>
        </w:tc>
        <w:tc>
          <w:tcPr>
            <w:tcW w:w="2636" w:type="dxa"/>
          </w:tcPr>
          <w:p w14:paraId="384BDE6B" w14:textId="77777777" w:rsidR="004C73F1" w:rsidRPr="00766B49" w:rsidRDefault="004C73F1" w:rsidP="00DF3759">
            <w:pPr>
              <w:rPr>
                <w:rFonts w:cstheme="minorHAnsi"/>
                <w:b/>
              </w:rPr>
            </w:pPr>
            <w:r w:rsidRPr="00766B49">
              <w:rPr>
                <w:rFonts w:cstheme="minorHAnsi"/>
                <w:b/>
              </w:rPr>
              <w:t>Naziv aktivnosti / projekta</w:t>
            </w:r>
          </w:p>
        </w:tc>
        <w:tc>
          <w:tcPr>
            <w:tcW w:w="1137" w:type="dxa"/>
            <w:tcBorders>
              <w:top w:val="single" w:sz="4" w:space="0" w:color="auto"/>
              <w:left w:val="single" w:sz="4" w:space="0" w:color="auto"/>
              <w:bottom w:val="single" w:sz="4" w:space="0" w:color="auto"/>
              <w:right w:val="single" w:sz="4" w:space="0" w:color="auto"/>
            </w:tcBorders>
          </w:tcPr>
          <w:p w14:paraId="51A0936D" w14:textId="169AE1E6" w:rsidR="004C73F1" w:rsidRPr="00766B49" w:rsidRDefault="004C73F1" w:rsidP="00DF3759">
            <w:pPr>
              <w:jc w:val="center"/>
              <w:rPr>
                <w:rFonts w:cstheme="minorHAnsi"/>
                <w:b/>
              </w:rPr>
            </w:pPr>
            <w:r>
              <w:rPr>
                <w:rFonts w:cstheme="minorHAnsi"/>
                <w:b/>
              </w:rPr>
              <w:t>202</w:t>
            </w:r>
            <w:r w:rsidR="00CF1929">
              <w:rPr>
                <w:rFonts w:cstheme="minorHAnsi"/>
                <w:b/>
              </w:rPr>
              <w:t>4</w:t>
            </w:r>
            <w:r>
              <w:rPr>
                <w:rFonts w:cstheme="minorHAnsi"/>
                <w:b/>
              </w:rPr>
              <w:t>.</w:t>
            </w:r>
          </w:p>
        </w:tc>
        <w:tc>
          <w:tcPr>
            <w:tcW w:w="1389" w:type="dxa"/>
            <w:tcBorders>
              <w:top w:val="single" w:sz="4" w:space="0" w:color="auto"/>
              <w:left w:val="single" w:sz="4" w:space="0" w:color="auto"/>
              <w:bottom w:val="single" w:sz="4" w:space="0" w:color="auto"/>
              <w:right w:val="single" w:sz="4" w:space="0" w:color="auto"/>
            </w:tcBorders>
            <w:vAlign w:val="center"/>
          </w:tcPr>
          <w:p w14:paraId="18ED6824" w14:textId="64341D42" w:rsidR="004C73F1" w:rsidRPr="00766B49" w:rsidRDefault="008D01EB" w:rsidP="00DF3759">
            <w:pPr>
              <w:jc w:val="center"/>
              <w:rPr>
                <w:rFonts w:cstheme="minorHAnsi"/>
                <w:b/>
              </w:rPr>
            </w:pPr>
            <w:r>
              <w:rPr>
                <w:rFonts w:cstheme="minorHAnsi"/>
                <w:b/>
              </w:rPr>
              <w:t>2025</w:t>
            </w:r>
          </w:p>
        </w:tc>
        <w:tc>
          <w:tcPr>
            <w:tcW w:w="1266" w:type="dxa"/>
            <w:tcBorders>
              <w:top w:val="single" w:sz="4" w:space="0" w:color="auto"/>
              <w:left w:val="single" w:sz="4" w:space="0" w:color="auto"/>
              <w:bottom w:val="single" w:sz="4" w:space="0" w:color="auto"/>
              <w:right w:val="single" w:sz="4" w:space="0" w:color="auto"/>
            </w:tcBorders>
            <w:vAlign w:val="center"/>
          </w:tcPr>
          <w:p w14:paraId="66C0E426" w14:textId="07F77027" w:rsidR="004C73F1" w:rsidRPr="00766B49" w:rsidRDefault="008D01EB" w:rsidP="00DF3759">
            <w:pPr>
              <w:jc w:val="center"/>
              <w:rPr>
                <w:rFonts w:cstheme="minorHAnsi"/>
                <w:b/>
              </w:rPr>
            </w:pPr>
            <w:r>
              <w:rPr>
                <w:rFonts w:cstheme="minorHAnsi"/>
                <w:b/>
              </w:rPr>
              <w:t>2026</w:t>
            </w:r>
            <w:r w:rsidR="004C73F1">
              <w:rPr>
                <w:rFonts w:cstheme="minorHAnsi"/>
                <w:b/>
              </w:rPr>
              <w:t>.</w:t>
            </w:r>
          </w:p>
        </w:tc>
        <w:tc>
          <w:tcPr>
            <w:tcW w:w="1214" w:type="dxa"/>
            <w:tcBorders>
              <w:top w:val="single" w:sz="4" w:space="0" w:color="auto"/>
              <w:left w:val="single" w:sz="4" w:space="0" w:color="auto"/>
              <w:bottom w:val="single" w:sz="4" w:space="0" w:color="auto"/>
              <w:right w:val="single" w:sz="4" w:space="0" w:color="auto"/>
            </w:tcBorders>
            <w:vAlign w:val="center"/>
          </w:tcPr>
          <w:p w14:paraId="66338D1E" w14:textId="15E719E1" w:rsidR="004C73F1" w:rsidRPr="00766B49" w:rsidRDefault="008D01EB" w:rsidP="00DF3759">
            <w:pPr>
              <w:jc w:val="center"/>
              <w:rPr>
                <w:rFonts w:cstheme="minorHAnsi"/>
                <w:b/>
              </w:rPr>
            </w:pPr>
            <w:r>
              <w:rPr>
                <w:rFonts w:cstheme="minorHAnsi"/>
                <w:b/>
              </w:rPr>
              <w:t>2027</w:t>
            </w:r>
          </w:p>
        </w:tc>
      </w:tr>
      <w:tr w:rsidR="004C73F1" w:rsidRPr="00766B49" w14:paraId="46D6DF60" w14:textId="77777777" w:rsidTr="00DF3759">
        <w:trPr>
          <w:trHeight w:val="232"/>
        </w:trPr>
        <w:tc>
          <w:tcPr>
            <w:tcW w:w="1987" w:type="dxa"/>
          </w:tcPr>
          <w:p w14:paraId="050D2658" w14:textId="77777777" w:rsidR="004C73F1" w:rsidRPr="00766B49" w:rsidRDefault="004C73F1" w:rsidP="00DF3759">
            <w:pPr>
              <w:jc w:val="center"/>
              <w:rPr>
                <w:rFonts w:cstheme="minorHAnsi"/>
                <w:b/>
              </w:rPr>
            </w:pPr>
            <w:r>
              <w:rPr>
                <w:rFonts w:cstheme="minorHAnsi"/>
                <w:b/>
              </w:rPr>
              <w:t>1</w:t>
            </w:r>
          </w:p>
        </w:tc>
        <w:tc>
          <w:tcPr>
            <w:tcW w:w="2636" w:type="dxa"/>
          </w:tcPr>
          <w:p w14:paraId="6484ABF9" w14:textId="77777777" w:rsidR="004C73F1" w:rsidRPr="00766B49" w:rsidRDefault="004C73F1" w:rsidP="00AB60CD">
            <w:pPr>
              <w:jc w:val="center"/>
              <w:rPr>
                <w:rFonts w:cstheme="minorHAnsi"/>
                <w:b/>
              </w:rPr>
            </w:pPr>
            <w:r>
              <w:rPr>
                <w:rFonts w:cstheme="minorHAnsi"/>
                <w:b/>
              </w:rPr>
              <w:t>2</w:t>
            </w:r>
          </w:p>
        </w:tc>
        <w:tc>
          <w:tcPr>
            <w:tcW w:w="1137" w:type="dxa"/>
            <w:tcBorders>
              <w:top w:val="single" w:sz="4" w:space="0" w:color="auto"/>
              <w:left w:val="single" w:sz="4" w:space="0" w:color="auto"/>
              <w:bottom w:val="single" w:sz="4" w:space="0" w:color="auto"/>
              <w:right w:val="single" w:sz="4" w:space="0" w:color="auto"/>
            </w:tcBorders>
          </w:tcPr>
          <w:p w14:paraId="50C65D87" w14:textId="77777777" w:rsidR="004C73F1" w:rsidRDefault="004C73F1" w:rsidP="00DF3759">
            <w:pPr>
              <w:jc w:val="center"/>
              <w:rPr>
                <w:rFonts w:cstheme="minorHAnsi"/>
                <w:b/>
              </w:rPr>
            </w:pPr>
            <w:r>
              <w:rPr>
                <w:rFonts w:cstheme="minorHAnsi"/>
                <w:b/>
              </w:rPr>
              <w:t>3</w:t>
            </w:r>
          </w:p>
        </w:tc>
        <w:tc>
          <w:tcPr>
            <w:tcW w:w="1389" w:type="dxa"/>
            <w:tcBorders>
              <w:top w:val="single" w:sz="4" w:space="0" w:color="auto"/>
              <w:left w:val="single" w:sz="4" w:space="0" w:color="auto"/>
              <w:bottom w:val="single" w:sz="4" w:space="0" w:color="auto"/>
              <w:right w:val="single" w:sz="4" w:space="0" w:color="auto"/>
            </w:tcBorders>
            <w:vAlign w:val="center"/>
          </w:tcPr>
          <w:p w14:paraId="64FED75C" w14:textId="77777777" w:rsidR="004C73F1" w:rsidRDefault="004C73F1" w:rsidP="00DF3759">
            <w:pPr>
              <w:jc w:val="center"/>
              <w:rPr>
                <w:rFonts w:cstheme="minorHAnsi"/>
                <w:b/>
              </w:rPr>
            </w:pPr>
            <w:r>
              <w:rPr>
                <w:rFonts w:cstheme="minorHAnsi"/>
                <w:b/>
              </w:rPr>
              <w:t>4</w:t>
            </w:r>
          </w:p>
        </w:tc>
        <w:tc>
          <w:tcPr>
            <w:tcW w:w="1266" w:type="dxa"/>
            <w:tcBorders>
              <w:top w:val="single" w:sz="4" w:space="0" w:color="auto"/>
              <w:left w:val="single" w:sz="4" w:space="0" w:color="auto"/>
              <w:bottom w:val="single" w:sz="4" w:space="0" w:color="auto"/>
              <w:right w:val="single" w:sz="4" w:space="0" w:color="auto"/>
            </w:tcBorders>
            <w:vAlign w:val="center"/>
          </w:tcPr>
          <w:p w14:paraId="1F98E407" w14:textId="77777777" w:rsidR="004C73F1" w:rsidRDefault="004C73F1" w:rsidP="00DF3759">
            <w:pPr>
              <w:jc w:val="center"/>
              <w:rPr>
                <w:rFonts w:cstheme="minorHAnsi"/>
                <w:b/>
              </w:rPr>
            </w:pPr>
            <w:r>
              <w:rPr>
                <w:rFonts w:cstheme="minorHAnsi"/>
                <w:b/>
              </w:rPr>
              <w:t>5</w:t>
            </w:r>
          </w:p>
        </w:tc>
        <w:tc>
          <w:tcPr>
            <w:tcW w:w="1214" w:type="dxa"/>
            <w:tcBorders>
              <w:top w:val="single" w:sz="4" w:space="0" w:color="auto"/>
              <w:left w:val="single" w:sz="4" w:space="0" w:color="auto"/>
              <w:bottom w:val="single" w:sz="4" w:space="0" w:color="auto"/>
              <w:right w:val="single" w:sz="4" w:space="0" w:color="auto"/>
            </w:tcBorders>
            <w:vAlign w:val="center"/>
          </w:tcPr>
          <w:p w14:paraId="4770A0D5" w14:textId="77777777" w:rsidR="004C73F1" w:rsidRDefault="004C73F1" w:rsidP="00DF3759">
            <w:pPr>
              <w:jc w:val="center"/>
              <w:rPr>
                <w:rFonts w:cstheme="minorHAnsi"/>
                <w:b/>
              </w:rPr>
            </w:pPr>
            <w:r>
              <w:rPr>
                <w:rFonts w:cstheme="minorHAnsi"/>
                <w:b/>
              </w:rPr>
              <w:t>6</w:t>
            </w:r>
          </w:p>
        </w:tc>
      </w:tr>
      <w:tr w:rsidR="00BB75E6" w:rsidRPr="00766B49" w14:paraId="2F869300" w14:textId="77777777" w:rsidTr="00DF3759">
        <w:tc>
          <w:tcPr>
            <w:tcW w:w="1987" w:type="dxa"/>
          </w:tcPr>
          <w:p w14:paraId="3C44311B" w14:textId="1025EF3E" w:rsidR="00BB75E6" w:rsidRPr="000638F9" w:rsidRDefault="00BB75E6" w:rsidP="00BB75E6">
            <w:pPr>
              <w:rPr>
                <w:rFonts w:cstheme="minorHAnsi"/>
              </w:rPr>
            </w:pPr>
            <w:r w:rsidRPr="000638F9">
              <w:rPr>
                <w:rFonts w:cstheme="minorHAnsi"/>
              </w:rPr>
              <w:t>A100162B</w:t>
            </w:r>
          </w:p>
        </w:tc>
        <w:tc>
          <w:tcPr>
            <w:tcW w:w="2636" w:type="dxa"/>
          </w:tcPr>
          <w:p w14:paraId="1F1C9A60" w14:textId="3A0FC3EF" w:rsidR="00BB75E6" w:rsidRPr="000638F9" w:rsidRDefault="00BB75E6" w:rsidP="00BB75E6">
            <w:pPr>
              <w:rPr>
                <w:rFonts w:cstheme="minorHAnsi"/>
              </w:rPr>
            </w:pPr>
            <w:r w:rsidRPr="000638F9">
              <w:rPr>
                <w:rFonts w:cstheme="minorHAnsi"/>
              </w:rPr>
              <w:t>Prijenos sredstava iz nenadležnih proračuna</w:t>
            </w:r>
          </w:p>
        </w:tc>
        <w:tc>
          <w:tcPr>
            <w:tcW w:w="1137" w:type="dxa"/>
          </w:tcPr>
          <w:p w14:paraId="275B05E1" w14:textId="0CADFA98" w:rsidR="00BB75E6" w:rsidRPr="00AA12B2" w:rsidRDefault="00BB75E6" w:rsidP="00BB75E6">
            <w:pPr>
              <w:jc w:val="right"/>
              <w:rPr>
                <w:rFonts w:cstheme="minorHAnsi"/>
              </w:rPr>
            </w:pPr>
            <w:r>
              <w:rPr>
                <w:rFonts w:cstheme="minorHAnsi"/>
              </w:rPr>
              <w:t>7.000</w:t>
            </w:r>
            <w:r w:rsidRPr="00AA12B2">
              <w:rPr>
                <w:rFonts w:cstheme="minorHAnsi"/>
              </w:rPr>
              <w:t>,00</w:t>
            </w:r>
          </w:p>
        </w:tc>
        <w:tc>
          <w:tcPr>
            <w:tcW w:w="1389" w:type="dxa"/>
          </w:tcPr>
          <w:p w14:paraId="69FD5AA2" w14:textId="38671933" w:rsidR="00BB75E6" w:rsidRPr="00A30674" w:rsidRDefault="00BB75E6" w:rsidP="00BB75E6">
            <w:pPr>
              <w:jc w:val="right"/>
              <w:rPr>
                <w:rFonts w:cstheme="minorHAnsi"/>
              </w:rPr>
            </w:pPr>
            <w:r>
              <w:rPr>
                <w:rFonts w:cstheme="minorHAnsi"/>
              </w:rPr>
              <w:t>7.000</w:t>
            </w:r>
            <w:r w:rsidRPr="00AA12B2">
              <w:rPr>
                <w:rFonts w:cstheme="minorHAnsi"/>
              </w:rPr>
              <w:t>,00</w:t>
            </w:r>
          </w:p>
        </w:tc>
        <w:tc>
          <w:tcPr>
            <w:tcW w:w="1266" w:type="dxa"/>
          </w:tcPr>
          <w:p w14:paraId="378AE726" w14:textId="0874BCA9" w:rsidR="00BB75E6" w:rsidRPr="00AA12B2" w:rsidRDefault="00BB75E6" w:rsidP="00BB75E6">
            <w:pPr>
              <w:jc w:val="right"/>
              <w:rPr>
                <w:rFonts w:cstheme="minorHAnsi"/>
              </w:rPr>
            </w:pPr>
            <w:r>
              <w:rPr>
                <w:rFonts w:cstheme="minorHAnsi"/>
              </w:rPr>
              <w:t>7.000</w:t>
            </w:r>
            <w:r w:rsidRPr="00AA12B2">
              <w:rPr>
                <w:rFonts w:cstheme="minorHAnsi"/>
              </w:rPr>
              <w:t>,00</w:t>
            </w:r>
          </w:p>
        </w:tc>
        <w:tc>
          <w:tcPr>
            <w:tcW w:w="1214" w:type="dxa"/>
          </w:tcPr>
          <w:p w14:paraId="66D25EAA" w14:textId="361C06BE" w:rsidR="00BB75E6" w:rsidRPr="00EB3E5E" w:rsidRDefault="00BB75E6" w:rsidP="00BB75E6">
            <w:pPr>
              <w:jc w:val="right"/>
              <w:rPr>
                <w:rFonts w:cstheme="minorHAnsi"/>
              </w:rPr>
            </w:pPr>
            <w:r>
              <w:rPr>
                <w:rFonts w:cstheme="minorHAnsi"/>
              </w:rPr>
              <w:t>7.000</w:t>
            </w:r>
            <w:r w:rsidRPr="00AA12B2">
              <w:rPr>
                <w:rFonts w:cstheme="minorHAnsi"/>
              </w:rPr>
              <w:t>,00</w:t>
            </w:r>
          </w:p>
        </w:tc>
      </w:tr>
      <w:tr w:rsidR="00BB75E6" w:rsidRPr="00766B49" w14:paraId="72C05AE3" w14:textId="77777777" w:rsidTr="00DF3759">
        <w:tc>
          <w:tcPr>
            <w:tcW w:w="1987" w:type="dxa"/>
          </w:tcPr>
          <w:p w14:paraId="58C22869" w14:textId="77777777" w:rsidR="00BB75E6" w:rsidRPr="000638F9" w:rsidRDefault="00BB75E6" w:rsidP="00BB75E6">
            <w:pPr>
              <w:jc w:val="center"/>
              <w:rPr>
                <w:rFonts w:cstheme="minorHAnsi"/>
              </w:rPr>
            </w:pPr>
          </w:p>
        </w:tc>
        <w:tc>
          <w:tcPr>
            <w:tcW w:w="2636" w:type="dxa"/>
          </w:tcPr>
          <w:p w14:paraId="2B9533F0" w14:textId="77777777" w:rsidR="00BB75E6" w:rsidRPr="000638F9" w:rsidRDefault="00BB75E6" w:rsidP="00BB75E6">
            <w:pPr>
              <w:rPr>
                <w:rFonts w:cstheme="minorHAnsi"/>
              </w:rPr>
            </w:pPr>
            <w:r w:rsidRPr="000638F9">
              <w:rPr>
                <w:rFonts w:cstheme="minorHAnsi"/>
              </w:rPr>
              <w:t>Ukupno program:</w:t>
            </w:r>
          </w:p>
        </w:tc>
        <w:tc>
          <w:tcPr>
            <w:tcW w:w="1137" w:type="dxa"/>
          </w:tcPr>
          <w:p w14:paraId="15F65854" w14:textId="2F95394E" w:rsidR="00BB75E6" w:rsidRPr="00AA12B2" w:rsidRDefault="00BB75E6" w:rsidP="00BB75E6">
            <w:pPr>
              <w:jc w:val="right"/>
              <w:rPr>
                <w:rFonts w:cstheme="minorHAnsi"/>
              </w:rPr>
            </w:pPr>
            <w:r>
              <w:rPr>
                <w:rFonts w:cstheme="minorHAnsi"/>
              </w:rPr>
              <w:t>7.000</w:t>
            </w:r>
            <w:r w:rsidRPr="00AA12B2">
              <w:rPr>
                <w:rFonts w:cstheme="minorHAnsi"/>
              </w:rPr>
              <w:t>,00</w:t>
            </w:r>
          </w:p>
        </w:tc>
        <w:tc>
          <w:tcPr>
            <w:tcW w:w="1389" w:type="dxa"/>
          </w:tcPr>
          <w:p w14:paraId="26A755B3" w14:textId="663E8B59" w:rsidR="00BB75E6" w:rsidRPr="00A30674" w:rsidRDefault="00BB75E6" w:rsidP="00BB75E6">
            <w:pPr>
              <w:jc w:val="right"/>
              <w:rPr>
                <w:rFonts w:cstheme="minorHAnsi"/>
              </w:rPr>
            </w:pPr>
            <w:r>
              <w:rPr>
                <w:rFonts w:cstheme="minorHAnsi"/>
              </w:rPr>
              <w:t>7.000</w:t>
            </w:r>
            <w:r w:rsidRPr="00AA12B2">
              <w:rPr>
                <w:rFonts w:cstheme="minorHAnsi"/>
              </w:rPr>
              <w:t>,00</w:t>
            </w:r>
          </w:p>
        </w:tc>
        <w:tc>
          <w:tcPr>
            <w:tcW w:w="1266" w:type="dxa"/>
          </w:tcPr>
          <w:p w14:paraId="7C8F7CEE" w14:textId="01766562" w:rsidR="00BB75E6" w:rsidRPr="00AA12B2" w:rsidRDefault="00BB75E6" w:rsidP="00BB75E6">
            <w:pPr>
              <w:jc w:val="right"/>
              <w:rPr>
                <w:rFonts w:cstheme="minorHAnsi"/>
              </w:rPr>
            </w:pPr>
            <w:r>
              <w:rPr>
                <w:rFonts w:cstheme="minorHAnsi"/>
              </w:rPr>
              <w:t>7.000</w:t>
            </w:r>
            <w:r w:rsidRPr="00AA12B2">
              <w:rPr>
                <w:rFonts w:cstheme="minorHAnsi"/>
              </w:rPr>
              <w:t>,00</w:t>
            </w:r>
          </w:p>
        </w:tc>
        <w:tc>
          <w:tcPr>
            <w:tcW w:w="1214" w:type="dxa"/>
          </w:tcPr>
          <w:p w14:paraId="27B8AC8D" w14:textId="6C3B6BF5" w:rsidR="00BB75E6" w:rsidRPr="00EB3E5E" w:rsidRDefault="00BB75E6" w:rsidP="00BB75E6">
            <w:pPr>
              <w:jc w:val="right"/>
              <w:rPr>
                <w:rFonts w:cstheme="minorHAnsi"/>
              </w:rPr>
            </w:pPr>
            <w:r>
              <w:rPr>
                <w:rFonts w:cstheme="minorHAnsi"/>
              </w:rPr>
              <w:t>7.000</w:t>
            </w:r>
            <w:r w:rsidRPr="00AA12B2">
              <w:rPr>
                <w:rFonts w:cstheme="minorHAnsi"/>
              </w:rPr>
              <w:t>,00</w:t>
            </w:r>
          </w:p>
        </w:tc>
      </w:tr>
    </w:tbl>
    <w:p w14:paraId="586BA31C" w14:textId="77777777" w:rsidR="004C73F1" w:rsidRDefault="004C73F1" w:rsidP="004C73F1">
      <w:pPr>
        <w:spacing w:after="0" w:line="240" w:lineRule="auto"/>
        <w:rPr>
          <w:rFonts w:cstheme="minorHAnsi"/>
          <w:b/>
        </w:rPr>
      </w:pPr>
    </w:p>
    <w:p w14:paraId="345D51B3" w14:textId="77777777" w:rsidR="004C73F1" w:rsidRPr="00766B49" w:rsidRDefault="004C73F1" w:rsidP="004C73F1">
      <w:pPr>
        <w:spacing w:after="0" w:line="240" w:lineRule="auto"/>
        <w:rPr>
          <w:rFonts w:cstheme="minorHAnsi"/>
          <w:b/>
        </w:rPr>
      </w:pPr>
    </w:p>
    <w:p w14:paraId="7B140269" w14:textId="77777777" w:rsidR="004C73F1" w:rsidRPr="000F462F" w:rsidRDefault="004C73F1" w:rsidP="004C73F1">
      <w:pPr>
        <w:spacing w:after="0"/>
        <w:rPr>
          <w:rFonts w:cstheme="minorHAnsi"/>
          <w:sz w:val="24"/>
          <w:szCs w:val="24"/>
        </w:rPr>
      </w:pPr>
      <w:r>
        <w:rPr>
          <w:rFonts w:cstheme="minorHAnsi"/>
          <w:sz w:val="24"/>
          <w:szCs w:val="24"/>
        </w:rPr>
        <w:t>U</w:t>
      </w:r>
      <w:r w:rsidRPr="000F462F">
        <w:rPr>
          <w:rFonts w:cstheme="minorHAnsi"/>
          <w:sz w:val="24"/>
          <w:szCs w:val="24"/>
        </w:rPr>
        <w:t xml:space="preserve"> nastavku se za svaku aktivnost/projekt daje sažeto obrazloženje i definiraju pokazatelji rezultata:</w:t>
      </w:r>
    </w:p>
    <w:tbl>
      <w:tblPr>
        <w:tblW w:w="9498" w:type="dxa"/>
        <w:tblInd w:w="-5" w:type="dxa"/>
        <w:tblLayout w:type="fixed"/>
        <w:tblLook w:val="04A0" w:firstRow="1" w:lastRow="0" w:firstColumn="1" w:lastColumn="0" w:noHBand="0" w:noVBand="1"/>
      </w:tblPr>
      <w:tblGrid>
        <w:gridCol w:w="1418"/>
        <w:gridCol w:w="1701"/>
        <w:gridCol w:w="1276"/>
        <w:gridCol w:w="1275"/>
        <w:gridCol w:w="1276"/>
        <w:gridCol w:w="1276"/>
        <w:gridCol w:w="1276"/>
      </w:tblGrid>
      <w:tr w:rsidR="008A05F0" w:rsidRPr="00766B49" w14:paraId="1E404A7A" w14:textId="52042D1F" w:rsidTr="00BA21AB">
        <w:trPr>
          <w:trHeight w:val="305"/>
        </w:trPr>
        <w:tc>
          <w:tcPr>
            <w:tcW w:w="9498" w:type="dxa"/>
            <w:gridSpan w:val="7"/>
            <w:tcBorders>
              <w:top w:val="single" w:sz="4" w:space="0" w:color="auto"/>
              <w:left w:val="single" w:sz="4" w:space="0" w:color="auto"/>
              <w:bottom w:val="single" w:sz="4" w:space="0" w:color="auto"/>
              <w:right w:val="single" w:sz="4" w:space="0" w:color="auto"/>
            </w:tcBorders>
            <w:shd w:val="clear" w:color="auto" w:fill="auto"/>
            <w:hideMark/>
          </w:tcPr>
          <w:p w14:paraId="0543D99A" w14:textId="68431E55" w:rsidR="008A05F0" w:rsidRPr="00766B49" w:rsidRDefault="008A05F0" w:rsidP="00DF3759">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Pr>
                <w:rFonts w:eastAsia="Times New Roman" w:cstheme="minorHAnsi"/>
                <w:b/>
                <w:bCs/>
                <w:lang w:eastAsia="hr-HR"/>
              </w:rPr>
              <w:t xml:space="preserve"> </w:t>
            </w:r>
          </w:p>
        </w:tc>
      </w:tr>
      <w:tr w:rsidR="008A05F0" w:rsidRPr="00766B49" w14:paraId="031F7205" w14:textId="16FFAC89" w:rsidTr="008A05F0">
        <w:trPr>
          <w:trHeight w:val="869"/>
        </w:trPr>
        <w:tc>
          <w:tcPr>
            <w:tcW w:w="9498" w:type="dxa"/>
            <w:gridSpan w:val="7"/>
            <w:tcBorders>
              <w:top w:val="single" w:sz="4" w:space="0" w:color="auto"/>
              <w:left w:val="single" w:sz="4" w:space="0" w:color="auto"/>
              <w:bottom w:val="single" w:sz="4" w:space="0" w:color="auto"/>
              <w:right w:val="single" w:sz="4" w:space="0" w:color="auto"/>
            </w:tcBorders>
            <w:shd w:val="clear" w:color="auto" w:fill="auto"/>
            <w:hideMark/>
          </w:tcPr>
          <w:p w14:paraId="0CD47B57" w14:textId="77777777" w:rsidR="008A05F0" w:rsidRDefault="008A05F0" w:rsidP="000719BC">
            <w:pPr>
              <w:spacing w:after="0" w:line="240" w:lineRule="auto"/>
              <w:jc w:val="both"/>
              <w:rPr>
                <w:rFonts w:eastAsia="Times New Roman" w:cstheme="minorHAnsi"/>
                <w:color w:val="000000"/>
                <w:lang w:eastAsia="hr-HR"/>
              </w:rPr>
            </w:pPr>
            <w:r>
              <w:rPr>
                <w:rFonts w:eastAsia="Times New Roman" w:cstheme="minorHAnsi"/>
                <w:color w:val="000000"/>
                <w:lang w:eastAsia="hr-HR"/>
              </w:rPr>
              <w:t>Očekuje se pomoć Grada Karlovca koja će se koristiti za nabavu vozila.</w:t>
            </w:r>
          </w:p>
          <w:p w14:paraId="698AB119" w14:textId="4E8C778B" w:rsidR="008A05F0" w:rsidRDefault="008A05F0" w:rsidP="000719BC">
            <w:pPr>
              <w:spacing w:after="0" w:line="240" w:lineRule="auto"/>
              <w:jc w:val="both"/>
              <w:rPr>
                <w:rFonts w:eastAsia="Times New Roman" w:cstheme="minorHAnsi"/>
                <w:color w:val="000000"/>
                <w:lang w:eastAsia="hr-HR"/>
              </w:rPr>
            </w:pPr>
            <w:r>
              <w:rPr>
                <w:rFonts w:eastAsia="Times New Roman" w:cstheme="minorHAnsi"/>
                <w:color w:val="000000"/>
                <w:lang w:eastAsia="hr-HR"/>
              </w:rPr>
              <w:t>Ustanovi su refundirana sredstva za isplate razlike plaća po sudskim presudama te su ona namijenjena za nabavu rukavica.</w:t>
            </w:r>
          </w:p>
        </w:tc>
      </w:tr>
      <w:tr w:rsidR="008A05F0" w:rsidRPr="00766B49" w14:paraId="366EE80D" w14:textId="33875734" w:rsidTr="00201157">
        <w:trPr>
          <w:trHeight w:val="574"/>
        </w:trPr>
        <w:tc>
          <w:tcPr>
            <w:tcW w:w="949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6A2945DF" w14:textId="57FECE0C" w:rsidR="008A05F0" w:rsidRPr="00766B49" w:rsidRDefault="008A05F0" w:rsidP="00DF3759">
            <w:pPr>
              <w:spacing w:after="0" w:line="240" w:lineRule="auto"/>
              <w:jc w:val="center"/>
              <w:rPr>
                <w:rFonts w:cstheme="minorHAnsi"/>
                <w:b/>
              </w:rPr>
            </w:pPr>
            <w:r w:rsidRPr="00766B49">
              <w:rPr>
                <w:rFonts w:cstheme="minorHAnsi"/>
                <w:b/>
              </w:rPr>
              <w:t>Pokazatelji rezultata (navesti pokazatelje na razini aktivnosti/projekta):</w:t>
            </w:r>
          </w:p>
        </w:tc>
      </w:tr>
      <w:tr w:rsidR="006652A7" w:rsidRPr="00766B49" w14:paraId="4DC19DD4" w14:textId="4C6A7000" w:rsidTr="006652A7">
        <w:trPr>
          <w:trHeight w:val="574"/>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90367" w14:textId="77777777" w:rsidR="006652A7" w:rsidRPr="00766B49" w:rsidRDefault="006652A7" w:rsidP="006652A7">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55946799" w14:textId="77777777" w:rsidR="006652A7" w:rsidRPr="00766B49" w:rsidRDefault="006652A7" w:rsidP="006652A7">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95748FA" w14:textId="77777777" w:rsidR="006652A7" w:rsidRPr="00766B49" w:rsidRDefault="006652A7" w:rsidP="006652A7">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1276" w:type="dxa"/>
            <w:tcBorders>
              <w:top w:val="single" w:sz="4" w:space="0" w:color="auto"/>
              <w:left w:val="nil"/>
              <w:bottom w:val="single" w:sz="4" w:space="0" w:color="auto"/>
              <w:right w:val="single" w:sz="4" w:space="0" w:color="auto"/>
            </w:tcBorders>
            <w:vAlign w:val="center"/>
          </w:tcPr>
          <w:p w14:paraId="649763FA" w14:textId="77777777" w:rsidR="006652A7" w:rsidRPr="00766B49" w:rsidRDefault="006652A7" w:rsidP="006652A7">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360C3" w14:textId="750360EC" w:rsidR="006652A7" w:rsidRPr="008A05F0" w:rsidRDefault="006652A7" w:rsidP="006652A7">
            <w:pPr>
              <w:spacing w:after="0" w:line="240" w:lineRule="auto"/>
              <w:jc w:val="center"/>
              <w:rPr>
                <w:rFonts w:eastAsia="Times New Roman" w:cstheme="minorHAnsi"/>
                <w:color w:val="000000"/>
                <w:lang w:eastAsia="hr-HR"/>
              </w:rPr>
            </w:pPr>
            <w:r w:rsidRPr="008A05F0">
              <w:rPr>
                <w:rFonts w:eastAsia="Times New Roman" w:cstheme="minorHAnsi"/>
                <w:color w:val="000000"/>
                <w:lang w:eastAsia="hr-HR"/>
              </w:rPr>
              <w:t>Polazna vrijednost 2024.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403E4BF" w14:textId="77777777" w:rsidR="006652A7" w:rsidRPr="008A05F0" w:rsidRDefault="006652A7" w:rsidP="006652A7">
            <w:pPr>
              <w:spacing w:after="0" w:line="240" w:lineRule="auto"/>
              <w:jc w:val="center"/>
              <w:rPr>
                <w:rFonts w:eastAsia="Times New Roman" w:cstheme="minorHAnsi"/>
                <w:color w:val="000000"/>
                <w:lang w:eastAsia="hr-HR"/>
              </w:rPr>
            </w:pPr>
            <w:r w:rsidRPr="008A05F0">
              <w:rPr>
                <w:rFonts w:eastAsia="Times New Roman" w:cstheme="minorHAnsi"/>
                <w:color w:val="000000"/>
                <w:lang w:eastAsia="hr-HR"/>
              </w:rPr>
              <w:t>Ciljana vrijednost</w:t>
            </w:r>
          </w:p>
          <w:p w14:paraId="746B26EF" w14:textId="5F43868C" w:rsidR="006652A7" w:rsidRPr="008A05F0" w:rsidRDefault="006652A7" w:rsidP="006652A7">
            <w:pPr>
              <w:spacing w:after="0" w:line="240" w:lineRule="auto"/>
              <w:jc w:val="center"/>
              <w:rPr>
                <w:rFonts w:eastAsia="Times New Roman" w:cstheme="minorHAnsi"/>
                <w:color w:val="000000"/>
                <w:lang w:eastAsia="hr-HR"/>
              </w:rPr>
            </w:pPr>
            <w:r w:rsidRPr="008A05F0">
              <w:rPr>
                <w:rFonts w:eastAsia="Times New Roman" w:cstheme="minorHAnsi"/>
                <w:color w:val="000000"/>
                <w:lang w:eastAsia="hr-HR"/>
              </w:rPr>
              <w:t>2025</w:t>
            </w:r>
          </w:p>
        </w:tc>
        <w:tc>
          <w:tcPr>
            <w:tcW w:w="1276" w:type="dxa"/>
            <w:tcBorders>
              <w:top w:val="single" w:sz="4" w:space="0" w:color="auto"/>
              <w:left w:val="nil"/>
              <w:bottom w:val="single" w:sz="4" w:space="0" w:color="auto"/>
              <w:right w:val="single" w:sz="4" w:space="0" w:color="auto"/>
            </w:tcBorders>
          </w:tcPr>
          <w:p w14:paraId="06827F87" w14:textId="734C72B5" w:rsidR="006652A7" w:rsidRPr="008A05F0" w:rsidRDefault="006652A7" w:rsidP="006652A7">
            <w:pPr>
              <w:spacing w:after="0" w:line="240" w:lineRule="auto"/>
              <w:jc w:val="center"/>
              <w:rPr>
                <w:rFonts w:eastAsia="Times New Roman" w:cstheme="minorHAnsi"/>
                <w:color w:val="000000"/>
                <w:lang w:eastAsia="hr-HR"/>
              </w:rPr>
            </w:pPr>
            <w:r w:rsidRPr="008A05F0">
              <w:rPr>
                <w:rFonts w:eastAsia="Times New Roman" w:cstheme="minorHAnsi"/>
                <w:color w:val="000000"/>
                <w:lang w:eastAsia="hr-HR"/>
              </w:rPr>
              <w:t>Ciljana vrijednost 2026</w:t>
            </w:r>
          </w:p>
        </w:tc>
        <w:tc>
          <w:tcPr>
            <w:tcW w:w="1276" w:type="dxa"/>
            <w:tcBorders>
              <w:top w:val="single" w:sz="4" w:space="0" w:color="auto"/>
              <w:left w:val="nil"/>
              <w:bottom w:val="single" w:sz="4" w:space="0" w:color="auto"/>
              <w:right w:val="single" w:sz="4" w:space="0" w:color="auto"/>
            </w:tcBorders>
          </w:tcPr>
          <w:p w14:paraId="2A5790BC" w14:textId="7F46C6C3" w:rsidR="006652A7" w:rsidRPr="008A05F0" w:rsidRDefault="006652A7" w:rsidP="006652A7">
            <w:pPr>
              <w:spacing w:after="0" w:line="240" w:lineRule="auto"/>
              <w:jc w:val="center"/>
              <w:rPr>
                <w:rFonts w:eastAsia="Times New Roman" w:cstheme="minorHAnsi"/>
                <w:color w:val="000000"/>
                <w:lang w:eastAsia="hr-HR"/>
              </w:rPr>
            </w:pPr>
            <w:r w:rsidRPr="008A05F0">
              <w:rPr>
                <w:rFonts w:eastAsia="Times New Roman" w:cstheme="minorHAnsi"/>
                <w:color w:val="000000"/>
                <w:lang w:eastAsia="hr-HR"/>
              </w:rPr>
              <w:t>Ciljana vrijednost 2027</w:t>
            </w:r>
          </w:p>
        </w:tc>
      </w:tr>
      <w:tr w:rsidR="006652A7" w:rsidRPr="00766B49" w14:paraId="5BBB8676" w14:textId="7C5842E0" w:rsidTr="006652A7">
        <w:trPr>
          <w:trHeight w:val="574"/>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BFD3A" w14:textId="4C7B7C19" w:rsidR="006652A7" w:rsidRPr="00766B49" w:rsidRDefault="006652A7" w:rsidP="008B69DD">
            <w:pPr>
              <w:spacing w:after="0" w:line="240" w:lineRule="auto"/>
              <w:jc w:val="center"/>
              <w:rPr>
                <w:rFonts w:eastAsia="Times New Roman" w:cstheme="minorHAnsi"/>
                <w:color w:val="000000"/>
                <w:lang w:eastAsia="hr-HR"/>
              </w:rPr>
            </w:pPr>
            <w:r>
              <w:rPr>
                <w:rFonts w:eastAsia="Times New Roman" w:cstheme="minorHAnsi"/>
                <w:color w:val="000000"/>
                <w:lang w:eastAsia="hr-HR"/>
              </w:rPr>
              <w:t>Nabava vozila</w:t>
            </w:r>
          </w:p>
        </w:tc>
        <w:tc>
          <w:tcPr>
            <w:tcW w:w="1701" w:type="dxa"/>
            <w:tcBorders>
              <w:top w:val="single" w:sz="4" w:space="0" w:color="auto"/>
              <w:left w:val="nil"/>
              <w:bottom w:val="single" w:sz="4" w:space="0" w:color="auto"/>
              <w:right w:val="single" w:sz="4" w:space="0" w:color="auto"/>
            </w:tcBorders>
            <w:shd w:val="clear" w:color="auto" w:fill="auto"/>
            <w:noWrap/>
          </w:tcPr>
          <w:p w14:paraId="424E8BBD" w14:textId="011CAAFD" w:rsidR="006652A7" w:rsidRPr="00766B49" w:rsidRDefault="006652A7" w:rsidP="008B69DD">
            <w:pPr>
              <w:spacing w:after="0" w:line="240" w:lineRule="auto"/>
              <w:jc w:val="center"/>
              <w:rPr>
                <w:rFonts w:eastAsia="Times New Roman" w:cstheme="minorHAnsi"/>
                <w:color w:val="000000"/>
                <w:lang w:eastAsia="hr-HR"/>
              </w:rPr>
            </w:pPr>
            <w:r w:rsidRPr="00577BB3">
              <w:rPr>
                <w:rFonts w:cstheme="minorHAnsi"/>
              </w:rPr>
              <w:t>Nabav</w:t>
            </w:r>
            <w:r>
              <w:rPr>
                <w:rFonts w:cstheme="minorHAnsi"/>
              </w:rPr>
              <w:t xml:space="preserve">a </w:t>
            </w:r>
            <w:r w:rsidRPr="00577BB3">
              <w:rPr>
                <w:rFonts w:cstheme="minorHAnsi"/>
              </w:rPr>
              <w:t>službeno</w:t>
            </w:r>
            <w:r>
              <w:rPr>
                <w:rFonts w:cstheme="minorHAnsi"/>
              </w:rPr>
              <w:t>g</w:t>
            </w:r>
            <w:r w:rsidRPr="00577BB3">
              <w:rPr>
                <w:rFonts w:cstheme="minorHAnsi"/>
              </w:rPr>
              <w:t xml:space="preserve"> vozil</w:t>
            </w:r>
            <w:r>
              <w:rPr>
                <w:rFonts w:cstheme="minorHAnsi"/>
              </w:rPr>
              <w:t>a</w:t>
            </w:r>
          </w:p>
        </w:tc>
        <w:tc>
          <w:tcPr>
            <w:tcW w:w="1276" w:type="dxa"/>
            <w:tcBorders>
              <w:top w:val="single" w:sz="4" w:space="0" w:color="auto"/>
              <w:left w:val="nil"/>
              <w:bottom w:val="single" w:sz="4" w:space="0" w:color="auto"/>
              <w:right w:val="single" w:sz="4" w:space="0" w:color="auto"/>
            </w:tcBorders>
          </w:tcPr>
          <w:p w14:paraId="5A539A44" w14:textId="43D85220" w:rsidR="006652A7" w:rsidRPr="00766B49" w:rsidRDefault="006652A7" w:rsidP="008B69DD">
            <w:pPr>
              <w:spacing w:after="0" w:line="240" w:lineRule="auto"/>
              <w:jc w:val="center"/>
              <w:rPr>
                <w:rFonts w:eastAsia="Times New Roman" w:cstheme="minorHAnsi"/>
                <w:color w:val="000000"/>
                <w:lang w:eastAsia="hr-HR"/>
              </w:rPr>
            </w:pPr>
            <w:r w:rsidRPr="00577BB3">
              <w:rPr>
                <w:rFonts w:cstheme="minorHAnsi"/>
              </w:rPr>
              <w:t>Broj vozila</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451FCEA" w14:textId="5CD36187" w:rsidR="006652A7" w:rsidRPr="008A05F0" w:rsidRDefault="006652A7" w:rsidP="008B69DD">
            <w:pPr>
              <w:spacing w:after="0" w:line="240" w:lineRule="auto"/>
              <w:jc w:val="center"/>
              <w:rPr>
                <w:rFonts w:eastAsia="Times New Roman" w:cstheme="minorHAnsi"/>
                <w:color w:val="000000"/>
                <w:lang w:eastAsia="hr-HR"/>
              </w:rPr>
            </w:pPr>
            <w:r w:rsidRPr="008A05F0">
              <w:rPr>
                <w:rFonts w:cstheme="minorHAnsi"/>
              </w:rPr>
              <w:t>1</w:t>
            </w:r>
          </w:p>
        </w:tc>
        <w:tc>
          <w:tcPr>
            <w:tcW w:w="1276" w:type="dxa"/>
            <w:tcBorders>
              <w:top w:val="single" w:sz="4" w:space="0" w:color="auto"/>
              <w:left w:val="nil"/>
              <w:bottom w:val="single" w:sz="4" w:space="0" w:color="auto"/>
              <w:right w:val="single" w:sz="4" w:space="0" w:color="auto"/>
            </w:tcBorders>
            <w:shd w:val="clear" w:color="auto" w:fill="auto"/>
          </w:tcPr>
          <w:p w14:paraId="68609185" w14:textId="34515D6C" w:rsidR="006652A7" w:rsidRPr="008A05F0" w:rsidRDefault="006652A7" w:rsidP="008B69DD">
            <w:pPr>
              <w:spacing w:after="0" w:line="240" w:lineRule="auto"/>
              <w:jc w:val="center"/>
              <w:rPr>
                <w:rFonts w:eastAsia="Times New Roman" w:cstheme="minorHAnsi"/>
                <w:color w:val="000000"/>
                <w:lang w:eastAsia="hr-HR"/>
              </w:rPr>
            </w:pPr>
            <w:r w:rsidRPr="008A05F0">
              <w:rPr>
                <w:rFonts w:cstheme="minorHAnsi"/>
              </w:rPr>
              <w:t>1 vozilo</w:t>
            </w:r>
          </w:p>
        </w:tc>
        <w:tc>
          <w:tcPr>
            <w:tcW w:w="1276" w:type="dxa"/>
            <w:tcBorders>
              <w:top w:val="single" w:sz="4" w:space="0" w:color="auto"/>
              <w:left w:val="nil"/>
              <w:bottom w:val="single" w:sz="4" w:space="0" w:color="auto"/>
              <w:right w:val="single" w:sz="4" w:space="0" w:color="auto"/>
            </w:tcBorders>
          </w:tcPr>
          <w:p w14:paraId="1155CDF4" w14:textId="1DDF0A80" w:rsidR="006652A7" w:rsidRPr="008A05F0" w:rsidRDefault="008A05F0" w:rsidP="008B69DD">
            <w:pPr>
              <w:spacing w:after="0" w:line="240" w:lineRule="auto"/>
              <w:jc w:val="center"/>
              <w:rPr>
                <w:rFonts w:cstheme="minorHAnsi"/>
              </w:rPr>
            </w:pPr>
            <w:r w:rsidRPr="008A05F0">
              <w:rPr>
                <w:rFonts w:cstheme="minorHAnsi"/>
              </w:rPr>
              <w:t>1 vozilo</w:t>
            </w:r>
          </w:p>
        </w:tc>
        <w:tc>
          <w:tcPr>
            <w:tcW w:w="1276" w:type="dxa"/>
            <w:tcBorders>
              <w:top w:val="single" w:sz="4" w:space="0" w:color="auto"/>
              <w:left w:val="nil"/>
              <w:bottom w:val="single" w:sz="4" w:space="0" w:color="auto"/>
              <w:right w:val="single" w:sz="4" w:space="0" w:color="auto"/>
            </w:tcBorders>
          </w:tcPr>
          <w:p w14:paraId="610A8F9F" w14:textId="02E4B066" w:rsidR="006652A7" w:rsidRPr="008A05F0" w:rsidRDefault="008A05F0" w:rsidP="008B69DD">
            <w:pPr>
              <w:spacing w:after="0" w:line="240" w:lineRule="auto"/>
              <w:jc w:val="center"/>
              <w:rPr>
                <w:rFonts w:cstheme="minorHAnsi"/>
              </w:rPr>
            </w:pPr>
            <w:r w:rsidRPr="008A05F0">
              <w:rPr>
                <w:rFonts w:cstheme="minorHAnsi"/>
              </w:rPr>
              <w:t>1 vozilo</w:t>
            </w:r>
          </w:p>
        </w:tc>
      </w:tr>
    </w:tbl>
    <w:p w14:paraId="41769716" w14:textId="19427774" w:rsidR="008363CA" w:rsidRDefault="008363CA" w:rsidP="008363CA">
      <w:pPr>
        <w:spacing w:after="0" w:line="240" w:lineRule="auto"/>
        <w:rPr>
          <w:rFonts w:cstheme="minorHAnsi"/>
          <w:b/>
          <w:bCs/>
        </w:rPr>
      </w:pPr>
    </w:p>
    <w:p w14:paraId="5327542A" w14:textId="77777777" w:rsidR="00E42A6A" w:rsidRDefault="00E42A6A" w:rsidP="003707DA">
      <w:pPr>
        <w:ind w:left="5664"/>
        <w:rPr>
          <w:b/>
          <w:bCs/>
          <w:noProof/>
        </w:rPr>
      </w:pPr>
    </w:p>
    <w:p w14:paraId="544EAD22" w14:textId="06A06AA1" w:rsidR="003E5C86" w:rsidRPr="003707DA" w:rsidRDefault="000D6942" w:rsidP="003707DA">
      <w:pPr>
        <w:ind w:left="5664"/>
        <w:rPr>
          <w:b/>
          <w:bCs/>
          <w:noProof/>
        </w:rPr>
      </w:pPr>
      <w:r w:rsidRPr="000D6942">
        <w:rPr>
          <w:b/>
          <w:bCs/>
          <w:noProof/>
        </w:rPr>
        <w:t>POTPIS ODGOVORNE OSOBE</w:t>
      </w:r>
      <w:r w:rsidR="003707DA">
        <w:rPr>
          <w:b/>
          <w:bCs/>
          <w:noProof/>
        </w:rPr>
        <w:br/>
      </w:r>
      <w:r>
        <w:rPr>
          <w:noProof/>
        </w:rPr>
        <w:t>Andreja Navijalić, prof</w:t>
      </w:r>
      <w:r w:rsidR="00F94D9C">
        <w:rPr>
          <w:noProof/>
        </w:rPr>
        <w:t>.</w:t>
      </w:r>
    </w:p>
    <w:sectPr w:rsidR="003E5C86" w:rsidRPr="003707DA" w:rsidSect="006764A7">
      <w:headerReference w:type="default" r:id="rId8"/>
      <w:pgSz w:w="11906" w:h="16838"/>
      <w:pgMar w:top="1417" w:right="1133" w:bottom="1417"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45A361" w14:textId="77777777" w:rsidR="00BD446D" w:rsidRDefault="00BD446D" w:rsidP="00BD6C77">
      <w:pPr>
        <w:spacing w:after="0" w:line="240" w:lineRule="auto"/>
      </w:pPr>
      <w:r>
        <w:separator/>
      </w:r>
    </w:p>
  </w:endnote>
  <w:endnote w:type="continuationSeparator" w:id="0">
    <w:p w14:paraId="25F2405A" w14:textId="77777777" w:rsidR="00BD446D" w:rsidRDefault="00BD446D" w:rsidP="00BD6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D95A7" w14:textId="77777777" w:rsidR="00BD446D" w:rsidRDefault="00BD446D" w:rsidP="00BD6C77">
      <w:pPr>
        <w:spacing w:after="0" w:line="240" w:lineRule="auto"/>
      </w:pPr>
      <w:r>
        <w:separator/>
      </w:r>
    </w:p>
  </w:footnote>
  <w:footnote w:type="continuationSeparator" w:id="0">
    <w:p w14:paraId="17F6B557" w14:textId="77777777" w:rsidR="00BD446D" w:rsidRDefault="00BD446D" w:rsidP="00BD6C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20602" w14:textId="4BBF1373" w:rsidR="002E7F25" w:rsidRDefault="00800948" w:rsidP="00800948">
    <w:pPr>
      <w:pStyle w:val="Zaglavlje"/>
      <w:jc w:val="right"/>
    </w:pPr>
    <w:r>
      <w:rPr>
        <w:noProof/>
      </w:rPr>
      <w:drawing>
        <wp:inline distT="0" distB="0" distL="0" distR="0" wp14:anchorId="671BBC1B" wp14:editId="2B72DC19">
          <wp:extent cx="1085850" cy="598293"/>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4850" cy="60325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B59D9"/>
    <w:multiLevelType w:val="hybridMultilevel"/>
    <w:tmpl w:val="3D543AC6"/>
    <w:lvl w:ilvl="0" w:tplc="8CA86C60">
      <w:start w:val="1"/>
      <w:numFmt w:val="decimal"/>
      <w:lvlText w:val="%1."/>
      <w:lvlJc w:val="left"/>
      <w:pPr>
        <w:ind w:left="720" w:hanging="360"/>
      </w:pPr>
      <w:rPr>
        <w:sz w:val="24"/>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 w15:restartNumberingAfterBreak="0">
    <w:nsid w:val="141E7E6F"/>
    <w:multiLevelType w:val="hybridMultilevel"/>
    <w:tmpl w:val="D6CE29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77A566B"/>
    <w:multiLevelType w:val="hybridMultilevel"/>
    <w:tmpl w:val="76AAFC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5D171033"/>
    <w:multiLevelType w:val="hybridMultilevel"/>
    <w:tmpl w:val="3C7025A6"/>
    <w:lvl w:ilvl="0" w:tplc="9E04ADDC">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67784044"/>
    <w:multiLevelType w:val="hybridMultilevel"/>
    <w:tmpl w:val="4C3E6BF2"/>
    <w:lvl w:ilvl="0" w:tplc="20A489B4">
      <w:start w:val="3"/>
      <w:numFmt w:val="bullet"/>
      <w:lvlText w:val=""/>
      <w:lvlJc w:val="left"/>
      <w:pPr>
        <w:ind w:left="720" w:hanging="360"/>
      </w:pPr>
      <w:rPr>
        <w:rFonts w:ascii="Symbol" w:eastAsiaTheme="minorHAnsi" w:hAnsi="Symbol" w:cstheme="minorHAns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134103865">
    <w:abstractNumId w:val="2"/>
  </w:num>
  <w:num w:numId="2" w16cid:durableId="467405158">
    <w:abstractNumId w:val="3"/>
  </w:num>
  <w:num w:numId="3" w16cid:durableId="1859587017">
    <w:abstractNumId w:val="1"/>
  </w:num>
  <w:num w:numId="4" w16cid:durableId="14475837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363550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292"/>
    <w:rsid w:val="0000009A"/>
    <w:rsid w:val="0000108E"/>
    <w:rsid w:val="00003946"/>
    <w:rsid w:val="00003D16"/>
    <w:rsid w:val="00005AD7"/>
    <w:rsid w:val="00032CD0"/>
    <w:rsid w:val="000373B8"/>
    <w:rsid w:val="00040B13"/>
    <w:rsid w:val="00041292"/>
    <w:rsid w:val="00042401"/>
    <w:rsid w:val="00042B47"/>
    <w:rsid w:val="00044D0E"/>
    <w:rsid w:val="000466BA"/>
    <w:rsid w:val="00046A94"/>
    <w:rsid w:val="000638F9"/>
    <w:rsid w:val="00065BFA"/>
    <w:rsid w:val="0006664C"/>
    <w:rsid w:val="00070370"/>
    <w:rsid w:val="000719BC"/>
    <w:rsid w:val="00084DC0"/>
    <w:rsid w:val="000962DA"/>
    <w:rsid w:val="000A0594"/>
    <w:rsid w:val="000A4649"/>
    <w:rsid w:val="000B157C"/>
    <w:rsid w:val="000B5F4E"/>
    <w:rsid w:val="000B7D54"/>
    <w:rsid w:val="000C36CA"/>
    <w:rsid w:val="000C4B97"/>
    <w:rsid w:val="000C7146"/>
    <w:rsid w:val="000D0ECA"/>
    <w:rsid w:val="000D251C"/>
    <w:rsid w:val="000D6942"/>
    <w:rsid w:val="000F462F"/>
    <w:rsid w:val="00107BBC"/>
    <w:rsid w:val="001126DF"/>
    <w:rsid w:val="00125605"/>
    <w:rsid w:val="00127A51"/>
    <w:rsid w:val="00136336"/>
    <w:rsid w:val="00146508"/>
    <w:rsid w:val="001465D6"/>
    <w:rsid w:val="001519A9"/>
    <w:rsid w:val="00155B9E"/>
    <w:rsid w:val="001624BA"/>
    <w:rsid w:val="001644E5"/>
    <w:rsid w:val="00171D7F"/>
    <w:rsid w:val="001733DA"/>
    <w:rsid w:val="00186F23"/>
    <w:rsid w:val="001C3AA8"/>
    <w:rsid w:val="001C4649"/>
    <w:rsid w:val="001D1D44"/>
    <w:rsid w:val="001E2764"/>
    <w:rsid w:val="001E6D4E"/>
    <w:rsid w:val="001E7ED0"/>
    <w:rsid w:val="001F6A85"/>
    <w:rsid w:val="001F7640"/>
    <w:rsid w:val="001F7641"/>
    <w:rsid w:val="00200751"/>
    <w:rsid w:val="00204ABD"/>
    <w:rsid w:val="00217BBD"/>
    <w:rsid w:val="00232E56"/>
    <w:rsid w:val="00237B87"/>
    <w:rsid w:val="00240114"/>
    <w:rsid w:val="002448D1"/>
    <w:rsid w:val="002557C0"/>
    <w:rsid w:val="0025651F"/>
    <w:rsid w:val="002606FE"/>
    <w:rsid w:val="00261DC8"/>
    <w:rsid w:val="00262F73"/>
    <w:rsid w:val="002A2507"/>
    <w:rsid w:val="002A2AA9"/>
    <w:rsid w:val="002D2590"/>
    <w:rsid w:val="002E12EC"/>
    <w:rsid w:val="002E7F25"/>
    <w:rsid w:val="002F084E"/>
    <w:rsid w:val="002F0E20"/>
    <w:rsid w:val="002F62FF"/>
    <w:rsid w:val="00305D6D"/>
    <w:rsid w:val="00312BBD"/>
    <w:rsid w:val="003327EC"/>
    <w:rsid w:val="00335412"/>
    <w:rsid w:val="00340858"/>
    <w:rsid w:val="0034781F"/>
    <w:rsid w:val="003520FC"/>
    <w:rsid w:val="00355BB9"/>
    <w:rsid w:val="003655BA"/>
    <w:rsid w:val="003707DA"/>
    <w:rsid w:val="00377DF3"/>
    <w:rsid w:val="00383D24"/>
    <w:rsid w:val="003841CE"/>
    <w:rsid w:val="003857A1"/>
    <w:rsid w:val="00385931"/>
    <w:rsid w:val="003975D5"/>
    <w:rsid w:val="003A1978"/>
    <w:rsid w:val="003B02AF"/>
    <w:rsid w:val="003B37D0"/>
    <w:rsid w:val="003C22AE"/>
    <w:rsid w:val="003C556A"/>
    <w:rsid w:val="003D0974"/>
    <w:rsid w:val="003D5E6B"/>
    <w:rsid w:val="003E40E1"/>
    <w:rsid w:val="003E5C86"/>
    <w:rsid w:val="003F267E"/>
    <w:rsid w:val="00403F0C"/>
    <w:rsid w:val="004145CD"/>
    <w:rsid w:val="0042204A"/>
    <w:rsid w:val="004244C7"/>
    <w:rsid w:val="00434AEE"/>
    <w:rsid w:val="00434F28"/>
    <w:rsid w:val="00435910"/>
    <w:rsid w:val="00444C63"/>
    <w:rsid w:val="0045212E"/>
    <w:rsid w:val="00457D8D"/>
    <w:rsid w:val="004600D5"/>
    <w:rsid w:val="0046436F"/>
    <w:rsid w:val="00465CDC"/>
    <w:rsid w:val="004664EA"/>
    <w:rsid w:val="00466D3E"/>
    <w:rsid w:val="004779C5"/>
    <w:rsid w:val="00492421"/>
    <w:rsid w:val="004A3632"/>
    <w:rsid w:val="004A5B81"/>
    <w:rsid w:val="004A680D"/>
    <w:rsid w:val="004B0C1A"/>
    <w:rsid w:val="004B2479"/>
    <w:rsid w:val="004B2C9A"/>
    <w:rsid w:val="004B2F76"/>
    <w:rsid w:val="004C1655"/>
    <w:rsid w:val="004C6BA6"/>
    <w:rsid w:val="004C73F1"/>
    <w:rsid w:val="004C740F"/>
    <w:rsid w:val="004D0897"/>
    <w:rsid w:val="004D581F"/>
    <w:rsid w:val="004D6C1F"/>
    <w:rsid w:val="004E2B33"/>
    <w:rsid w:val="004F3528"/>
    <w:rsid w:val="005175CC"/>
    <w:rsid w:val="00531213"/>
    <w:rsid w:val="00536E3B"/>
    <w:rsid w:val="005418C4"/>
    <w:rsid w:val="00545625"/>
    <w:rsid w:val="00553795"/>
    <w:rsid w:val="005565A1"/>
    <w:rsid w:val="00557442"/>
    <w:rsid w:val="0056150E"/>
    <w:rsid w:val="00564101"/>
    <w:rsid w:val="005647B7"/>
    <w:rsid w:val="00565359"/>
    <w:rsid w:val="005717EC"/>
    <w:rsid w:val="00577BB3"/>
    <w:rsid w:val="005815A3"/>
    <w:rsid w:val="005A4639"/>
    <w:rsid w:val="005A5077"/>
    <w:rsid w:val="005B04BA"/>
    <w:rsid w:val="005B3695"/>
    <w:rsid w:val="005B483F"/>
    <w:rsid w:val="005C4FF3"/>
    <w:rsid w:val="005E0909"/>
    <w:rsid w:val="005E27AD"/>
    <w:rsid w:val="005F732A"/>
    <w:rsid w:val="006041C8"/>
    <w:rsid w:val="00611899"/>
    <w:rsid w:val="00614681"/>
    <w:rsid w:val="00624E04"/>
    <w:rsid w:val="00632359"/>
    <w:rsid w:val="00637381"/>
    <w:rsid w:val="00647072"/>
    <w:rsid w:val="00647497"/>
    <w:rsid w:val="006512D3"/>
    <w:rsid w:val="00662460"/>
    <w:rsid w:val="006652A7"/>
    <w:rsid w:val="00666E3D"/>
    <w:rsid w:val="006764A7"/>
    <w:rsid w:val="006A4185"/>
    <w:rsid w:val="006B56FC"/>
    <w:rsid w:val="006C530B"/>
    <w:rsid w:val="006C7C5D"/>
    <w:rsid w:val="006D042F"/>
    <w:rsid w:val="006D53BB"/>
    <w:rsid w:val="006D686E"/>
    <w:rsid w:val="006E1FBD"/>
    <w:rsid w:val="006E28D1"/>
    <w:rsid w:val="006E33DD"/>
    <w:rsid w:val="006F0DE1"/>
    <w:rsid w:val="006F4C13"/>
    <w:rsid w:val="006F783B"/>
    <w:rsid w:val="00723777"/>
    <w:rsid w:val="007320D3"/>
    <w:rsid w:val="0074216D"/>
    <w:rsid w:val="0074253E"/>
    <w:rsid w:val="00742729"/>
    <w:rsid w:val="00745A71"/>
    <w:rsid w:val="00750FF9"/>
    <w:rsid w:val="00757DBF"/>
    <w:rsid w:val="007631A4"/>
    <w:rsid w:val="00766B49"/>
    <w:rsid w:val="00771987"/>
    <w:rsid w:val="0078278B"/>
    <w:rsid w:val="00782B4C"/>
    <w:rsid w:val="00782B7F"/>
    <w:rsid w:val="00786D99"/>
    <w:rsid w:val="007878B3"/>
    <w:rsid w:val="00792A12"/>
    <w:rsid w:val="00797702"/>
    <w:rsid w:val="00797F9D"/>
    <w:rsid w:val="007B1338"/>
    <w:rsid w:val="007B205B"/>
    <w:rsid w:val="007B57CF"/>
    <w:rsid w:val="007E3FAA"/>
    <w:rsid w:val="007E7F03"/>
    <w:rsid w:val="00800948"/>
    <w:rsid w:val="00812D8A"/>
    <w:rsid w:val="00814919"/>
    <w:rsid w:val="00820F9D"/>
    <w:rsid w:val="00825BF4"/>
    <w:rsid w:val="00827D3A"/>
    <w:rsid w:val="00830DC9"/>
    <w:rsid w:val="0083120D"/>
    <w:rsid w:val="00833B58"/>
    <w:rsid w:val="0083635B"/>
    <w:rsid w:val="008363CA"/>
    <w:rsid w:val="00847ABC"/>
    <w:rsid w:val="008507DB"/>
    <w:rsid w:val="0085397E"/>
    <w:rsid w:val="00854B5B"/>
    <w:rsid w:val="00854FBC"/>
    <w:rsid w:val="008620A6"/>
    <w:rsid w:val="00864DBE"/>
    <w:rsid w:val="00873545"/>
    <w:rsid w:val="008867B6"/>
    <w:rsid w:val="008874B8"/>
    <w:rsid w:val="00895389"/>
    <w:rsid w:val="008A05F0"/>
    <w:rsid w:val="008A701F"/>
    <w:rsid w:val="008B1157"/>
    <w:rsid w:val="008B3A97"/>
    <w:rsid w:val="008B69DD"/>
    <w:rsid w:val="008B759D"/>
    <w:rsid w:val="008C1590"/>
    <w:rsid w:val="008C6B6B"/>
    <w:rsid w:val="008D01EB"/>
    <w:rsid w:val="008D180C"/>
    <w:rsid w:val="008D47A2"/>
    <w:rsid w:val="008E5E06"/>
    <w:rsid w:val="008E60B2"/>
    <w:rsid w:val="008E6923"/>
    <w:rsid w:val="008F34B8"/>
    <w:rsid w:val="008F50BE"/>
    <w:rsid w:val="008F76DA"/>
    <w:rsid w:val="00904D03"/>
    <w:rsid w:val="009129ED"/>
    <w:rsid w:val="00912D4D"/>
    <w:rsid w:val="0091725C"/>
    <w:rsid w:val="00922D1E"/>
    <w:rsid w:val="00923A04"/>
    <w:rsid w:val="00924B0D"/>
    <w:rsid w:val="00934349"/>
    <w:rsid w:val="009370B5"/>
    <w:rsid w:val="00941C84"/>
    <w:rsid w:val="0094654E"/>
    <w:rsid w:val="00947B10"/>
    <w:rsid w:val="00952523"/>
    <w:rsid w:val="00954465"/>
    <w:rsid w:val="00956A13"/>
    <w:rsid w:val="00964939"/>
    <w:rsid w:val="00982D58"/>
    <w:rsid w:val="00984C9C"/>
    <w:rsid w:val="00992381"/>
    <w:rsid w:val="009A1658"/>
    <w:rsid w:val="009A4EB5"/>
    <w:rsid w:val="009B1FE1"/>
    <w:rsid w:val="009C2C8F"/>
    <w:rsid w:val="009C7513"/>
    <w:rsid w:val="009D18E1"/>
    <w:rsid w:val="009D331B"/>
    <w:rsid w:val="009E24B3"/>
    <w:rsid w:val="009E2FE1"/>
    <w:rsid w:val="009E3EAF"/>
    <w:rsid w:val="009E4DEC"/>
    <w:rsid w:val="009F2EDF"/>
    <w:rsid w:val="00A11B56"/>
    <w:rsid w:val="00A14856"/>
    <w:rsid w:val="00A162F2"/>
    <w:rsid w:val="00A26B60"/>
    <w:rsid w:val="00A30674"/>
    <w:rsid w:val="00A348ED"/>
    <w:rsid w:val="00A476AB"/>
    <w:rsid w:val="00A569AB"/>
    <w:rsid w:val="00A6025E"/>
    <w:rsid w:val="00A602C8"/>
    <w:rsid w:val="00A60439"/>
    <w:rsid w:val="00A60BD1"/>
    <w:rsid w:val="00A66CB5"/>
    <w:rsid w:val="00A75AD9"/>
    <w:rsid w:val="00A827CC"/>
    <w:rsid w:val="00A877B1"/>
    <w:rsid w:val="00A91D69"/>
    <w:rsid w:val="00AA12B2"/>
    <w:rsid w:val="00AA3E4A"/>
    <w:rsid w:val="00AB2462"/>
    <w:rsid w:val="00AB2AC3"/>
    <w:rsid w:val="00AB3B2A"/>
    <w:rsid w:val="00AB60CD"/>
    <w:rsid w:val="00AC1CB2"/>
    <w:rsid w:val="00AE043B"/>
    <w:rsid w:val="00AE1C6F"/>
    <w:rsid w:val="00AF5356"/>
    <w:rsid w:val="00B02AE2"/>
    <w:rsid w:val="00B05EAF"/>
    <w:rsid w:val="00B0757F"/>
    <w:rsid w:val="00B12FD5"/>
    <w:rsid w:val="00B14A6E"/>
    <w:rsid w:val="00B21465"/>
    <w:rsid w:val="00B26D96"/>
    <w:rsid w:val="00B27D10"/>
    <w:rsid w:val="00B36200"/>
    <w:rsid w:val="00B41164"/>
    <w:rsid w:val="00B561CA"/>
    <w:rsid w:val="00B60E49"/>
    <w:rsid w:val="00B6185A"/>
    <w:rsid w:val="00B6369D"/>
    <w:rsid w:val="00B67742"/>
    <w:rsid w:val="00B70120"/>
    <w:rsid w:val="00B83B33"/>
    <w:rsid w:val="00B95E01"/>
    <w:rsid w:val="00B9721B"/>
    <w:rsid w:val="00BA666B"/>
    <w:rsid w:val="00BB6917"/>
    <w:rsid w:val="00BB75E6"/>
    <w:rsid w:val="00BC3B0A"/>
    <w:rsid w:val="00BC4AB1"/>
    <w:rsid w:val="00BD32E0"/>
    <w:rsid w:val="00BD446D"/>
    <w:rsid w:val="00BD6C77"/>
    <w:rsid w:val="00BF5B29"/>
    <w:rsid w:val="00C128F8"/>
    <w:rsid w:val="00C1421C"/>
    <w:rsid w:val="00C238FD"/>
    <w:rsid w:val="00C24317"/>
    <w:rsid w:val="00C26666"/>
    <w:rsid w:val="00C27246"/>
    <w:rsid w:val="00C323DE"/>
    <w:rsid w:val="00C33D9D"/>
    <w:rsid w:val="00C45F4C"/>
    <w:rsid w:val="00C47E09"/>
    <w:rsid w:val="00C50210"/>
    <w:rsid w:val="00C543B4"/>
    <w:rsid w:val="00C600DF"/>
    <w:rsid w:val="00C6178F"/>
    <w:rsid w:val="00C621E0"/>
    <w:rsid w:val="00C7117E"/>
    <w:rsid w:val="00C72695"/>
    <w:rsid w:val="00C77E81"/>
    <w:rsid w:val="00C81037"/>
    <w:rsid w:val="00C833F5"/>
    <w:rsid w:val="00C87461"/>
    <w:rsid w:val="00C96505"/>
    <w:rsid w:val="00CA0617"/>
    <w:rsid w:val="00CA722F"/>
    <w:rsid w:val="00CB16E9"/>
    <w:rsid w:val="00CB5B37"/>
    <w:rsid w:val="00CB5E40"/>
    <w:rsid w:val="00CC5F09"/>
    <w:rsid w:val="00CD1C67"/>
    <w:rsid w:val="00CD39A2"/>
    <w:rsid w:val="00CD61D8"/>
    <w:rsid w:val="00CE1E8C"/>
    <w:rsid w:val="00CE6D65"/>
    <w:rsid w:val="00CF1929"/>
    <w:rsid w:val="00D051C3"/>
    <w:rsid w:val="00D10AFD"/>
    <w:rsid w:val="00D11848"/>
    <w:rsid w:val="00D129C2"/>
    <w:rsid w:val="00D24507"/>
    <w:rsid w:val="00D3713E"/>
    <w:rsid w:val="00D475A5"/>
    <w:rsid w:val="00D51354"/>
    <w:rsid w:val="00D52D43"/>
    <w:rsid w:val="00D65A28"/>
    <w:rsid w:val="00D67B85"/>
    <w:rsid w:val="00D70965"/>
    <w:rsid w:val="00D70BC9"/>
    <w:rsid w:val="00D71BDF"/>
    <w:rsid w:val="00D73B33"/>
    <w:rsid w:val="00D847E5"/>
    <w:rsid w:val="00DA31B9"/>
    <w:rsid w:val="00DA7DC6"/>
    <w:rsid w:val="00DB1D0F"/>
    <w:rsid w:val="00DB34F6"/>
    <w:rsid w:val="00DB7504"/>
    <w:rsid w:val="00DE27A5"/>
    <w:rsid w:val="00DE3194"/>
    <w:rsid w:val="00DE3ABD"/>
    <w:rsid w:val="00DE4B93"/>
    <w:rsid w:val="00DE6255"/>
    <w:rsid w:val="00DF726B"/>
    <w:rsid w:val="00E150E1"/>
    <w:rsid w:val="00E216BB"/>
    <w:rsid w:val="00E426F1"/>
    <w:rsid w:val="00E42A6A"/>
    <w:rsid w:val="00E44180"/>
    <w:rsid w:val="00E63EC7"/>
    <w:rsid w:val="00E64089"/>
    <w:rsid w:val="00E646C3"/>
    <w:rsid w:val="00E71225"/>
    <w:rsid w:val="00E905DB"/>
    <w:rsid w:val="00E9686D"/>
    <w:rsid w:val="00EA0590"/>
    <w:rsid w:val="00EA357D"/>
    <w:rsid w:val="00EB3E5E"/>
    <w:rsid w:val="00EB7930"/>
    <w:rsid w:val="00EC20E1"/>
    <w:rsid w:val="00EC49BC"/>
    <w:rsid w:val="00ED040F"/>
    <w:rsid w:val="00ED2C94"/>
    <w:rsid w:val="00EE078E"/>
    <w:rsid w:val="00EF0911"/>
    <w:rsid w:val="00F03C45"/>
    <w:rsid w:val="00F10334"/>
    <w:rsid w:val="00F15940"/>
    <w:rsid w:val="00F27762"/>
    <w:rsid w:val="00F337AC"/>
    <w:rsid w:val="00F36E51"/>
    <w:rsid w:val="00F40DEE"/>
    <w:rsid w:val="00F45BB6"/>
    <w:rsid w:val="00F533B6"/>
    <w:rsid w:val="00F54F39"/>
    <w:rsid w:val="00F642D8"/>
    <w:rsid w:val="00F64755"/>
    <w:rsid w:val="00F65E70"/>
    <w:rsid w:val="00F85B9E"/>
    <w:rsid w:val="00F92F42"/>
    <w:rsid w:val="00F94D9C"/>
    <w:rsid w:val="00FA6877"/>
    <w:rsid w:val="00FA7BFA"/>
    <w:rsid w:val="00FB55C9"/>
    <w:rsid w:val="00FD7999"/>
    <w:rsid w:val="00FF635D"/>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F8FDC5"/>
  <w15:docId w15:val="{9CA4E591-6297-4AC9-AAB4-F8ABA0BAB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rsid w:val="000412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BD6C77"/>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BD6C77"/>
  </w:style>
  <w:style w:type="paragraph" w:styleId="Podnoje">
    <w:name w:val="footer"/>
    <w:basedOn w:val="Normal"/>
    <w:link w:val="PodnojeChar"/>
    <w:uiPriority w:val="99"/>
    <w:unhideWhenUsed/>
    <w:rsid w:val="00BD6C77"/>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BD6C77"/>
  </w:style>
  <w:style w:type="paragraph" w:styleId="Odlomakpopisa">
    <w:name w:val="List Paragraph"/>
    <w:basedOn w:val="Normal"/>
    <w:uiPriority w:val="34"/>
    <w:qFormat/>
    <w:rsid w:val="00662460"/>
    <w:pPr>
      <w:ind w:left="720"/>
      <w:contextualSpacing/>
    </w:pPr>
  </w:style>
  <w:style w:type="paragraph" w:customStyle="1" w:styleId="box474414">
    <w:name w:val="box_474414"/>
    <w:basedOn w:val="Normal"/>
    <w:rsid w:val="005717EC"/>
    <w:pPr>
      <w:spacing w:before="100" w:beforeAutospacing="1" w:after="100" w:afterAutospacing="1" w:line="240" w:lineRule="auto"/>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1340406">
      <w:bodyDiv w:val="1"/>
      <w:marLeft w:val="0"/>
      <w:marRight w:val="0"/>
      <w:marTop w:val="0"/>
      <w:marBottom w:val="0"/>
      <w:divBdr>
        <w:top w:val="none" w:sz="0" w:space="0" w:color="auto"/>
        <w:left w:val="none" w:sz="0" w:space="0" w:color="auto"/>
        <w:bottom w:val="none" w:sz="0" w:space="0" w:color="auto"/>
        <w:right w:val="none" w:sz="0" w:space="0" w:color="auto"/>
      </w:divBdr>
    </w:div>
    <w:div w:id="190791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0CB75-1ACB-4F48-A3B3-2BBC552BF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3069</Words>
  <Characters>17494</Characters>
  <Application>Microsoft Office Word</Application>
  <DocSecurity>0</DocSecurity>
  <Lines>145</Lines>
  <Paragraphs>41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PGŽ</Company>
  <LinksUpToDate>false</LinksUpToDate>
  <CharactersWithSpaces>20522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 Licul</dc:creator>
  <cp:lastModifiedBy>Andreja Navijalić</cp:lastModifiedBy>
  <cp:revision>2</cp:revision>
  <cp:lastPrinted>2023-11-21T06:26:00Z</cp:lastPrinted>
  <dcterms:created xsi:type="dcterms:W3CDTF">2025-01-10T10:33:00Z</dcterms:created>
  <dcterms:modified xsi:type="dcterms:W3CDTF">2025-01-10T10:33:00Z</dcterms:modified>
</cp:coreProperties>
</file>